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048" w:rsidRDefault="00353048" w:rsidP="00807B42">
      <w:pPr>
        <w:rPr>
          <w:b/>
          <w:lang w:val="fr-CH"/>
        </w:rPr>
      </w:pPr>
    </w:p>
    <w:p w:rsidR="00353048" w:rsidRDefault="00353048" w:rsidP="00807B42">
      <w:pPr>
        <w:rPr>
          <w:lang w:val="fr-CH"/>
        </w:rPr>
      </w:pPr>
    </w:p>
    <w:p w:rsidR="00807B42" w:rsidRPr="008A6BA5" w:rsidRDefault="00807B42" w:rsidP="00E575E4">
      <w:pPr>
        <w:pStyle w:val="berschrift1"/>
        <w:numPr>
          <w:ilvl w:val="0"/>
          <w:numId w:val="0"/>
        </w:numPr>
        <w:rPr>
          <w:lang w:val="fr-CH"/>
        </w:rPr>
      </w:pPr>
      <w:r w:rsidRPr="008A6BA5">
        <w:rPr>
          <w:lang w:val="fr-CH"/>
        </w:rPr>
        <w:t>Annexe</w:t>
      </w:r>
    </w:p>
    <w:p w:rsidR="00807B42" w:rsidRPr="00497A03" w:rsidRDefault="00807B42" w:rsidP="00807B42">
      <w:pPr>
        <w:tabs>
          <w:tab w:val="left" w:pos="9000"/>
        </w:tabs>
        <w:rPr>
          <w:lang w:val="fr-CH"/>
        </w:rPr>
      </w:pPr>
      <w:r w:rsidRPr="00497A03">
        <w:rPr>
          <w:lang w:val="fr-CH"/>
        </w:rPr>
        <w:tab/>
      </w:r>
    </w:p>
    <w:tbl>
      <w:tblPr>
        <w:tblStyle w:val="Tabellengitternetz"/>
        <w:tblW w:w="0" w:type="auto"/>
        <w:tblLook w:val="04A0"/>
      </w:tblPr>
      <w:tblGrid>
        <w:gridCol w:w="4785"/>
        <w:gridCol w:w="4501"/>
      </w:tblGrid>
      <w:tr w:rsidR="00807B42" w:rsidRPr="00AE5DE1" w:rsidTr="002A5634">
        <w:tc>
          <w:tcPr>
            <w:tcW w:w="47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7B42" w:rsidRPr="00AE5DE1" w:rsidRDefault="00807B42" w:rsidP="002A5634">
            <w:pPr>
              <w:rPr>
                <w:rFonts w:cs="Arial"/>
                <w:bCs/>
                <w:sz w:val="22"/>
                <w:szCs w:val="22"/>
              </w:rPr>
            </w:pPr>
            <w:r w:rsidRPr="00AE5DE1">
              <w:rPr>
                <w:rFonts w:cs="Arial"/>
                <w:bCs/>
                <w:sz w:val="22"/>
                <w:szCs w:val="22"/>
              </w:rPr>
              <w:t>Nom de la caisse de compensation</w:t>
            </w:r>
            <w:r>
              <w:rPr>
                <w:rFonts w:cs="Arial"/>
                <w:bCs/>
                <w:sz w:val="22"/>
                <w:szCs w:val="22"/>
              </w:rPr>
              <w:t xml:space="preserve"> (CC)</w:t>
            </w:r>
            <w:r w:rsidRPr="00AE5DE1">
              <w:rPr>
                <w:rFonts w:cs="Arial"/>
                <w:bCs/>
                <w:sz w:val="22"/>
                <w:szCs w:val="22"/>
              </w:rPr>
              <w:t> :</w:t>
            </w:r>
          </w:p>
        </w:tc>
        <w:tc>
          <w:tcPr>
            <w:tcW w:w="4502" w:type="dxa"/>
            <w:tcBorders>
              <w:left w:val="single" w:sz="4" w:space="0" w:color="auto"/>
            </w:tcBorders>
          </w:tcPr>
          <w:p w:rsidR="00807B42" w:rsidRPr="00AE5DE1" w:rsidRDefault="00807B42" w:rsidP="002A5634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807B42" w:rsidRPr="00AE5DE1" w:rsidTr="002A5634">
        <w:tc>
          <w:tcPr>
            <w:tcW w:w="47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7B42" w:rsidRPr="00AE5DE1" w:rsidRDefault="00807B42" w:rsidP="002A5634">
            <w:pPr>
              <w:rPr>
                <w:rFonts w:cs="Arial"/>
                <w:bCs/>
                <w:sz w:val="22"/>
                <w:szCs w:val="22"/>
              </w:rPr>
            </w:pPr>
            <w:r w:rsidRPr="00AE5DE1">
              <w:rPr>
                <w:rFonts w:cs="Arial"/>
                <w:bCs/>
                <w:sz w:val="22"/>
                <w:szCs w:val="22"/>
              </w:rPr>
              <w:t>Numéro de la caisse de compensation :</w:t>
            </w:r>
          </w:p>
        </w:tc>
        <w:tc>
          <w:tcPr>
            <w:tcW w:w="4502" w:type="dxa"/>
            <w:tcBorders>
              <w:left w:val="single" w:sz="4" w:space="0" w:color="auto"/>
            </w:tcBorders>
          </w:tcPr>
          <w:p w:rsidR="00807B42" w:rsidRPr="00AE5DE1" w:rsidRDefault="00807B42" w:rsidP="002A5634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807B42" w:rsidRPr="00AE5DE1" w:rsidTr="002A5634">
        <w:tc>
          <w:tcPr>
            <w:tcW w:w="47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7B42" w:rsidRPr="00AE5DE1" w:rsidRDefault="00807B42" w:rsidP="002A5634">
            <w:pPr>
              <w:rPr>
                <w:rFonts w:cs="Arial"/>
                <w:bCs/>
                <w:sz w:val="22"/>
                <w:szCs w:val="22"/>
              </w:rPr>
            </w:pPr>
            <w:r w:rsidRPr="00AE5DE1">
              <w:rPr>
                <w:rFonts w:cs="Arial"/>
                <w:bCs/>
                <w:sz w:val="22"/>
                <w:szCs w:val="22"/>
              </w:rPr>
              <w:t>La révision a été menée par l’entreprise :</w:t>
            </w:r>
          </w:p>
        </w:tc>
        <w:tc>
          <w:tcPr>
            <w:tcW w:w="4502" w:type="dxa"/>
            <w:tcBorders>
              <w:left w:val="single" w:sz="4" w:space="0" w:color="auto"/>
            </w:tcBorders>
          </w:tcPr>
          <w:p w:rsidR="00807B42" w:rsidRPr="00AE5DE1" w:rsidRDefault="00807B42" w:rsidP="002A5634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807B42" w:rsidRPr="00AE5DE1" w:rsidTr="002A5634">
        <w:tc>
          <w:tcPr>
            <w:tcW w:w="47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7B42" w:rsidRPr="00AE5DE1" w:rsidRDefault="00807B42" w:rsidP="002A5634">
            <w:pPr>
              <w:rPr>
                <w:rFonts w:cs="Arial"/>
                <w:bCs/>
                <w:sz w:val="22"/>
                <w:szCs w:val="22"/>
              </w:rPr>
            </w:pPr>
            <w:r w:rsidRPr="00AE5DE1">
              <w:rPr>
                <w:rFonts w:cs="Arial"/>
                <w:bCs/>
                <w:sz w:val="22"/>
                <w:szCs w:val="22"/>
              </w:rPr>
              <w:t>Destinataire du rapport :</w:t>
            </w:r>
          </w:p>
        </w:tc>
        <w:tc>
          <w:tcPr>
            <w:tcW w:w="4502" w:type="dxa"/>
            <w:tcBorders>
              <w:left w:val="single" w:sz="4" w:space="0" w:color="auto"/>
            </w:tcBorders>
          </w:tcPr>
          <w:p w:rsidR="00807B42" w:rsidRDefault="00807B42" w:rsidP="002A5634">
            <w:pPr>
              <w:rPr>
                <w:rFonts w:cs="Arial"/>
                <w:bCs/>
                <w:sz w:val="22"/>
                <w:szCs w:val="22"/>
              </w:rPr>
            </w:pPr>
            <w:r w:rsidRPr="00AE5DE1">
              <w:rPr>
                <w:rFonts w:cs="Arial"/>
                <w:bCs/>
                <w:sz w:val="22"/>
                <w:szCs w:val="22"/>
              </w:rPr>
              <w:t>Office fédéral de l’environnement</w:t>
            </w:r>
            <w:r w:rsidR="002A5634">
              <w:rPr>
                <w:rFonts w:cs="Arial"/>
                <w:bCs/>
                <w:sz w:val="22"/>
                <w:szCs w:val="22"/>
              </w:rPr>
              <w:t xml:space="preserve"> OFEV</w:t>
            </w:r>
          </w:p>
          <w:p w:rsidR="002A5634" w:rsidRDefault="00807B42" w:rsidP="002A5634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Division Climat, 3003 Berne</w:t>
            </w:r>
          </w:p>
          <w:p w:rsidR="00807B42" w:rsidRPr="00AE5DE1" w:rsidRDefault="002A5634" w:rsidP="002A5634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</w:t>
            </w:r>
            <w:r w:rsidR="00807B42" w:rsidRPr="00AE5DE1">
              <w:rPr>
                <w:rFonts w:cs="Arial"/>
                <w:bCs/>
                <w:sz w:val="22"/>
                <w:szCs w:val="22"/>
              </w:rPr>
              <w:t>opie à l’Office fédéral des assurances sociales OFAS</w:t>
            </w:r>
          </w:p>
        </w:tc>
      </w:tr>
      <w:tr w:rsidR="00807B42" w:rsidRPr="00AE5DE1" w:rsidTr="002A5634">
        <w:tc>
          <w:tcPr>
            <w:tcW w:w="47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7B42" w:rsidRPr="00AE5DE1" w:rsidRDefault="00807B42" w:rsidP="002A5634">
            <w:pPr>
              <w:rPr>
                <w:rFonts w:cs="Arial"/>
                <w:bCs/>
                <w:sz w:val="22"/>
                <w:szCs w:val="22"/>
              </w:rPr>
            </w:pPr>
            <w:r w:rsidRPr="00AE5DE1">
              <w:rPr>
                <w:rFonts w:cs="Arial"/>
                <w:bCs/>
                <w:sz w:val="22"/>
                <w:szCs w:val="22"/>
              </w:rPr>
              <w:t>Année de redistribution contrôlée :</w:t>
            </w:r>
          </w:p>
        </w:tc>
        <w:tc>
          <w:tcPr>
            <w:tcW w:w="4502" w:type="dxa"/>
            <w:tcBorders>
              <w:left w:val="single" w:sz="4" w:space="0" w:color="auto"/>
            </w:tcBorders>
          </w:tcPr>
          <w:p w:rsidR="00807B42" w:rsidRPr="00AE5DE1" w:rsidRDefault="00807B42" w:rsidP="002A5634">
            <w:pPr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807B42" w:rsidRDefault="00807B42" w:rsidP="00807B42">
      <w:pPr>
        <w:rPr>
          <w:rFonts w:cs="Arial"/>
          <w:b/>
          <w:bCs/>
          <w:sz w:val="44"/>
          <w:szCs w:val="44"/>
        </w:rPr>
      </w:pPr>
    </w:p>
    <w:p w:rsidR="00807B42" w:rsidRDefault="00807B42" w:rsidP="00807B42">
      <w:pPr>
        <w:rPr>
          <w:rFonts w:cs="Arial"/>
          <w:b/>
          <w:bCs/>
          <w:sz w:val="44"/>
          <w:szCs w:val="44"/>
        </w:rPr>
      </w:pPr>
    </w:p>
    <w:p w:rsidR="00807B42" w:rsidRPr="002344B2" w:rsidRDefault="00807B42" w:rsidP="00807B42">
      <w:pPr>
        <w:rPr>
          <w:rFonts w:cs="Arial"/>
          <w:b/>
          <w:bCs/>
          <w:sz w:val="44"/>
          <w:szCs w:val="44"/>
        </w:rPr>
      </w:pPr>
      <w:r w:rsidRPr="002344B2">
        <w:rPr>
          <w:rFonts w:cs="Arial"/>
          <w:b/>
          <w:bCs/>
          <w:sz w:val="44"/>
          <w:szCs w:val="44"/>
        </w:rPr>
        <w:t xml:space="preserve">Formulaire de </w:t>
      </w:r>
      <w:r w:rsidR="002A5634">
        <w:rPr>
          <w:rFonts w:cs="Arial"/>
          <w:b/>
          <w:bCs/>
          <w:sz w:val="44"/>
          <w:szCs w:val="44"/>
        </w:rPr>
        <w:t>révision</w:t>
      </w:r>
      <w:r w:rsidRPr="002344B2">
        <w:rPr>
          <w:rFonts w:cs="Arial"/>
          <w:b/>
          <w:bCs/>
          <w:sz w:val="44"/>
          <w:szCs w:val="44"/>
        </w:rPr>
        <w:t xml:space="preserve"> pour la redistribution de la taxe sur le CO</w:t>
      </w:r>
      <w:r w:rsidRPr="00B01274">
        <w:rPr>
          <w:rFonts w:cs="Arial"/>
          <w:b/>
          <w:bCs/>
          <w:sz w:val="44"/>
          <w:szCs w:val="44"/>
          <w:vertAlign w:val="subscript"/>
        </w:rPr>
        <w:t>2</w:t>
      </w:r>
      <w:r w:rsidRPr="002344B2">
        <w:rPr>
          <w:rFonts w:cs="Arial"/>
          <w:b/>
          <w:bCs/>
          <w:sz w:val="44"/>
          <w:szCs w:val="44"/>
        </w:rPr>
        <w:t xml:space="preserve"> </w:t>
      </w:r>
    </w:p>
    <w:p w:rsidR="00807B42" w:rsidRDefault="00807B42" w:rsidP="00807B42"/>
    <w:p w:rsidR="00807B42" w:rsidRDefault="00807B42" w:rsidP="00807B42">
      <w:r>
        <w:t xml:space="preserve">Ce questionnaire est à remplir par l’organe de révision selon les directives sur la redistribution aux entreprises du produit de la taxe sur le </w:t>
      </w:r>
      <w:r w:rsidRPr="00173D11">
        <w:t>CO</w:t>
      </w:r>
      <w:r w:rsidRPr="00173D11">
        <w:rPr>
          <w:vertAlign w:val="subscript"/>
        </w:rPr>
        <w:t>2</w:t>
      </w:r>
      <w:r>
        <w:t xml:space="preserve"> par les caisses de compensation (DRE). L’objectif est de contrôler que la redistribution de la taxe sur le </w:t>
      </w:r>
      <w:r w:rsidRPr="00173D11">
        <w:t>CO</w:t>
      </w:r>
      <w:r w:rsidRPr="00173D11">
        <w:rPr>
          <w:vertAlign w:val="subscript"/>
        </w:rPr>
        <w:t>2</w:t>
      </w:r>
      <w:r>
        <w:t xml:space="preserve"> ait été effectuée conformément aux DRE.</w:t>
      </w:r>
    </w:p>
    <w:p w:rsidR="00807B42" w:rsidRPr="000C7BE9" w:rsidRDefault="00807B42" w:rsidP="00807B42">
      <w:pPr>
        <w:rPr>
          <w:rFonts w:cs="Arial"/>
        </w:rPr>
      </w:pPr>
    </w:p>
    <w:p w:rsidR="00BD42CA" w:rsidRPr="000C7BE9" w:rsidRDefault="00BD42CA" w:rsidP="00807B42">
      <w:pPr>
        <w:tabs>
          <w:tab w:val="left" w:pos="840"/>
          <w:tab w:val="left" w:pos="5660"/>
        </w:tabs>
        <w:rPr>
          <w:b/>
        </w:rPr>
      </w:pPr>
    </w:p>
    <w:tbl>
      <w:tblPr>
        <w:tblStyle w:val="Tabellengitternetz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8"/>
        <w:gridCol w:w="6761"/>
        <w:gridCol w:w="1373"/>
        <w:gridCol w:w="816"/>
      </w:tblGrid>
      <w:tr w:rsidR="00807B42" w:rsidRPr="00195073" w:rsidTr="002A5634"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7B42" w:rsidRPr="00070EDE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7B42" w:rsidRPr="00352E19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b/>
                <w:sz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7B42" w:rsidRPr="004F1A60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7B42" w:rsidRPr="00273752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>
              <w:rPr>
                <w:rFonts w:cs="Arial"/>
                <w:sz w:val="22"/>
                <w:lang w:val="de-CH"/>
              </w:rPr>
              <w:t>Visa</w:t>
            </w:r>
          </w:p>
        </w:tc>
      </w:tr>
      <w:tr w:rsidR="00807B42" w:rsidRPr="00195073" w:rsidTr="002A5634">
        <w:tc>
          <w:tcPr>
            <w:tcW w:w="338" w:type="dxa"/>
            <w:tcBorders>
              <w:top w:val="single" w:sz="4" w:space="0" w:color="auto"/>
              <w:right w:val="nil"/>
            </w:tcBorders>
          </w:tcPr>
          <w:p w:rsidR="00807B42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</w:p>
        </w:tc>
        <w:tc>
          <w:tcPr>
            <w:tcW w:w="6761" w:type="dxa"/>
            <w:tcBorders>
              <w:top w:val="single" w:sz="4" w:space="0" w:color="auto"/>
              <w:left w:val="nil"/>
              <w:right w:val="nil"/>
            </w:tcBorders>
          </w:tcPr>
          <w:p w:rsidR="00807B42" w:rsidRPr="00AD4988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b/>
                <w:sz w:val="22"/>
              </w:rPr>
            </w:pPr>
            <w:r w:rsidRPr="00AD4988">
              <w:rPr>
                <w:rFonts w:cs="Arial"/>
                <w:b/>
                <w:sz w:val="22"/>
              </w:rPr>
              <w:t>Comptabilisation des annonces de salaires</w:t>
            </w:r>
          </w:p>
          <w:p w:rsidR="00807B42" w:rsidRPr="00AD4988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 w:rsidRPr="00AD4988">
              <w:rPr>
                <w:rFonts w:cs="Arial"/>
                <w:sz w:val="22"/>
              </w:rPr>
              <w:t xml:space="preserve">La caisse de compensation a-t-elle </w:t>
            </w:r>
            <w:r>
              <w:rPr>
                <w:rFonts w:cs="Arial"/>
                <w:sz w:val="22"/>
              </w:rPr>
              <w:t>traité toutes les annonces de salaire entrées jusqu’au 31 octobre ?</w:t>
            </w:r>
          </w:p>
          <w:p w:rsidR="00807B42" w:rsidRPr="006D13CB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 w:rsidRPr="006D13CB">
              <w:rPr>
                <w:rFonts w:cs="Arial"/>
                <w:sz w:val="22"/>
              </w:rPr>
              <w:t>Si non:</w:t>
            </w:r>
          </w:p>
          <w:p w:rsidR="00807B42" w:rsidRPr="006D13CB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 w:rsidRPr="006D13CB">
              <w:rPr>
                <w:rFonts w:cs="Arial"/>
                <w:sz w:val="22"/>
              </w:rPr>
              <w:t>Explications réviseur :……………………….………………</w:t>
            </w:r>
          </w:p>
          <w:p w:rsidR="00807B42" w:rsidRPr="006D13CB" w:rsidRDefault="00807B42" w:rsidP="00BD42CA">
            <w:pPr>
              <w:tabs>
                <w:tab w:val="left" w:pos="840"/>
                <w:tab w:val="left" w:pos="5660"/>
              </w:tabs>
              <w:suppressAutoHyphens/>
              <w:spacing w:after="100"/>
              <w:contextualSpacing/>
              <w:rPr>
                <w:rFonts w:cs="Arial"/>
                <w:sz w:val="22"/>
              </w:rPr>
            </w:pPr>
            <w:r w:rsidRPr="006D13CB">
              <w:rPr>
                <w:rFonts w:cs="Arial"/>
                <w:sz w:val="22"/>
              </w:rPr>
              <w:t>Prise de position</w:t>
            </w:r>
            <w:r>
              <w:rPr>
                <w:rFonts w:cs="Arial"/>
                <w:sz w:val="22"/>
              </w:rPr>
              <w:t xml:space="preserve"> CC</w:t>
            </w:r>
            <w:r w:rsidRPr="006D13CB">
              <w:rPr>
                <w:rFonts w:cs="Arial"/>
                <w:sz w:val="22"/>
              </w:rPr>
              <w:t xml:space="preserve">  :………………………………</w:t>
            </w:r>
            <w:r>
              <w:rPr>
                <w:rFonts w:cs="Arial"/>
                <w:sz w:val="22"/>
              </w:rPr>
              <w:t>………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</w:tcBorders>
          </w:tcPr>
          <w:p w:rsidR="00807B42" w:rsidRPr="006D13CB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</w:p>
          <w:p w:rsidR="00807B42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</w:p>
          <w:p w:rsidR="00807B42" w:rsidRPr="00754A89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 w:rsidRPr="00070EDE">
              <w:rPr>
                <w:rFonts w:cs="Arial"/>
                <w:sz w:val="22"/>
              </w:rPr>
              <w:t>Oui</w:t>
            </w:r>
            <w:r>
              <w:rPr>
                <w:rFonts w:cs="Arial"/>
                <w:sz w:val="22"/>
              </w:rPr>
              <w:t xml:space="preserve"> </w:t>
            </w:r>
            <w:r w:rsidRPr="00070EDE">
              <w:rPr>
                <w:rFonts w:cs="Arial"/>
                <w:sz w:val="22"/>
              </w:rPr>
              <w:t>/</w:t>
            </w:r>
            <w:r>
              <w:rPr>
                <w:rFonts w:cs="Arial"/>
                <w:sz w:val="22"/>
              </w:rPr>
              <w:t xml:space="preserve"> </w:t>
            </w:r>
            <w:r w:rsidRPr="00070EDE">
              <w:rPr>
                <w:rFonts w:cs="Arial"/>
                <w:sz w:val="22"/>
              </w:rPr>
              <w:t>non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807B42" w:rsidRPr="00754A89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</w:p>
        </w:tc>
      </w:tr>
      <w:tr w:rsidR="00807B42" w:rsidRPr="0046775C" w:rsidTr="002A5634">
        <w:tc>
          <w:tcPr>
            <w:tcW w:w="338" w:type="dxa"/>
            <w:tcBorders>
              <w:right w:val="nil"/>
            </w:tcBorders>
          </w:tcPr>
          <w:p w:rsidR="00807B42" w:rsidRPr="00070EDE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</w:p>
        </w:tc>
        <w:tc>
          <w:tcPr>
            <w:tcW w:w="6761" w:type="dxa"/>
            <w:tcBorders>
              <w:left w:val="nil"/>
              <w:right w:val="nil"/>
            </w:tcBorders>
          </w:tcPr>
          <w:p w:rsidR="00807B42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b/>
                <w:sz w:val="22"/>
              </w:rPr>
            </w:pPr>
            <w:r w:rsidRPr="00352E19">
              <w:rPr>
                <w:rFonts w:cs="Arial"/>
                <w:b/>
                <w:sz w:val="22"/>
              </w:rPr>
              <w:t>Annonce de la masse salariale</w:t>
            </w:r>
            <w:r>
              <w:rPr>
                <w:rFonts w:cs="Arial"/>
                <w:b/>
                <w:sz w:val="22"/>
              </w:rPr>
              <w:t xml:space="preserve"> à la </w:t>
            </w:r>
            <w:proofErr w:type="spellStart"/>
            <w:r>
              <w:rPr>
                <w:rFonts w:cs="Arial"/>
                <w:b/>
                <w:sz w:val="22"/>
              </w:rPr>
              <w:t>CdC</w:t>
            </w:r>
            <w:proofErr w:type="spellEnd"/>
          </w:p>
          <w:p w:rsidR="00807B42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La</w:t>
            </w:r>
            <w:r w:rsidRPr="00070EDE">
              <w:rPr>
                <w:rFonts w:cs="Arial"/>
                <w:sz w:val="22"/>
              </w:rPr>
              <w:t xml:space="preserve"> masse salariale </w:t>
            </w:r>
            <w:r>
              <w:rPr>
                <w:rFonts w:cs="Arial"/>
                <w:sz w:val="22"/>
              </w:rPr>
              <w:t>correcte a-t-elle été</w:t>
            </w:r>
            <w:r w:rsidRPr="00070EDE">
              <w:rPr>
                <w:rFonts w:cs="Arial"/>
                <w:sz w:val="22"/>
              </w:rPr>
              <w:t xml:space="preserve"> annoncée</w:t>
            </w:r>
            <w:r>
              <w:rPr>
                <w:rFonts w:cs="Arial"/>
                <w:sz w:val="22"/>
              </w:rPr>
              <w:t xml:space="preserve"> </w:t>
            </w:r>
            <w:r w:rsidRPr="00070EDE">
              <w:rPr>
                <w:rFonts w:cs="Arial"/>
                <w:sz w:val="22"/>
              </w:rPr>
              <w:t xml:space="preserve">à la </w:t>
            </w:r>
            <w:r>
              <w:rPr>
                <w:rFonts w:cs="Arial"/>
                <w:sz w:val="22"/>
              </w:rPr>
              <w:t>C</w:t>
            </w:r>
            <w:r w:rsidRPr="00070EDE">
              <w:rPr>
                <w:rFonts w:cs="Arial"/>
                <w:sz w:val="22"/>
              </w:rPr>
              <w:t>entrale de compensation</w:t>
            </w:r>
            <w:r>
              <w:rPr>
                <w:rFonts w:cs="Arial"/>
                <w:sz w:val="22"/>
              </w:rPr>
              <w:t xml:space="preserve"> (DRE 3002, 3003, 3004)</w:t>
            </w:r>
            <w:r w:rsidRPr="00070EDE">
              <w:rPr>
                <w:rFonts w:cs="Arial"/>
                <w:sz w:val="22"/>
              </w:rPr>
              <w:t>?</w:t>
            </w:r>
          </w:p>
          <w:p w:rsidR="00807B42" w:rsidRPr="00166B55" w:rsidRDefault="00807B42" w:rsidP="002A5634">
            <w:pPr>
              <w:widowControl/>
              <w:tabs>
                <w:tab w:val="left" w:pos="840"/>
                <w:tab w:val="left" w:pos="5660"/>
              </w:tabs>
              <w:spacing w:after="100" w:line="240" w:lineRule="auto"/>
              <w:rPr>
                <w:rFonts w:cs="Arial"/>
                <w:sz w:val="22"/>
                <w:lang w:val="fr-CH"/>
              </w:rPr>
            </w:pPr>
            <w:r w:rsidRPr="00BE306F">
              <w:rPr>
                <w:rFonts w:cs="Arial"/>
                <w:sz w:val="22"/>
                <w:lang w:val="fr-CH"/>
              </w:rPr>
              <w:t>Si non correspondance:</w:t>
            </w:r>
          </w:p>
          <w:p w:rsidR="00807B42" w:rsidRPr="006D13CB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 w:rsidRPr="006D13CB">
              <w:rPr>
                <w:rFonts w:cs="Arial"/>
                <w:sz w:val="22"/>
              </w:rPr>
              <w:t>Explications réviseur :………………………..……………….</w:t>
            </w:r>
          </w:p>
          <w:p w:rsidR="00807B42" w:rsidRPr="00273752" w:rsidRDefault="00807B42" w:rsidP="00277658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 w:rsidRPr="006D13CB">
              <w:rPr>
                <w:rFonts w:cs="Arial"/>
                <w:sz w:val="22"/>
              </w:rPr>
              <w:t>Prise de position</w:t>
            </w:r>
            <w:r>
              <w:rPr>
                <w:rFonts w:cs="Arial"/>
                <w:sz w:val="22"/>
              </w:rPr>
              <w:t xml:space="preserve"> CC</w:t>
            </w:r>
            <w:r w:rsidRPr="006D13CB">
              <w:rPr>
                <w:rFonts w:cs="Arial"/>
                <w:sz w:val="22"/>
              </w:rPr>
              <w:t xml:space="preserve">  :…………………………………</w:t>
            </w:r>
            <w:r>
              <w:rPr>
                <w:rFonts w:cs="Arial"/>
                <w:sz w:val="22"/>
              </w:rPr>
              <w:t>……</w:t>
            </w:r>
            <w:r w:rsidR="00277658">
              <w:rPr>
                <w:rFonts w:cs="Arial"/>
                <w:sz w:val="22"/>
              </w:rPr>
              <w:t>...</w:t>
            </w:r>
          </w:p>
        </w:tc>
        <w:tc>
          <w:tcPr>
            <w:tcW w:w="1373" w:type="dxa"/>
            <w:tcBorders>
              <w:left w:val="nil"/>
            </w:tcBorders>
          </w:tcPr>
          <w:p w:rsidR="00807B42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</w:p>
          <w:p w:rsidR="00807B42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</w:p>
          <w:p w:rsidR="00807B42" w:rsidRPr="0046775C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Correspond / ne correspond pas</w:t>
            </w:r>
          </w:p>
        </w:tc>
        <w:tc>
          <w:tcPr>
            <w:tcW w:w="816" w:type="dxa"/>
          </w:tcPr>
          <w:p w:rsidR="00807B42" w:rsidRPr="0046775C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</w:p>
        </w:tc>
      </w:tr>
      <w:tr w:rsidR="00807B42" w:rsidRPr="00070EDE" w:rsidTr="002A5634">
        <w:tc>
          <w:tcPr>
            <w:tcW w:w="338" w:type="dxa"/>
            <w:tcBorders>
              <w:right w:val="nil"/>
            </w:tcBorders>
          </w:tcPr>
          <w:p w:rsidR="00807B42" w:rsidRPr="00070EDE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</w:t>
            </w:r>
          </w:p>
        </w:tc>
        <w:tc>
          <w:tcPr>
            <w:tcW w:w="6761" w:type="dxa"/>
            <w:tcBorders>
              <w:left w:val="nil"/>
              <w:right w:val="nil"/>
            </w:tcBorders>
          </w:tcPr>
          <w:p w:rsidR="00D82CE3" w:rsidRDefault="00D82CE3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Suppression</w:t>
            </w:r>
          </w:p>
          <w:p w:rsidR="00807B42" w:rsidRPr="00D82CE3" w:rsidRDefault="00D82CE3" w:rsidP="00D82CE3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szCs w:val="22"/>
                <w:lang w:val="fr-CH"/>
              </w:rPr>
            </w:pPr>
            <w:r w:rsidRPr="00D82CE3">
              <w:rPr>
                <w:rFonts w:cs="Arial"/>
                <w:sz w:val="22"/>
              </w:rPr>
              <w:t>(</w:t>
            </w:r>
            <w:r w:rsidR="00807B42" w:rsidRPr="00D82CE3">
              <w:rPr>
                <w:rFonts w:cs="Arial"/>
                <w:sz w:val="22"/>
              </w:rPr>
              <w:t>Entreprises exemptées de la taxe </w:t>
            </w:r>
            <w:r w:rsidRPr="00D82CE3">
              <w:rPr>
                <w:rFonts w:cs="Arial"/>
                <w:sz w:val="22"/>
              </w:rPr>
              <w:t xml:space="preserve"> - dernier contrôle </w:t>
            </w:r>
            <w:r w:rsidR="00C06849">
              <w:rPr>
                <w:rFonts w:cs="Arial"/>
                <w:sz w:val="22"/>
              </w:rPr>
              <w:t xml:space="preserve">pour la redistribution </w:t>
            </w:r>
            <w:r w:rsidRPr="00D82CE3">
              <w:rPr>
                <w:rFonts w:cs="Arial"/>
                <w:sz w:val="22"/>
              </w:rPr>
              <w:t>en 2012)</w:t>
            </w:r>
          </w:p>
        </w:tc>
        <w:tc>
          <w:tcPr>
            <w:tcW w:w="1373" w:type="dxa"/>
            <w:tcBorders>
              <w:left w:val="nil"/>
            </w:tcBorders>
          </w:tcPr>
          <w:p w:rsidR="00807B42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</w:p>
          <w:p w:rsidR="00D82CE3" w:rsidRDefault="00D82CE3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</w:p>
          <w:p w:rsidR="00D82CE3" w:rsidRPr="00070EDE" w:rsidRDefault="00D82CE3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807B42" w:rsidRPr="00070EDE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</w:p>
        </w:tc>
      </w:tr>
      <w:tr w:rsidR="00807B42" w:rsidRPr="00070EDE" w:rsidTr="002A5634">
        <w:tc>
          <w:tcPr>
            <w:tcW w:w="338" w:type="dxa"/>
            <w:tcBorders>
              <w:right w:val="nil"/>
            </w:tcBorders>
          </w:tcPr>
          <w:p w:rsidR="00807B42" w:rsidRPr="00070EDE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</w:t>
            </w:r>
          </w:p>
        </w:tc>
        <w:tc>
          <w:tcPr>
            <w:tcW w:w="6761" w:type="dxa"/>
            <w:tcBorders>
              <w:left w:val="nil"/>
              <w:right w:val="nil"/>
            </w:tcBorders>
          </w:tcPr>
          <w:p w:rsidR="00807B42" w:rsidRDefault="00807B42" w:rsidP="002A5634">
            <w:pPr>
              <w:tabs>
                <w:tab w:val="left" w:pos="840"/>
                <w:tab w:val="left" w:pos="5660"/>
              </w:tabs>
              <w:suppressAutoHyphens/>
              <w:spacing w:after="100"/>
              <w:contextualSpacing/>
              <w:rPr>
                <w:rFonts w:cs="Arial"/>
                <w:b/>
                <w:sz w:val="22"/>
              </w:rPr>
            </w:pPr>
            <w:r w:rsidRPr="00352E19">
              <w:rPr>
                <w:rFonts w:cs="Arial"/>
                <w:b/>
                <w:sz w:val="22"/>
              </w:rPr>
              <w:t xml:space="preserve">Calcul des montants </w:t>
            </w:r>
            <w:r>
              <w:rPr>
                <w:rFonts w:cs="Arial"/>
                <w:b/>
                <w:sz w:val="22"/>
              </w:rPr>
              <w:t>avec le facteur de redistribution</w:t>
            </w:r>
          </w:p>
          <w:p w:rsidR="00807B42" w:rsidRPr="00166B55" w:rsidRDefault="00807B42" w:rsidP="00807B42">
            <w:pPr>
              <w:pStyle w:val="Listenabsatz"/>
              <w:widowControl/>
              <w:numPr>
                <w:ilvl w:val="0"/>
                <w:numId w:val="39"/>
              </w:numPr>
              <w:tabs>
                <w:tab w:val="left" w:pos="840"/>
                <w:tab w:val="left" w:pos="5660"/>
              </w:tabs>
              <w:spacing w:after="100" w:line="240" w:lineRule="auto"/>
              <w:rPr>
                <w:rFonts w:cs="Arial"/>
                <w:sz w:val="22"/>
                <w:szCs w:val="22"/>
                <w:lang w:val="fr-CH"/>
              </w:rPr>
            </w:pPr>
            <w:r w:rsidRPr="00EA6930">
              <w:rPr>
                <w:rFonts w:cs="Arial"/>
                <w:sz w:val="22"/>
              </w:rPr>
              <w:t>Le facteur</w:t>
            </w:r>
            <w:r>
              <w:rPr>
                <w:rFonts w:cs="Arial"/>
                <w:sz w:val="22"/>
              </w:rPr>
              <w:t xml:space="preserve"> de redistribution</w:t>
            </w:r>
            <w:r w:rsidRPr="00EA6930">
              <w:rPr>
                <w:rFonts w:cs="Arial"/>
                <w:sz w:val="22"/>
              </w:rPr>
              <w:t xml:space="preserve"> correct a-t-il été appliqué? </w:t>
            </w:r>
          </w:p>
          <w:p w:rsidR="00807B42" w:rsidRPr="00166B55" w:rsidRDefault="00807B42" w:rsidP="002A5634">
            <w:pPr>
              <w:widowControl/>
              <w:tabs>
                <w:tab w:val="left" w:pos="840"/>
                <w:tab w:val="left" w:pos="5660"/>
              </w:tabs>
              <w:spacing w:after="100" w:line="240" w:lineRule="auto"/>
              <w:rPr>
                <w:rFonts w:cs="Arial"/>
                <w:sz w:val="22"/>
                <w:lang w:val="fr-CH"/>
              </w:rPr>
            </w:pPr>
            <w:r w:rsidRPr="00BE306F">
              <w:rPr>
                <w:rFonts w:cs="Arial"/>
                <w:sz w:val="22"/>
                <w:lang w:val="fr-CH"/>
              </w:rPr>
              <w:lastRenderedPageBreak/>
              <w:t>Si non:</w:t>
            </w:r>
          </w:p>
          <w:p w:rsidR="00807B42" w:rsidRPr="006D13CB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 w:rsidRPr="006D13CB">
              <w:rPr>
                <w:rFonts w:cs="Arial"/>
                <w:sz w:val="22"/>
              </w:rPr>
              <w:t>Explications réviseur :………………………</w:t>
            </w:r>
            <w:r w:rsidR="00BD42CA">
              <w:rPr>
                <w:rFonts w:cs="Arial"/>
                <w:sz w:val="22"/>
              </w:rPr>
              <w:t>…</w:t>
            </w:r>
            <w:r w:rsidRPr="006D13CB">
              <w:rPr>
                <w:rFonts w:cs="Arial"/>
                <w:sz w:val="22"/>
              </w:rPr>
              <w:t>………………….</w:t>
            </w:r>
          </w:p>
          <w:p w:rsidR="00807B42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 w:rsidRPr="006D13CB">
              <w:rPr>
                <w:rFonts w:cs="Arial"/>
                <w:sz w:val="22"/>
              </w:rPr>
              <w:t>Prise de position CC  :……………………………………………</w:t>
            </w:r>
          </w:p>
          <w:p w:rsidR="00820102" w:rsidRPr="006D13CB" w:rsidRDefault="0082010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</w:p>
          <w:p w:rsidR="00807B42" w:rsidRDefault="00807B42" w:rsidP="00807B42">
            <w:pPr>
              <w:pStyle w:val="Listenabsatz"/>
              <w:numPr>
                <w:ilvl w:val="0"/>
                <w:numId w:val="39"/>
              </w:num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 w:rsidRPr="00DB2E41">
              <w:rPr>
                <w:rFonts w:cs="Arial"/>
                <w:sz w:val="22"/>
              </w:rPr>
              <w:t>Le calcul des montants à redistribuer avec le facteur de redistribution annoncé par la ZAS est-il correct (DRE 4010)?</w:t>
            </w:r>
          </w:p>
          <w:p w:rsidR="00807B42" w:rsidRPr="00166B55" w:rsidRDefault="00807B42" w:rsidP="002A5634">
            <w:pPr>
              <w:widowControl/>
              <w:tabs>
                <w:tab w:val="left" w:pos="840"/>
                <w:tab w:val="left" w:pos="5660"/>
              </w:tabs>
              <w:spacing w:after="100" w:line="240" w:lineRule="auto"/>
              <w:rPr>
                <w:rFonts w:cs="Arial"/>
                <w:sz w:val="22"/>
                <w:lang w:val="fr-CH"/>
              </w:rPr>
            </w:pPr>
            <w:r w:rsidRPr="00BE306F">
              <w:rPr>
                <w:rFonts w:cs="Arial"/>
                <w:sz w:val="22"/>
                <w:lang w:val="fr-CH"/>
              </w:rPr>
              <w:t>Si non:</w:t>
            </w:r>
          </w:p>
          <w:p w:rsidR="00807B42" w:rsidRPr="006D13CB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 w:rsidRPr="006D13CB">
              <w:rPr>
                <w:rFonts w:cs="Arial"/>
                <w:sz w:val="22"/>
              </w:rPr>
              <w:t>Explications réviseur :………………………..…………………</w:t>
            </w:r>
            <w:r w:rsidR="00277658">
              <w:rPr>
                <w:rFonts w:cs="Arial"/>
                <w:sz w:val="22"/>
              </w:rPr>
              <w:t xml:space="preserve">.  </w:t>
            </w:r>
          </w:p>
          <w:p w:rsidR="00807B42" w:rsidRPr="006D13CB" w:rsidRDefault="00807B42" w:rsidP="00277658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szCs w:val="22"/>
              </w:rPr>
            </w:pPr>
            <w:r w:rsidRPr="006D13CB">
              <w:rPr>
                <w:rFonts w:cs="Arial"/>
                <w:sz w:val="22"/>
              </w:rPr>
              <w:t>Prise de position CC  :……………………………………………</w:t>
            </w:r>
          </w:p>
        </w:tc>
        <w:tc>
          <w:tcPr>
            <w:tcW w:w="1373" w:type="dxa"/>
            <w:tcBorders>
              <w:left w:val="nil"/>
            </w:tcBorders>
          </w:tcPr>
          <w:p w:rsidR="00807B42" w:rsidRPr="006D13CB" w:rsidRDefault="00807B42" w:rsidP="002A5634">
            <w:pPr>
              <w:tabs>
                <w:tab w:val="left" w:pos="840"/>
                <w:tab w:val="left" w:pos="5660"/>
              </w:tabs>
              <w:suppressAutoHyphens/>
              <w:spacing w:after="100"/>
              <w:contextualSpacing/>
              <w:rPr>
                <w:rFonts w:cs="Arial"/>
                <w:b/>
                <w:sz w:val="22"/>
                <w:szCs w:val="22"/>
              </w:rPr>
            </w:pPr>
          </w:p>
          <w:p w:rsidR="00807B42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 w:rsidRPr="00070EDE">
              <w:rPr>
                <w:rFonts w:cs="Arial"/>
                <w:sz w:val="22"/>
              </w:rPr>
              <w:t>Oui</w:t>
            </w:r>
            <w:r>
              <w:rPr>
                <w:rFonts w:cs="Arial"/>
                <w:sz w:val="22"/>
              </w:rPr>
              <w:t xml:space="preserve"> </w:t>
            </w:r>
            <w:r w:rsidRPr="00070EDE">
              <w:rPr>
                <w:rFonts w:cs="Arial"/>
                <w:sz w:val="22"/>
              </w:rPr>
              <w:t>/</w:t>
            </w:r>
            <w:r>
              <w:rPr>
                <w:rFonts w:cs="Arial"/>
                <w:sz w:val="22"/>
              </w:rPr>
              <w:t xml:space="preserve"> </w:t>
            </w:r>
            <w:r w:rsidRPr="00070EDE">
              <w:rPr>
                <w:rFonts w:cs="Arial"/>
                <w:sz w:val="22"/>
              </w:rPr>
              <w:t>non</w:t>
            </w:r>
          </w:p>
          <w:p w:rsidR="00807B42" w:rsidRDefault="00807B42" w:rsidP="002A5634">
            <w:pPr>
              <w:tabs>
                <w:tab w:val="left" w:pos="695"/>
                <w:tab w:val="left" w:pos="5660"/>
              </w:tabs>
              <w:spacing w:after="100"/>
              <w:ind w:left="695"/>
              <w:rPr>
                <w:rFonts w:cs="Arial"/>
                <w:sz w:val="22"/>
                <w:szCs w:val="22"/>
              </w:rPr>
            </w:pPr>
          </w:p>
          <w:p w:rsidR="00807B42" w:rsidRDefault="00807B42" w:rsidP="002A5634">
            <w:pPr>
              <w:tabs>
                <w:tab w:val="left" w:pos="695"/>
                <w:tab w:val="left" w:pos="5660"/>
              </w:tabs>
              <w:spacing w:after="100"/>
              <w:ind w:left="695"/>
              <w:rPr>
                <w:rFonts w:cs="Arial"/>
                <w:sz w:val="22"/>
                <w:szCs w:val="22"/>
              </w:rPr>
            </w:pPr>
          </w:p>
          <w:p w:rsidR="00807B42" w:rsidRDefault="00807B42" w:rsidP="002A5634">
            <w:pPr>
              <w:tabs>
                <w:tab w:val="left" w:pos="695"/>
                <w:tab w:val="left" w:pos="5660"/>
              </w:tabs>
              <w:spacing w:after="100"/>
              <w:ind w:left="695"/>
              <w:rPr>
                <w:rFonts w:cs="Arial"/>
                <w:sz w:val="22"/>
                <w:szCs w:val="22"/>
              </w:rPr>
            </w:pPr>
          </w:p>
          <w:p w:rsidR="00807B42" w:rsidRPr="00070EDE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 w:rsidRPr="00070EDE">
              <w:rPr>
                <w:rFonts w:cs="Arial"/>
                <w:sz w:val="22"/>
              </w:rPr>
              <w:t>Oui</w:t>
            </w:r>
            <w:r>
              <w:rPr>
                <w:rFonts w:cs="Arial"/>
                <w:sz w:val="22"/>
              </w:rPr>
              <w:t xml:space="preserve"> </w:t>
            </w:r>
            <w:r w:rsidRPr="00070EDE">
              <w:rPr>
                <w:rFonts w:cs="Arial"/>
                <w:sz w:val="22"/>
              </w:rPr>
              <w:t>/</w:t>
            </w:r>
            <w:r>
              <w:rPr>
                <w:rFonts w:cs="Arial"/>
                <w:sz w:val="22"/>
              </w:rPr>
              <w:t xml:space="preserve"> </w:t>
            </w:r>
            <w:r w:rsidRPr="00070EDE">
              <w:rPr>
                <w:rFonts w:cs="Arial"/>
                <w:sz w:val="22"/>
              </w:rPr>
              <w:t>non</w:t>
            </w:r>
          </w:p>
        </w:tc>
        <w:tc>
          <w:tcPr>
            <w:tcW w:w="816" w:type="dxa"/>
          </w:tcPr>
          <w:p w:rsidR="00807B42" w:rsidRPr="00070EDE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</w:p>
        </w:tc>
      </w:tr>
      <w:tr w:rsidR="00807B42" w:rsidRPr="00070EDE" w:rsidTr="002A5634">
        <w:tc>
          <w:tcPr>
            <w:tcW w:w="338" w:type="dxa"/>
            <w:tcBorders>
              <w:right w:val="nil"/>
            </w:tcBorders>
          </w:tcPr>
          <w:p w:rsidR="00807B42" w:rsidRPr="00070EDE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5</w:t>
            </w:r>
          </w:p>
        </w:tc>
        <w:tc>
          <w:tcPr>
            <w:tcW w:w="6761" w:type="dxa"/>
            <w:tcBorders>
              <w:left w:val="nil"/>
              <w:right w:val="nil"/>
            </w:tcBorders>
          </w:tcPr>
          <w:p w:rsidR="00807B42" w:rsidRPr="00016C01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b/>
                <w:sz w:val="22"/>
              </w:rPr>
            </w:pPr>
            <w:r w:rsidRPr="00352E19">
              <w:rPr>
                <w:rFonts w:cs="Arial"/>
                <w:b/>
                <w:sz w:val="22"/>
              </w:rPr>
              <w:t>Information aux entreprises</w:t>
            </w:r>
          </w:p>
          <w:p w:rsidR="00807B42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Les entreprises ont-elles été informées de la redistribution selon la lettre de l’OFEV (DRE 4013)?</w:t>
            </w:r>
          </w:p>
          <w:p w:rsidR="00807B42" w:rsidRPr="00166B55" w:rsidRDefault="00807B42" w:rsidP="002A5634">
            <w:pPr>
              <w:widowControl/>
              <w:tabs>
                <w:tab w:val="left" w:pos="840"/>
                <w:tab w:val="left" w:pos="5660"/>
                <w:tab w:val="right" w:leader="dot" w:pos="7881"/>
                <w:tab w:val="right" w:pos="8505"/>
              </w:tabs>
              <w:spacing w:before="160" w:after="100" w:line="240" w:lineRule="auto"/>
              <w:ind w:left="340" w:right="680" w:hanging="340"/>
              <w:rPr>
                <w:rFonts w:cs="Arial"/>
                <w:sz w:val="22"/>
                <w:lang w:val="fr-CH"/>
              </w:rPr>
            </w:pPr>
            <w:r w:rsidRPr="00BE306F">
              <w:rPr>
                <w:rFonts w:cs="Arial"/>
                <w:sz w:val="22"/>
                <w:lang w:val="fr-CH"/>
              </w:rPr>
              <w:t>Si non:</w:t>
            </w:r>
          </w:p>
          <w:p w:rsidR="00807B42" w:rsidRPr="006D13CB" w:rsidRDefault="00807B42" w:rsidP="00BD42CA">
            <w:pPr>
              <w:tabs>
                <w:tab w:val="left" w:pos="840"/>
              </w:tabs>
              <w:spacing w:after="100"/>
              <w:rPr>
                <w:rFonts w:cs="Arial"/>
                <w:sz w:val="22"/>
              </w:rPr>
            </w:pPr>
            <w:r w:rsidRPr="006D13CB">
              <w:rPr>
                <w:rFonts w:cs="Arial"/>
                <w:sz w:val="22"/>
              </w:rPr>
              <w:t>Explications réviseur :………………………..………………</w:t>
            </w:r>
            <w:r w:rsidR="00BD42CA">
              <w:rPr>
                <w:rFonts w:cs="Arial"/>
                <w:sz w:val="22"/>
              </w:rPr>
              <w:t>..</w:t>
            </w:r>
          </w:p>
          <w:p w:rsidR="00807B42" w:rsidRPr="00166B55" w:rsidRDefault="00807B42" w:rsidP="00BD42CA">
            <w:pPr>
              <w:widowControl/>
              <w:tabs>
                <w:tab w:val="left" w:pos="840"/>
                <w:tab w:val="left" w:pos="5660"/>
                <w:tab w:val="right" w:leader="dot" w:pos="7881"/>
                <w:tab w:val="right" w:pos="8505"/>
              </w:tabs>
              <w:spacing w:before="160" w:after="100" w:line="240" w:lineRule="auto"/>
              <w:ind w:left="340" w:right="680" w:hanging="340"/>
              <w:rPr>
                <w:rFonts w:cs="Arial"/>
                <w:sz w:val="22"/>
                <w:lang w:val="fr-CH"/>
              </w:rPr>
            </w:pPr>
            <w:r w:rsidRPr="006D13CB">
              <w:rPr>
                <w:rFonts w:cs="Arial"/>
                <w:sz w:val="22"/>
              </w:rPr>
              <w:t>Prise de position</w:t>
            </w:r>
            <w:r>
              <w:rPr>
                <w:rFonts w:cs="Arial"/>
                <w:sz w:val="22"/>
              </w:rPr>
              <w:t xml:space="preserve"> CC</w:t>
            </w:r>
            <w:r w:rsidRPr="006D13CB">
              <w:rPr>
                <w:rFonts w:cs="Arial"/>
                <w:sz w:val="22"/>
              </w:rPr>
              <w:t xml:space="preserve"> </w:t>
            </w:r>
            <w:r w:rsidR="00BD42CA">
              <w:rPr>
                <w:rFonts w:cs="Arial"/>
                <w:sz w:val="22"/>
              </w:rPr>
              <w:t>……..</w:t>
            </w:r>
            <w:r w:rsidRPr="006D13CB">
              <w:rPr>
                <w:rFonts w:cs="Arial"/>
                <w:sz w:val="22"/>
              </w:rPr>
              <w:t>………………………</w:t>
            </w:r>
            <w:r>
              <w:rPr>
                <w:rFonts w:cs="Arial"/>
                <w:sz w:val="22"/>
              </w:rPr>
              <w:t>…………</w:t>
            </w:r>
            <w:r w:rsidR="00BD42CA">
              <w:rPr>
                <w:rFonts w:cs="Arial"/>
                <w:sz w:val="22"/>
              </w:rPr>
              <w:t>…</w:t>
            </w:r>
          </w:p>
        </w:tc>
        <w:tc>
          <w:tcPr>
            <w:tcW w:w="1373" w:type="dxa"/>
            <w:tcBorders>
              <w:left w:val="nil"/>
            </w:tcBorders>
          </w:tcPr>
          <w:p w:rsidR="00807B42" w:rsidRPr="00166B55" w:rsidRDefault="00807B42" w:rsidP="002A5634">
            <w:pPr>
              <w:widowControl/>
              <w:tabs>
                <w:tab w:val="left" w:pos="840"/>
                <w:tab w:val="left" w:pos="5660"/>
              </w:tabs>
              <w:spacing w:after="100" w:line="240" w:lineRule="auto"/>
              <w:rPr>
                <w:rFonts w:cs="Arial"/>
                <w:sz w:val="22"/>
                <w:lang w:val="fr-CH"/>
              </w:rPr>
            </w:pPr>
          </w:p>
          <w:p w:rsidR="00807B42" w:rsidRPr="00070EDE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 w:rsidRPr="00070EDE">
              <w:rPr>
                <w:rFonts w:cs="Arial"/>
                <w:sz w:val="22"/>
              </w:rPr>
              <w:t>Oui</w:t>
            </w:r>
            <w:r>
              <w:rPr>
                <w:rFonts w:cs="Arial"/>
                <w:sz w:val="22"/>
              </w:rPr>
              <w:t xml:space="preserve"> </w:t>
            </w:r>
            <w:r w:rsidRPr="00070EDE">
              <w:rPr>
                <w:rFonts w:cs="Arial"/>
                <w:sz w:val="22"/>
              </w:rPr>
              <w:t>/</w:t>
            </w:r>
            <w:r>
              <w:rPr>
                <w:rFonts w:cs="Arial"/>
                <w:sz w:val="22"/>
              </w:rPr>
              <w:t xml:space="preserve"> </w:t>
            </w:r>
            <w:r w:rsidRPr="00070EDE">
              <w:rPr>
                <w:rFonts w:cs="Arial"/>
                <w:sz w:val="22"/>
              </w:rPr>
              <w:t>non</w:t>
            </w:r>
          </w:p>
        </w:tc>
        <w:tc>
          <w:tcPr>
            <w:tcW w:w="816" w:type="dxa"/>
          </w:tcPr>
          <w:p w:rsidR="00807B42" w:rsidRPr="00070EDE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</w:p>
        </w:tc>
      </w:tr>
      <w:tr w:rsidR="00807B42" w:rsidRPr="00070EDE" w:rsidTr="002A5634">
        <w:tc>
          <w:tcPr>
            <w:tcW w:w="338" w:type="dxa"/>
            <w:tcBorders>
              <w:right w:val="nil"/>
            </w:tcBorders>
          </w:tcPr>
          <w:p w:rsidR="00807B42" w:rsidRPr="00070EDE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6</w:t>
            </w:r>
          </w:p>
        </w:tc>
        <w:tc>
          <w:tcPr>
            <w:tcW w:w="6761" w:type="dxa"/>
            <w:tcBorders>
              <w:left w:val="nil"/>
              <w:right w:val="nil"/>
            </w:tcBorders>
          </w:tcPr>
          <w:p w:rsidR="00807B42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b/>
                <w:sz w:val="22"/>
              </w:rPr>
            </w:pPr>
            <w:r w:rsidRPr="00352E19">
              <w:rPr>
                <w:rFonts w:cs="Arial"/>
                <w:b/>
                <w:sz w:val="22"/>
              </w:rPr>
              <w:t>Ristournes lors de redistribution impossible</w:t>
            </w:r>
          </w:p>
          <w:p w:rsidR="00807B42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Les sommes non redistribuables ont-elles été ristournées en conséquence (DRE 4018)?</w:t>
            </w:r>
          </w:p>
          <w:p w:rsidR="00807B42" w:rsidRPr="00166B55" w:rsidRDefault="00807B42" w:rsidP="002A5634">
            <w:pPr>
              <w:widowControl/>
              <w:tabs>
                <w:tab w:val="left" w:pos="840"/>
                <w:tab w:val="left" w:pos="5660"/>
              </w:tabs>
              <w:spacing w:after="100" w:line="240" w:lineRule="auto"/>
              <w:rPr>
                <w:rFonts w:cs="Arial"/>
                <w:sz w:val="22"/>
                <w:lang w:val="fr-CH"/>
              </w:rPr>
            </w:pPr>
            <w:r w:rsidRPr="00BE306F">
              <w:rPr>
                <w:rFonts w:cs="Arial"/>
                <w:sz w:val="22"/>
                <w:lang w:val="fr-CH"/>
              </w:rPr>
              <w:t>Si non:</w:t>
            </w:r>
          </w:p>
          <w:p w:rsidR="00807B42" w:rsidRPr="006D13CB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 w:rsidRPr="006D13CB">
              <w:rPr>
                <w:rFonts w:cs="Arial"/>
                <w:sz w:val="22"/>
              </w:rPr>
              <w:t>Explications réviseur :………………………………………….</w:t>
            </w:r>
          </w:p>
          <w:p w:rsidR="00807B42" w:rsidRPr="00166B55" w:rsidRDefault="00807B42" w:rsidP="00BD42CA">
            <w:pPr>
              <w:widowControl/>
              <w:tabs>
                <w:tab w:val="left" w:pos="840"/>
                <w:tab w:val="left" w:pos="5660"/>
              </w:tabs>
              <w:spacing w:after="100" w:line="240" w:lineRule="auto"/>
              <w:rPr>
                <w:rFonts w:cs="Arial"/>
                <w:sz w:val="22"/>
                <w:lang w:val="fr-CH"/>
              </w:rPr>
            </w:pPr>
            <w:r w:rsidRPr="006D13CB">
              <w:rPr>
                <w:rFonts w:cs="Arial"/>
                <w:sz w:val="22"/>
              </w:rPr>
              <w:t>Prise de position</w:t>
            </w:r>
            <w:r>
              <w:rPr>
                <w:rFonts w:cs="Arial"/>
                <w:sz w:val="22"/>
              </w:rPr>
              <w:t xml:space="preserve"> CC</w:t>
            </w:r>
            <w:r w:rsidRPr="006D13CB">
              <w:rPr>
                <w:rFonts w:cs="Arial"/>
                <w:sz w:val="22"/>
              </w:rPr>
              <w:t xml:space="preserve">  :……………………………</w:t>
            </w:r>
            <w:r>
              <w:rPr>
                <w:rFonts w:cs="Arial"/>
                <w:sz w:val="22"/>
              </w:rPr>
              <w:t>……………</w:t>
            </w:r>
          </w:p>
        </w:tc>
        <w:tc>
          <w:tcPr>
            <w:tcW w:w="1373" w:type="dxa"/>
            <w:tcBorders>
              <w:left w:val="nil"/>
            </w:tcBorders>
          </w:tcPr>
          <w:p w:rsidR="00807B42" w:rsidRPr="00166B55" w:rsidRDefault="00807B42" w:rsidP="002A5634">
            <w:pPr>
              <w:widowControl/>
              <w:tabs>
                <w:tab w:val="left" w:pos="840"/>
                <w:tab w:val="left" w:pos="5660"/>
              </w:tabs>
              <w:spacing w:after="100" w:line="240" w:lineRule="auto"/>
              <w:rPr>
                <w:rFonts w:cs="Arial"/>
                <w:sz w:val="22"/>
                <w:lang w:val="fr-CH"/>
              </w:rPr>
            </w:pPr>
          </w:p>
          <w:p w:rsidR="00807B42" w:rsidRPr="00070EDE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 w:rsidRPr="00070EDE">
              <w:rPr>
                <w:rFonts w:cs="Arial"/>
                <w:sz w:val="22"/>
              </w:rPr>
              <w:t>Oui</w:t>
            </w:r>
            <w:r>
              <w:rPr>
                <w:rFonts w:cs="Arial"/>
                <w:sz w:val="22"/>
              </w:rPr>
              <w:t xml:space="preserve"> </w:t>
            </w:r>
            <w:r w:rsidRPr="00070EDE">
              <w:rPr>
                <w:rFonts w:cs="Arial"/>
                <w:sz w:val="22"/>
              </w:rPr>
              <w:t>/</w:t>
            </w:r>
            <w:r>
              <w:rPr>
                <w:rFonts w:cs="Arial"/>
                <w:sz w:val="22"/>
              </w:rPr>
              <w:t xml:space="preserve"> </w:t>
            </w:r>
            <w:r w:rsidRPr="00070EDE">
              <w:rPr>
                <w:rFonts w:cs="Arial"/>
                <w:sz w:val="22"/>
              </w:rPr>
              <w:t>non</w:t>
            </w:r>
          </w:p>
        </w:tc>
        <w:tc>
          <w:tcPr>
            <w:tcW w:w="816" w:type="dxa"/>
          </w:tcPr>
          <w:p w:rsidR="00807B42" w:rsidRPr="00070EDE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</w:p>
        </w:tc>
      </w:tr>
      <w:tr w:rsidR="00807B42" w:rsidRPr="00070EDE" w:rsidTr="002A5634">
        <w:tc>
          <w:tcPr>
            <w:tcW w:w="338" w:type="dxa"/>
            <w:tcBorders>
              <w:right w:val="nil"/>
            </w:tcBorders>
          </w:tcPr>
          <w:p w:rsidR="00807B42" w:rsidRPr="00070EDE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7</w:t>
            </w:r>
          </w:p>
        </w:tc>
        <w:tc>
          <w:tcPr>
            <w:tcW w:w="6761" w:type="dxa"/>
            <w:tcBorders>
              <w:left w:val="nil"/>
              <w:right w:val="nil"/>
            </w:tcBorders>
          </w:tcPr>
          <w:p w:rsidR="00807B42" w:rsidRPr="00166B55" w:rsidRDefault="00807B42" w:rsidP="002A5634">
            <w:pPr>
              <w:widowControl/>
              <w:tabs>
                <w:tab w:val="left" w:pos="840"/>
                <w:tab w:val="left" w:pos="5660"/>
              </w:tabs>
              <w:spacing w:after="100" w:line="240" w:lineRule="auto"/>
              <w:rPr>
                <w:rFonts w:cs="Arial"/>
                <w:b/>
                <w:sz w:val="22"/>
                <w:lang w:val="fr-CH"/>
              </w:rPr>
            </w:pPr>
            <w:r w:rsidRPr="00BE306F">
              <w:rPr>
                <w:rFonts w:cs="Arial"/>
                <w:b/>
                <w:sz w:val="22"/>
                <w:lang w:val="fr-CH"/>
              </w:rPr>
              <w:t>Comptabilisation de la redistribution</w:t>
            </w:r>
          </w:p>
          <w:p w:rsidR="00807B42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La comptabilisation de la redistribution de la taxe sur le CO</w:t>
            </w:r>
            <w:r w:rsidRPr="00D32B15">
              <w:rPr>
                <w:rFonts w:cs="Arial"/>
                <w:sz w:val="22"/>
                <w:vertAlign w:val="subscript"/>
              </w:rPr>
              <w:t>2</w:t>
            </w:r>
            <w:r>
              <w:rPr>
                <w:rFonts w:cs="Arial"/>
                <w:sz w:val="22"/>
              </w:rPr>
              <w:t xml:space="preserve"> a-t-elle été effectuée selon les directives sur la comptabilité et les mouvements de fonds des caisses de compensation (DCMF) ?</w:t>
            </w:r>
          </w:p>
          <w:p w:rsidR="00807B42" w:rsidRPr="00AB72F9" w:rsidRDefault="00807B42" w:rsidP="002A5634">
            <w:pPr>
              <w:widowControl/>
              <w:tabs>
                <w:tab w:val="left" w:pos="840"/>
                <w:tab w:val="left" w:pos="5660"/>
              </w:tabs>
              <w:spacing w:after="100" w:line="240" w:lineRule="auto"/>
              <w:rPr>
                <w:rFonts w:cs="Arial"/>
                <w:sz w:val="22"/>
                <w:lang w:val="fr-CH" w:eastAsia="en-US"/>
              </w:rPr>
            </w:pPr>
            <w:r w:rsidRPr="00D32B15">
              <w:rPr>
                <w:rFonts w:cs="Arial"/>
                <w:sz w:val="22"/>
                <w:lang w:val="fr-CH"/>
              </w:rPr>
              <w:t>Si non:</w:t>
            </w:r>
          </w:p>
          <w:p w:rsidR="00807B42" w:rsidRPr="006D13CB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 w:rsidRPr="006D13CB">
              <w:rPr>
                <w:rFonts w:cs="Arial"/>
                <w:sz w:val="22"/>
              </w:rPr>
              <w:t>Explications réviseur :………………………..………………….</w:t>
            </w:r>
          </w:p>
          <w:p w:rsidR="00807B42" w:rsidRPr="00AB72F9" w:rsidRDefault="00807B42" w:rsidP="00BD42CA">
            <w:pPr>
              <w:widowControl/>
              <w:tabs>
                <w:tab w:val="left" w:pos="840"/>
                <w:tab w:val="left" w:pos="5660"/>
              </w:tabs>
              <w:spacing w:after="100" w:line="240" w:lineRule="auto"/>
              <w:rPr>
                <w:rFonts w:cs="Arial"/>
                <w:sz w:val="22"/>
                <w:lang w:val="fr-CH" w:eastAsia="en-US"/>
              </w:rPr>
            </w:pPr>
            <w:r w:rsidRPr="006D13CB">
              <w:rPr>
                <w:rFonts w:cs="Arial"/>
                <w:sz w:val="22"/>
              </w:rPr>
              <w:t>Prise de position</w:t>
            </w:r>
            <w:r>
              <w:rPr>
                <w:rFonts w:cs="Arial"/>
                <w:sz w:val="22"/>
              </w:rPr>
              <w:t xml:space="preserve"> CC</w:t>
            </w:r>
            <w:r w:rsidRPr="006D13CB">
              <w:rPr>
                <w:rFonts w:cs="Arial"/>
                <w:sz w:val="22"/>
              </w:rPr>
              <w:t xml:space="preserve">  :………………………</w:t>
            </w:r>
            <w:r w:rsidR="00BD42CA">
              <w:rPr>
                <w:rFonts w:cs="Arial"/>
                <w:sz w:val="22"/>
              </w:rPr>
              <w:t>..</w:t>
            </w:r>
            <w:r w:rsidRPr="006D13CB">
              <w:rPr>
                <w:rFonts w:cs="Arial"/>
                <w:sz w:val="22"/>
              </w:rPr>
              <w:t>……</w:t>
            </w:r>
            <w:r>
              <w:rPr>
                <w:rFonts w:cs="Arial"/>
                <w:sz w:val="22"/>
              </w:rPr>
              <w:t>……………</w:t>
            </w:r>
          </w:p>
        </w:tc>
        <w:tc>
          <w:tcPr>
            <w:tcW w:w="1373" w:type="dxa"/>
            <w:tcBorders>
              <w:left w:val="nil"/>
            </w:tcBorders>
          </w:tcPr>
          <w:p w:rsidR="00807B42" w:rsidRPr="00AB72F9" w:rsidRDefault="00807B42" w:rsidP="002A5634">
            <w:pPr>
              <w:widowControl/>
              <w:tabs>
                <w:tab w:val="left" w:pos="840"/>
                <w:tab w:val="left" w:pos="5660"/>
              </w:tabs>
              <w:spacing w:after="100" w:line="240" w:lineRule="auto"/>
              <w:rPr>
                <w:rFonts w:cs="Arial"/>
                <w:sz w:val="22"/>
                <w:lang w:val="fr-CH" w:eastAsia="en-US"/>
              </w:rPr>
            </w:pPr>
          </w:p>
          <w:p w:rsidR="00807B42" w:rsidRPr="00AB72F9" w:rsidRDefault="00807B42" w:rsidP="002A5634">
            <w:pPr>
              <w:widowControl/>
              <w:tabs>
                <w:tab w:val="left" w:pos="840"/>
                <w:tab w:val="left" w:pos="5660"/>
              </w:tabs>
              <w:spacing w:after="100" w:line="240" w:lineRule="auto"/>
              <w:rPr>
                <w:rFonts w:cs="Arial"/>
                <w:sz w:val="22"/>
                <w:lang w:val="fr-CH" w:eastAsia="en-US"/>
              </w:rPr>
            </w:pPr>
          </w:p>
          <w:p w:rsidR="00807B42" w:rsidRPr="00070EDE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 w:rsidRPr="00070EDE">
              <w:rPr>
                <w:rFonts w:cs="Arial"/>
                <w:sz w:val="22"/>
              </w:rPr>
              <w:t>Oui</w:t>
            </w:r>
            <w:r>
              <w:rPr>
                <w:rFonts w:cs="Arial"/>
                <w:sz w:val="22"/>
              </w:rPr>
              <w:t xml:space="preserve"> </w:t>
            </w:r>
            <w:r w:rsidRPr="00070EDE">
              <w:rPr>
                <w:rFonts w:cs="Arial"/>
                <w:sz w:val="22"/>
              </w:rPr>
              <w:t>/</w:t>
            </w:r>
            <w:r>
              <w:rPr>
                <w:rFonts w:cs="Arial"/>
                <w:sz w:val="22"/>
              </w:rPr>
              <w:t xml:space="preserve"> </w:t>
            </w:r>
            <w:r w:rsidRPr="00070EDE">
              <w:rPr>
                <w:rFonts w:cs="Arial"/>
                <w:sz w:val="22"/>
              </w:rPr>
              <w:t>non</w:t>
            </w:r>
          </w:p>
        </w:tc>
        <w:tc>
          <w:tcPr>
            <w:tcW w:w="816" w:type="dxa"/>
          </w:tcPr>
          <w:p w:rsidR="00807B42" w:rsidRPr="00070EDE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</w:p>
        </w:tc>
      </w:tr>
      <w:tr w:rsidR="00807B42" w:rsidRPr="00070EDE" w:rsidTr="002A5634">
        <w:tc>
          <w:tcPr>
            <w:tcW w:w="338" w:type="dxa"/>
            <w:tcBorders>
              <w:right w:val="nil"/>
            </w:tcBorders>
          </w:tcPr>
          <w:p w:rsidR="00807B42" w:rsidRPr="00070EDE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8</w:t>
            </w:r>
          </w:p>
        </w:tc>
        <w:tc>
          <w:tcPr>
            <w:tcW w:w="6761" w:type="dxa"/>
            <w:tcBorders>
              <w:left w:val="nil"/>
              <w:right w:val="nil"/>
            </w:tcBorders>
          </w:tcPr>
          <w:p w:rsidR="00807B42" w:rsidRPr="00464853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b/>
                <w:sz w:val="22"/>
                <w:szCs w:val="22"/>
              </w:rPr>
            </w:pPr>
            <w:r w:rsidRPr="00352E19">
              <w:rPr>
                <w:rFonts w:cs="Arial"/>
                <w:b/>
                <w:sz w:val="22"/>
              </w:rPr>
              <w:t>Processus lors de mutations</w:t>
            </w:r>
          </w:p>
          <w:p w:rsidR="00807B42" w:rsidRDefault="00807B42" w:rsidP="00807B42">
            <w:pPr>
              <w:pStyle w:val="Listenabsatz"/>
              <w:numPr>
                <w:ilvl w:val="0"/>
                <w:numId w:val="40"/>
              </w:num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Le point 4015 des DRE a-t-il été respecté en ce qui concerne les entreprises ayant quitté la caisse de compensation ?</w:t>
            </w:r>
          </w:p>
          <w:p w:rsidR="00807B42" w:rsidRPr="00166B55" w:rsidRDefault="00807B42" w:rsidP="002A5634">
            <w:pPr>
              <w:widowControl/>
              <w:tabs>
                <w:tab w:val="left" w:pos="840"/>
                <w:tab w:val="left" w:pos="5660"/>
              </w:tabs>
              <w:spacing w:after="100" w:line="240" w:lineRule="auto"/>
              <w:rPr>
                <w:rFonts w:cs="Arial"/>
                <w:sz w:val="22"/>
                <w:lang w:val="fr-CH"/>
              </w:rPr>
            </w:pPr>
            <w:r w:rsidRPr="00BE306F">
              <w:rPr>
                <w:rFonts w:cs="Arial"/>
                <w:sz w:val="22"/>
                <w:lang w:val="fr-CH"/>
              </w:rPr>
              <w:t>Si non:</w:t>
            </w:r>
          </w:p>
          <w:p w:rsidR="00807B42" w:rsidRPr="006D13CB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 w:rsidRPr="006D13CB">
              <w:rPr>
                <w:rFonts w:cs="Arial"/>
                <w:sz w:val="22"/>
              </w:rPr>
              <w:t>Explications réviseur :…………………………………………….</w:t>
            </w:r>
          </w:p>
          <w:p w:rsidR="00807B42" w:rsidRPr="00E77503" w:rsidRDefault="00807B42" w:rsidP="002A5634">
            <w:pPr>
              <w:tabs>
                <w:tab w:val="left" w:pos="840"/>
                <w:tab w:val="left" w:pos="5660"/>
              </w:tabs>
              <w:spacing w:after="100"/>
              <w:jc w:val="both"/>
              <w:rPr>
                <w:rFonts w:cs="Arial"/>
                <w:sz w:val="22"/>
              </w:rPr>
            </w:pPr>
            <w:r w:rsidRPr="006D13CB">
              <w:rPr>
                <w:rFonts w:cs="Arial"/>
                <w:sz w:val="22"/>
              </w:rPr>
              <w:t>Prise de position</w:t>
            </w:r>
            <w:r>
              <w:rPr>
                <w:rFonts w:cs="Arial"/>
                <w:sz w:val="22"/>
              </w:rPr>
              <w:t xml:space="preserve"> CC</w:t>
            </w:r>
            <w:r w:rsidRPr="006D13CB">
              <w:rPr>
                <w:rFonts w:cs="Arial"/>
                <w:sz w:val="22"/>
              </w:rPr>
              <w:t xml:space="preserve">  :………………………………</w:t>
            </w:r>
            <w:r>
              <w:rPr>
                <w:rFonts w:cs="Arial"/>
                <w:sz w:val="22"/>
              </w:rPr>
              <w:t>……………</w:t>
            </w:r>
          </w:p>
          <w:p w:rsidR="00807B42" w:rsidRDefault="00807B42" w:rsidP="00807B42">
            <w:pPr>
              <w:pStyle w:val="Listenabsatz"/>
              <w:numPr>
                <w:ilvl w:val="0"/>
                <w:numId w:val="40"/>
              </w:num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Le point 4016</w:t>
            </w:r>
            <w:r w:rsidRPr="001973CC">
              <w:rPr>
                <w:rFonts w:cs="Arial"/>
                <w:sz w:val="22"/>
              </w:rPr>
              <w:t xml:space="preserve"> des </w:t>
            </w:r>
            <w:r>
              <w:rPr>
                <w:rFonts w:cs="Arial"/>
                <w:sz w:val="22"/>
              </w:rPr>
              <w:t>DRE</w:t>
            </w:r>
            <w:r w:rsidRPr="001973CC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a-t-il été respecté en ce qui concerne les entreprises ayant rejoint la caisse de compensation</w:t>
            </w:r>
            <w:r w:rsidRPr="001973CC">
              <w:rPr>
                <w:rFonts w:cs="Arial"/>
                <w:sz w:val="22"/>
              </w:rPr>
              <w:t> ?</w:t>
            </w:r>
          </w:p>
          <w:p w:rsidR="00807B42" w:rsidRPr="00166B55" w:rsidRDefault="00807B42" w:rsidP="002A5634">
            <w:pPr>
              <w:widowControl/>
              <w:tabs>
                <w:tab w:val="left" w:pos="840"/>
                <w:tab w:val="left" w:pos="5660"/>
              </w:tabs>
              <w:spacing w:after="100" w:line="240" w:lineRule="auto"/>
              <w:rPr>
                <w:rFonts w:cs="Arial"/>
                <w:sz w:val="22"/>
                <w:lang w:val="fr-CH"/>
              </w:rPr>
            </w:pPr>
            <w:r w:rsidRPr="00BE306F">
              <w:rPr>
                <w:rFonts w:cs="Arial"/>
                <w:sz w:val="22"/>
                <w:lang w:val="fr-CH"/>
              </w:rPr>
              <w:t>Si non:</w:t>
            </w:r>
          </w:p>
          <w:p w:rsidR="00807B42" w:rsidRPr="006D13CB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 w:rsidRPr="006D13CB">
              <w:rPr>
                <w:rFonts w:cs="Arial"/>
                <w:sz w:val="22"/>
              </w:rPr>
              <w:t>Explications réviseur :……………………….. ………………….</w:t>
            </w:r>
          </w:p>
          <w:p w:rsidR="00807B42" w:rsidRPr="00166B55" w:rsidRDefault="00807B42" w:rsidP="00277658">
            <w:pPr>
              <w:widowControl/>
              <w:tabs>
                <w:tab w:val="left" w:pos="840"/>
                <w:tab w:val="left" w:pos="5660"/>
              </w:tabs>
              <w:spacing w:after="100" w:line="240" w:lineRule="auto"/>
              <w:rPr>
                <w:rFonts w:cs="Arial"/>
                <w:sz w:val="22"/>
                <w:szCs w:val="22"/>
                <w:lang w:val="fr-CH"/>
              </w:rPr>
            </w:pPr>
            <w:r w:rsidRPr="006D13CB">
              <w:rPr>
                <w:rFonts w:cs="Arial"/>
                <w:sz w:val="22"/>
              </w:rPr>
              <w:t>Prise de position</w:t>
            </w:r>
            <w:r>
              <w:rPr>
                <w:rFonts w:cs="Arial"/>
                <w:sz w:val="22"/>
              </w:rPr>
              <w:t xml:space="preserve"> CC</w:t>
            </w:r>
            <w:r w:rsidRPr="006D13CB">
              <w:rPr>
                <w:rFonts w:cs="Arial"/>
                <w:sz w:val="22"/>
              </w:rPr>
              <w:t xml:space="preserve">  :……………………………………</w:t>
            </w:r>
            <w:r>
              <w:rPr>
                <w:rFonts w:cs="Arial"/>
                <w:sz w:val="22"/>
              </w:rPr>
              <w:t>………</w:t>
            </w:r>
          </w:p>
        </w:tc>
        <w:tc>
          <w:tcPr>
            <w:tcW w:w="1373" w:type="dxa"/>
            <w:tcBorders>
              <w:left w:val="nil"/>
            </w:tcBorders>
          </w:tcPr>
          <w:p w:rsidR="00807B42" w:rsidRPr="00166B55" w:rsidRDefault="00807B42" w:rsidP="002A5634">
            <w:pPr>
              <w:widowControl/>
              <w:tabs>
                <w:tab w:val="left" w:pos="840"/>
                <w:tab w:val="left" w:pos="5660"/>
              </w:tabs>
              <w:spacing w:after="100" w:line="240" w:lineRule="auto"/>
              <w:rPr>
                <w:rFonts w:cs="Arial"/>
                <w:sz w:val="22"/>
                <w:lang w:val="fr-CH"/>
              </w:rPr>
            </w:pPr>
          </w:p>
          <w:p w:rsidR="00807B42" w:rsidRPr="00166B55" w:rsidRDefault="00807B42" w:rsidP="002A5634">
            <w:pPr>
              <w:widowControl/>
              <w:tabs>
                <w:tab w:val="left" w:pos="840"/>
                <w:tab w:val="left" w:pos="5660"/>
              </w:tabs>
              <w:spacing w:after="100" w:line="240" w:lineRule="auto"/>
              <w:rPr>
                <w:rFonts w:cs="Arial"/>
                <w:sz w:val="22"/>
                <w:lang w:val="fr-CH"/>
              </w:rPr>
            </w:pPr>
          </w:p>
          <w:p w:rsidR="00807B42" w:rsidRPr="00166B55" w:rsidRDefault="00807B42" w:rsidP="002A5634">
            <w:pPr>
              <w:widowControl/>
              <w:tabs>
                <w:tab w:val="left" w:pos="840"/>
                <w:tab w:val="left" w:pos="5660"/>
              </w:tabs>
              <w:spacing w:after="100" w:line="240" w:lineRule="auto"/>
              <w:rPr>
                <w:rFonts w:cs="Arial"/>
                <w:sz w:val="22"/>
                <w:lang w:val="fr-CH"/>
              </w:rPr>
            </w:pPr>
          </w:p>
          <w:p w:rsidR="00807B42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 w:rsidRPr="00070EDE">
              <w:rPr>
                <w:rFonts w:cs="Arial"/>
                <w:sz w:val="22"/>
              </w:rPr>
              <w:t>Oui</w:t>
            </w:r>
            <w:r>
              <w:rPr>
                <w:rFonts w:cs="Arial"/>
                <w:sz w:val="22"/>
              </w:rPr>
              <w:t xml:space="preserve"> </w:t>
            </w:r>
            <w:r w:rsidRPr="00070EDE">
              <w:rPr>
                <w:rFonts w:cs="Arial"/>
                <w:sz w:val="22"/>
              </w:rPr>
              <w:t>/</w:t>
            </w:r>
            <w:r>
              <w:rPr>
                <w:rFonts w:cs="Arial"/>
                <w:sz w:val="22"/>
              </w:rPr>
              <w:t xml:space="preserve"> </w:t>
            </w:r>
            <w:r w:rsidRPr="00070EDE">
              <w:rPr>
                <w:rFonts w:cs="Arial"/>
                <w:sz w:val="22"/>
              </w:rPr>
              <w:t>non</w:t>
            </w:r>
          </w:p>
          <w:p w:rsidR="00807B42" w:rsidRDefault="00807B42" w:rsidP="002A5634">
            <w:pPr>
              <w:rPr>
                <w:rFonts w:cs="Arial"/>
                <w:sz w:val="22"/>
              </w:rPr>
            </w:pPr>
          </w:p>
          <w:p w:rsidR="00807B42" w:rsidRDefault="00807B42" w:rsidP="002A5634">
            <w:pPr>
              <w:rPr>
                <w:rFonts w:cs="Arial"/>
                <w:sz w:val="22"/>
              </w:rPr>
            </w:pPr>
          </w:p>
          <w:p w:rsidR="00807B42" w:rsidRPr="001A55B5" w:rsidRDefault="00807B42" w:rsidP="002A5634">
            <w:pPr>
              <w:rPr>
                <w:rFonts w:cs="Arial"/>
                <w:sz w:val="22"/>
              </w:rPr>
            </w:pPr>
          </w:p>
          <w:p w:rsidR="00807B42" w:rsidRDefault="00807B42" w:rsidP="002A5634">
            <w:pPr>
              <w:rPr>
                <w:rFonts w:cs="Arial"/>
                <w:sz w:val="22"/>
              </w:rPr>
            </w:pPr>
          </w:p>
          <w:p w:rsidR="00807B42" w:rsidRDefault="00807B42" w:rsidP="002A5634">
            <w:pPr>
              <w:rPr>
                <w:rFonts w:cs="Arial"/>
                <w:sz w:val="22"/>
              </w:rPr>
            </w:pPr>
          </w:p>
          <w:p w:rsidR="00807B42" w:rsidRDefault="00807B42" w:rsidP="002A5634">
            <w:pPr>
              <w:rPr>
                <w:rFonts w:cs="Arial"/>
                <w:sz w:val="22"/>
              </w:rPr>
            </w:pPr>
          </w:p>
          <w:p w:rsidR="00807B42" w:rsidRPr="001A55B5" w:rsidRDefault="00807B42" w:rsidP="002A5634">
            <w:pPr>
              <w:rPr>
                <w:rFonts w:cs="Arial"/>
                <w:sz w:val="22"/>
              </w:rPr>
            </w:pPr>
            <w:r w:rsidRPr="00070EDE">
              <w:rPr>
                <w:rFonts w:cs="Arial"/>
                <w:sz w:val="22"/>
              </w:rPr>
              <w:t>Oui</w:t>
            </w:r>
            <w:r>
              <w:rPr>
                <w:rFonts w:cs="Arial"/>
                <w:sz w:val="22"/>
              </w:rPr>
              <w:t xml:space="preserve"> </w:t>
            </w:r>
            <w:r w:rsidRPr="00070EDE">
              <w:rPr>
                <w:rFonts w:cs="Arial"/>
                <w:sz w:val="22"/>
              </w:rPr>
              <w:t>/</w:t>
            </w:r>
            <w:r>
              <w:rPr>
                <w:rFonts w:cs="Arial"/>
                <w:sz w:val="22"/>
              </w:rPr>
              <w:t xml:space="preserve"> </w:t>
            </w:r>
            <w:r w:rsidRPr="00070EDE">
              <w:rPr>
                <w:rFonts w:cs="Arial"/>
                <w:sz w:val="22"/>
              </w:rPr>
              <w:t>non</w:t>
            </w:r>
          </w:p>
        </w:tc>
        <w:tc>
          <w:tcPr>
            <w:tcW w:w="816" w:type="dxa"/>
          </w:tcPr>
          <w:p w:rsidR="00807B42" w:rsidRPr="00070EDE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</w:p>
        </w:tc>
      </w:tr>
      <w:tr w:rsidR="00807B42" w:rsidRPr="00070EDE" w:rsidTr="002A5634">
        <w:tc>
          <w:tcPr>
            <w:tcW w:w="338" w:type="dxa"/>
            <w:tcBorders>
              <w:right w:val="nil"/>
            </w:tcBorders>
          </w:tcPr>
          <w:p w:rsidR="00807B42" w:rsidRPr="00070EDE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9</w:t>
            </w:r>
          </w:p>
        </w:tc>
        <w:tc>
          <w:tcPr>
            <w:tcW w:w="6761" w:type="dxa"/>
            <w:tcBorders>
              <w:left w:val="nil"/>
              <w:right w:val="nil"/>
            </w:tcBorders>
          </w:tcPr>
          <w:p w:rsidR="00807B42" w:rsidRDefault="00807B42" w:rsidP="002A5634">
            <w:pPr>
              <w:tabs>
                <w:tab w:val="left" w:pos="840"/>
                <w:tab w:val="left" w:pos="5660"/>
              </w:tabs>
              <w:suppressAutoHyphens/>
              <w:spacing w:after="100"/>
              <w:contextualSpacing/>
              <w:rPr>
                <w:rFonts w:cs="Arial"/>
                <w:b/>
                <w:sz w:val="22"/>
              </w:rPr>
            </w:pPr>
            <w:r w:rsidRPr="00352E19">
              <w:rPr>
                <w:rFonts w:cs="Arial"/>
                <w:b/>
                <w:sz w:val="22"/>
              </w:rPr>
              <w:t xml:space="preserve">Comparaison entre </w:t>
            </w:r>
            <w:r>
              <w:rPr>
                <w:rFonts w:cs="Arial"/>
                <w:b/>
                <w:sz w:val="22"/>
              </w:rPr>
              <w:t>la somme</w:t>
            </w:r>
            <w:r w:rsidRPr="00352E19">
              <w:rPr>
                <w:rFonts w:cs="Arial"/>
                <w:b/>
                <w:sz w:val="22"/>
              </w:rPr>
              <w:t xml:space="preserve"> alloué</w:t>
            </w:r>
            <w:r>
              <w:rPr>
                <w:rFonts w:cs="Arial"/>
                <w:b/>
                <w:sz w:val="22"/>
              </w:rPr>
              <w:t>e</w:t>
            </w:r>
            <w:r w:rsidRPr="00352E19">
              <w:rPr>
                <w:rFonts w:cs="Arial"/>
                <w:b/>
                <w:sz w:val="22"/>
              </w:rPr>
              <w:t xml:space="preserve"> à la redistribution et l</w:t>
            </w:r>
            <w:r>
              <w:rPr>
                <w:rFonts w:cs="Arial"/>
                <w:b/>
                <w:sz w:val="22"/>
              </w:rPr>
              <w:t>a redistribution effective (ou « solde de la redistribution »)</w:t>
            </w:r>
          </w:p>
          <w:p w:rsidR="00807B42" w:rsidRPr="00166B55" w:rsidRDefault="00807B42" w:rsidP="002A5634">
            <w:pPr>
              <w:widowControl/>
              <w:tabs>
                <w:tab w:val="left" w:pos="840"/>
                <w:tab w:val="left" w:pos="5660"/>
              </w:tabs>
              <w:suppressAutoHyphens/>
              <w:spacing w:after="100" w:line="240" w:lineRule="auto"/>
              <w:contextualSpacing/>
              <w:rPr>
                <w:rFonts w:cs="Arial"/>
                <w:sz w:val="22"/>
                <w:lang w:val="fr-CH"/>
              </w:rPr>
            </w:pPr>
          </w:p>
          <w:p w:rsidR="00807B42" w:rsidRPr="00856454" w:rsidRDefault="00807B42" w:rsidP="002A5634">
            <w:pPr>
              <w:tabs>
                <w:tab w:val="left" w:pos="840"/>
                <w:tab w:val="left" w:pos="5660"/>
              </w:tabs>
              <w:suppressAutoHyphens/>
              <w:spacing w:after="100"/>
              <w:contextualSpacing/>
              <w:rPr>
                <w:rFonts w:cs="Arial"/>
                <w:sz w:val="22"/>
              </w:rPr>
            </w:pPr>
            <w:r w:rsidRPr="00856454">
              <w:rPr>
                <w:rFonts w:cs="Arial"/>
                <w:sz w:val="22"/>
              </w:rPr>
              <w:t xml:space="preserve">La différence entre la somme allouée à la redistribution et la somme effectivement redistribuée est-elle </w:t>
            </w:r>
            <w:r>
              <w:rPr>
                <w:rFonts w:cs="Arial"/>
                <w:sz w:val="22"/>
              </w:rPr>
              <w:t>exposée</w:t>
            </w:r>
            <w:r w:rsidRPr="00856454">
              <w:rPr>
                <w:rFonts w:cs="Arial"/>
                <w:sz w:val="22"/>
              </w:rPr>
              <w:t xml:space="preserve"> de manière compréhensible ?</w:t>
            </w:r>
          </w:p>
          <w:p w:rsidR="00807B42" w:rsidRPr="00856454" w:rsidRDefault="00807B42" w:rsidP="002A5634">
            <w:pPr>
              <w:tabs>
                <w:tab w:val="left" w:pos="840"/>
                <w:tab w:val="left" w:pos="5660"/>
              </w:tabs>
              <w:suppressAutoHyphens/>
              <w:spacing w:after="100"/>
              <w:contextualSpacing/>
              <w:rPr>
                <w:rFonts w:cs="Arial"/>
                <w:b/>
                <w:sz w:val="22"/>
              </w:rPr>
            </w:pPr>
          </w:p>
          <w:p w:rsidR="00807B42" w:rsidRPr="00166B55" w:rsidRDefault="00807B42" w:rsidP="002A5634">
            <w:pPr>
              <w:widowControl/>
              <w:tabs>
                <w:tab w:val="left" w:pos="840"/>
                <w:tab w:val="left" w:pos="5660"/>
              </w:tabs>
              <w:spacing w:after="100" w:line="240" w:lineRule="auto"/>
              <w:rPr>
                <w:rFonts w:cs="Arial"/>
                <w:sz w:val="22"/>
                <w:lang w:val="fr-CH"/>
              </w:rPr>
            </w:pPr>
            <w:r w:rsidRPr="00BE306F">
              <w:rPr>
                <w:rFonts w:cs="Arial"/>
                <w:sz w:val="22"/>
                <w:lang w:val="fr-CH"/>
              </w:rPr>
              <w:t>Si non:</w:t>
            </w:r>
          </w:p>
          <w:p w:rsidR="00807B42" w:rsidRPr="006D13CB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 w:rsidRPr="006D13CB">
              <w:rPr>
                <w:rFonts w:cs="Arial"/>
                <w:sz w:val="22"/>
              </w:rPr>
              <w:t>Explications réviseur :……………………….……………………</w:t>
            </w:r>
          </w:p>
          <w:p w:rsidR="00807B42" w:rsidRPr="00166B55" w:rsidRDefault="00807B42" w:rsidP="00BD42CA">
            <w:pPr>
              <w:widowControl/>
              <w:tabs>
                <w:tab w:val="left" w:pos="840"/>
                <w:tab w:val="left" w:pos="5660"/>
              </w:tabs>
              <w:suppressAutoHyphens/>
              <w:spacing w:after="100" w:line="240" w:lineRule="auto"/>
              <w:contextualSpacing/>
              <w:rPr>
                <w:rFonts w:cs="Arial"/>
                <w:sz w:val="22"/>
                <w:lang w:val="fr-CH"/>
              </w:rPr>
            </w:pPr>
            <w:r w:rsidRPr="006D13CB">
              <w:rPr>
                <w:rFonts w:cs="Arial"/>
                <w:sz w:val="22"/>
              </w:rPr>
              <w:t>Prise de position</w:t>
            </w:r>
            <w:r>
              <w:rPr>
                <w:rFonts w:cs="Arial"/>
                <w:sz w:val="22"/>
              </w:rPr>
              <w:t xml:space="preserve"> CC</w:t>
            </w:r>
            <w:r w:rsidRPr="006D13CB">
              <w:rPr>
                <w:rFonts w:cs="Arial"/>
                <w:sz w:val="22"/>
              </w:rPr>
              <w:t xml:space="preserve">  :………………………………</w:t>
            </w:r>
            <w:r>
              <w:rPr>
                <w:rFonts w:cs="Arial"/>
                <w:sz w:val="22"/>
              </w:rPr>
              <w:t>……………</w:t>
            </w:r>
          </w:p>
        </w:tc>
        <w:tc>
          <w:tcPr>
            <w:tcW w:w="1373" w:type="dxa"/>
            <w:tcBorders>
              <w:left w:val="nil"/>
            </w:tcBorders>
          </w:tcPr>
          <w:p w:rsidR="00807B42" w:rsidRPr="00166B55" w:rsidRDefault="00807B42" w:rsidP="002A5634">
            <w:pPr>
              <w:widowControl/>
              <w:tabs>
                <w:tab w:val="left" w:pos="840"/>
                <w:tab w:val="left" w:pos="5660"/>
              </w:tabs>
              <w:spacing w:after="100" w:line="240" w:lineRule="auto"/>
              <w:rPr>
                <w:rFonts w:cs="Arial"/>
                <w:sz w:val="22"/>
                <w:lang w:val="fr-CH"/>
              </w:rPr>
            </w:pPr>
          </w:p>
          <w:p w:rsidR="00807B42" w:rsidRPr="00166B55" w:rsidRDefault="00807B42" w:rsidP="002A5634">
            <w:pPr>
              <w:widowControl/>
              <w:tabs>
                <w:tab w:val="left" w:pos="840"/>
                <w:tab w:val="left" w:pos="5660"/>
              </w:tabs>
              <w:spacing w:after="100" w:line="240" w:lineRule="auto"/>
              <w:rPr>
                <w:rFonts w:cs="Arial"/>
                <w:sz w:val="22"/>
                <w:lang w:val="fr-CH"/>
              </w:rPr>
            </w:pPr>
          </w:p>
          <w:p w:rsidR="00807B42" w:rsidRPr="00166B55" w:rsidRDefault="00807B42" w:rsidP="002A5634">
            <w:pPr>
              <w:widowControl/>
              <w:tabs>
                <w:tab w:val="left" w:pos="840"/>
                <w:tab w:val="left" w:pos="5660"/>
              </w:tabs>
              <w:spacing w:after="100" w:line="240" w:lineRule="auto"/>
              <w:rPr>
                <w:rFonts w:cs="Arial"/>
                <w:sz w:val="22"/>
                <w:lang w:val="fr-CH"/>
              </w:rPr>
            </w:pPr>
          </w:p>
          <w:p w:rsidR="00807B42" w:rsidRPr="00166B55" w:rsidRDefault="00807B42" w:rsidP="002A5634">
            <w:pPr>
              <w:widowControl/>
              <w:tabs>
                <w:tab w:val="left" w:pos="840"/>
                <w:tab w:val="left" w:pos="5660"/>
              </w:tabs>
              <w:spacing w:after="100" w:line="240" w:lineRule="auto"/>
              <w:rPr>
                <w:rFonts w:cs="Arial"/>
                <w:sz w:val="22"/>
                <w:lang w:val="fr-CH"/>
              </w:rPr>
            </w:pPr>
          </w:p>
          <w:p w:rsidR="00807B42" w:rsidRPr="00070EDE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  <w:r w:rsidRPr="00070EDE">
              <w:rPr>
                <w:rFonts w:cs="Arial"/>
                <w:sz w:val="22"/>
              </w:rPr>
              <w:t>Oui</w:t>
            </w:r>
            <w:r>
              <w:rPr>
                <w:rFonts w:cs="Arial"/>
                <w:sz w:val="22"/>
              </w:rPr>
              <w:t xml:space="preserve"> </w:t>
            </w:r>
            <w:r w:rsidRPr="00070EDE">
              <w:rPr>
                <w:rFonts w:cs="Arial"/>
                <w:sz w:val="22"/>
              </w:rPr>
              <w:t>/</w:t>
            </w:r>
            <w:r>
              <w:rPr>
                <w:rFonts w:cs="Arial"/>
                <w:sz w:val="22"/>
              </w:rPr>
              <w:t xml:space="preserve"> </w:t>
            </w:r>
            <w:r w:rsidRPr="00070EDE">
              <w:rPr>
                <w:rFonts w:cs="Arial"/>
                <w:sz w:val="22"/>
              </w:rPr>
              <w:t>non</w:t>
            </w:r>
          </w:p>
        </w:tc>
        <w:tc>
          <w:tcPr>
            <w:tcW w:w="816" w:type="dxa"/>
          </w:tcPr>
          <w:p w:rsidR="00807B42" w:rsidRPr="00070EDE" w:rsidRDefault="00807B42" w:rsidP="002A5634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</w:rPr>
            </w:pPr>
          </w:p>
        </w:tc>
      </w:tr>
    </w:tbl>
    <w:p w:rsidR="00807B42" w:rsidRDefault="00807B42" w:rsidP="00807B42"/>
    <w:p w:rsidR="00807B42" w:rsidRDefault="00807B42" w:rsidP="00807B42"/>
    <w:p w:rsidR="00807B42" w:rsidRPr="00AD4996" w:rsidRDefault="00807B42" w:rsidP="00807B42">
      <w:pPr>
        <w:spacing w:after="200" w:line="276" w:lineRule="auto"/>
        <w:rPr>
          <w:b/>
          <w:szCs w:val="28"/>
        </w:rPr>
      </w:pPr>
      <w:r w:rsidRPr="00D32B15">
        <w:rPr>
          <w:b/>
          <w:szCs w:val="28"/>
        </w:rPr>
        <w:t>Commentaires et remarques complémentaires :</w:t>
      </w:r>
    </w:p>
    <w:p w:rsidR="00807B42" w:rsidRDefault="00807B42" w:rsidP="00807B42">
      <w:pPr>
        <w:spacing w:after="200" w:line="276" w:lineRule="auto"/>
      </w:pPr>
    </w:p>
    <w:p w:rsidR="00736A9D" w:rsidRDefault="00736A9D" w:rsidP="00807B42">
      <w:pPr>
        <w:spacing w:after="200" w:line="276" w:lineRule="auto"/>
      </w:pPr>
    </w:p>
    <w:p w:rsidR="00736A9D" w:rsidRDefault="00736A9D" w:rsidP="00807B42">
      <w:pPr>
        <w:spacing w:after="200" w:line="276" w:lineRule="auto"/>
      </w:pPr>
    </w:p>
    <w:p w:rsidR="00736A9D" w:rsidRDefault="00736A9D" w:rsidP="00807B42">
      <w:pPr>
        <w:spacing w:after="200" w:line="276" w:lineRule="auto"/>
      </w:pPr>
    </w:p>
    <w:p w:rsidR="00807B42" w:rsidRPr="009E5C86" w:rsidRDefault="00807B42" w:rsidP="00807B42">
      <w:pPr>
        <w:rPr>
          <w:b/>
          <w:sz w:val="22"/>
        </w:rPr>
      </w:pPr>
      <w:r w:rsidRPr="009E5C86">
        <w:rPr>
          <w:b/>
          <w:sz w:val="22"/>
        </w:rPr>
        <w:t>Annexe au formulaire</w:t>
      </w:r>
    </w:p>
    <w:p w:rsidR="00807B42" w:rsidRDefault="00807B42" w:rsidP="00807B42"/>
    <w:p w:rsidR="00807B42" w:rsidRDefault="00807B42" w:rsidP="00807B42">
      <w:r>
        <w:t>Balance des comptes au 31.12 de l’année de redistribution.</w:t>
      </w:r>
    </w:p>
    <w:p w:rsidR="00807B42" w:rsidRDefault="00807B42" w:rsidP="00807B42">
      <w:r>
        <w:t>Compte 200.2150 : ………………………. CHF</w:t>
      </w:r>
    </w:p>
    <w:p w:rsidR="00807B42" w:rsidRDefault="00807B42" w:rsidP="00807B42">
      <w:r>
        <w:t>Compte 217.3055 : ………………………. CHF</w:t>
      </w:r>
    </w:p>
    <w:p w:rsidR="00807B42" w:rsidRDefault="00807B42" w:rsidP="00807B42">
      <w:r>
        <w:t>Compte 217.4670 : ………………………. CHF</w:t>
      </w:r>
    </w:p>
    <w:p w:rsidR="00807B42" w:rsidRDefault="00807B42" w:rsidP="00807B42"/>
    <w:p w:rsidR="00807B42" w:rsidRDefault="00807B42" w:rsidP="00807B42"/>
    <w:p w:rsidR="00807B42" w:rsidRPr="00DE5821" w:rsidRDefault="00807B42" w:rsidP="00807B42">
      <w:r>
        <w:t>Date et lieu :</w:t>
      </w:r>
      <w:r>
        <w:tab/>
      </w:r>
      <w:r>
        <w:tab/>
      </w:r>
      <w:r>
        <w:tab/>
      </w:r>
      <w:r>
        <w:tab/>
      </w:r>
      <w:r>
        <w:tab/>
      </w:r>
      <w:r>
        <w:tab/>
        <w:t>Timbre et signature du réviseur :</w:t>
      </w:r>
    </w:p>
    <w:sectPr w:rsidR="00807B42" w:rsidRPr="00DE5821" w:rsidSect="00DA4B04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2A8CF6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92C2DE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32FE0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9AAE01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32401E"/>
    <w:lvl w:ilvl="0">
      <w:start w:val="1"/>
      <w:numFmt w:val="bullet"/>
      <w:lvlRestart w:val="0"/>
      <w:pStyle w:val="Aufzhlungszeichen5"/>
      <w:lvlText w:val="-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4C1364"/>
    <w:lvl w:ilvl="0">
      <w:start w:val="1"/>
      <w:numFmt w:val="bullet"/>
      <w:lvlRestart w:val="0"/>
      <w:pStyle w:val="Aufzhlungszeichen4"/>
      <w:lvlText w:val="-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1841BE"/>
    <w:lvl w:ilvl="0">
      <w:start w:val="1"/>
      <w:numFmt w:val="bullet"/>
      <w:lvlRestart w:val="0"/>
      <w:pStyle w:val="Aufzhlungszeichen3"/>
      <w:lvlText w:val="-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D481D8"/>
    <w:lvl w:ilvl="0">
      <w:start w:val="1"/>
      <w:numFmt w:val="bullet"/>
      <w:lvlRestart w:val="0"/>
      <w:pStyle w:val="Aufzhlungszeichen2"/>
      <w:lvlText w:val="-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20057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2303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49129E"/>
    <w:multiLevelType w:val="hybridMultilevel"/>
    <w:tmpl w:val="EF4017A4"/>
    <w:lvl w:ilvl="0" w:tplc="1F2A04AA">
      <w:start w:val="1"/>
      <w:numFmt w:val="bullet"/>
      <w:lvlRestart w:val="0"/>
      <w:pStyle w:val="Aufzhlungszeichen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C303A4A"/>
    <w:multiLevelType w:val="hybridMultilevel"/>
    <w:tmpl w:val="EC646FA0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DE6601"/>
    <w:multiLevelType w:val="hybridMultilevel"/>
    <w:tmpl w:val="9CFAA400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8005A88"/>
    <w:multiLevelType w:val="hybridMultilevel"/>
    <w:tmpl w:val="A71C82F8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2F748C"/>
    <w:multiLevelType w:val="hybridMultilevel"/>
    <w:tmpl w:val="833E4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9A5994"/>
    <w:multiLevelType w:val="multilevel"/>
    <w:tmpl w:val="55A864A4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327F00DD"/>
    <w:multiLevelType w:val="hybridMultilevel"/>
    <w:tmpl w:val="8C58B2B4"/>
    <w:lvl w:ilvl="0" w:tplc="F57C3952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3A3885"/>
    <w:multiLevelType w:val="hybridMultilevel"/>
    <w:tmpl w:val="0358CA8E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883A24"/>
    <w:multiLevelType w:val="hybridMultilevel"/>
    <w:tmpl w:val="031A41BA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C82686"/>
    <w:multiLevelType w:val="hybridMultilevel"/>
    <w:tmpl w:val="4AA85EAE"/>
    <w:lvl w:ilvl="0" w:tplc="365A7C9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3B30E6"/>
    <w:multiLevelType w:val="hybridMultilevel"/>
    <w:tmpl w:val="5C824DEA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9455B0"/>
    <w:multiLevelType w:val="hybridMultilevel"/>
    <w:tmpl w:val="0728C22A"/>
    <w:lvl w:ilvl="0" w:tplc="20C442AE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B955D5"/>
    <w:multiLevelType w:val="hybridMultilevel"/>
    <w:tmpl w:val="0FFEC6F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195C95"/>
    <w:multiLevelType w:val="hybridMultilevel"/>
    <w:tmpl w:val="E10AEA9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4D7459"/>
    <w:multiLevelType w:val="hybridMultilevel"/>
    <w:tmpl w:val="B874BDA2"/>
    <w:lvl w:ilvl="0" w:tplc="9F923C0A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550E94"/>
    <w:multiLevelType w:val="hybridMultilevel"/>
    <w:tmpl w:val="A094D878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DA31C9"/>
    <w:multiLevelType w:val="hybridMultilevel"/>
    <w:tmpl w:val="ED741FA2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D63D21"/>
    <w:multiLevelType w:val="hybridMultilevel"/>
    <w:tmpl w:val="EAC4E36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FC630DC"/>
    <w:multiLevelType w:val="hybridMultilevel"/>
    <w:tmpl w:val="18CE0B1C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28"/>
  </w:num>
  <w:num w:numId="12">
    <w:abstractNumId w:val="13"/>
  </w:num>
  <w:num w:numId="13">
    <w:abstractNumId w:val="18"/>
  </w:num>
  <w:num w:numId="14">
    <w:abstractNumId w:val="27"/>
  </w:num>
  <w:num w:numId="15">
    <w:abstractNumId w:val="12"/>
  </w:num>
  <w:num w:numId="16">
    <w:abstractNumId w:val="17"/>
  </w:num>
  <w:num w:numId="17">
    <w:abstractNumId w:val="20"/>
  </w:num>
  <w:num w:numId="18">
    <w:abstractNumId w:val="25"/>
  </w:num>
  <w:num w:numId="19">
    <w:abstractNumId w:val="11"/>
  </w:num>
  <w:num w:numId="20">
    <w:abstractNumId w:val="26"/>
  </w:num>
  <w:num w:numId="21">
    <w:abstractNumId w:val="8"/>
  </w:num>
  <w:num w:numId="22">
    <w:abstractNumId w:val="8"/>
  </w:num>
  <w:num w:numId="23">
    <w:abstractNumId w:val="3"/>
  </w:num>
  <w:num w:numId="24">
    <w:abstractNumId w:val="3"/>
  </w:num>
  <w:num w:numId="25">
    <w:abstractNumId w:val="2"/>
  </w:num>
  <w:num w:numId="26">
    <w:abstractNumId w:val="2"/>
  </w:num>
  <w:num w:numId="27">
    <w:abstractNumId w:val="1"/>
  </w:num>
  <w:num w:numId="28">
    <w:abstractNumId w:val="1"/>
  </w:num>
  <w:num w:numId="29">
    <w:abstractNumId w:val="0"/>
  </w:num>
  <w:num w:numId="30">
    <w:abstractNumId w:val="0"/>
  </w:num>
  <w:num w:numId="31">
    <w:abstractNumId w:val="15"/>
  </w:num>
  <w:num w:numId="32">
    <w:abstractNumId w:val="15"/>
  </w:num>
  <w:num w:numId="33">
    <w:abstractNumId w:val="15"/>
  </w:num>
  <w:num w:numId="34">
    <w:abstractNumId w:val="24"/>
  </w:num>
  <w:num w:numId="35">
    <w:abstractNumId w:val="21"/>
  </w:num>
  <w:num w:numId="36">
    <w:abstractNumId w:val="19"/>
  </w:num>
  <w:num w:numId="37">
    <w:abstractNumId w:val="16"/>
  </w:num>
  <w:num w:numId="38">
    <w:abstractNumId w:val="23"/>
  </w:num>
  <w:num w:numId="39">
    <w:abstractNumId w:val="22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activeWritingStyle w:appName="MSWord" w:lang="de-CH" w:vendorID="9" w:dllVersion="512" w:checkStyle="1"/>
  <w:proofState w:spelling="clean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compat/>
  <w:rsids>
    <w:rsidRoot w:val="00807B42"/>
    <w:rsid w:val="00025C76"/>
    <w:rsid w:val="000C7BC2"/>
    <w:rsid w:val="000E57D5"/>
    <w:rsid w:val="001738A4"/>
    <w:rsid w:val="00277658"/>
    <w:rsid w:val="002A5634"/>
    <w:rsid w:val="002B66E0"/>
    <w:rsid w:val="002C6C95"/>
    <w:rsid w:val="00300938"/>
    <w:rsid w:val="00353048"/>
    <w:rsid w:val="00375356"/>
    <w:rsid w:val="00411EA3"/>
    <w:rsid w:val="00432227"/>
    <w:rsid w:val="00536D79"/>
    <w:rsid w:val="00587448"/>
    <w:rsid w:val="00595466"/>
    <w:rsid w:val="006627E0"/>
    <w:rsid w:val="007301B8"/>
    <w:rsid w:val="00736A9D"/>
    <w:rsid w:val="00807B42"/>
    <w:rsid w:val="00820102"/>
    <w:rsid w:val="00863139"/>
    <w:rsid w:val="008A6BA5"/>
    <w:rsid w:val="00957E8F"/>
    <w:rsid w:val="00963CF8"/>
    <w:rsid w:val="00970C73"/>
    <w:rsid w:val="00A043AD"/>
    <w:rsid w:val="00A47676"/>
    <w:rsid w:val="00A7479C"/>
    <w:rsid w:val="00A91CBD"/>
    <w:rsid w:val="00A956D6"/>
    <w:rsid w:val="00AB1C54"/>
    <w:rsid w:val="00AE6349"/>
    <w:rsid w:val="00B30F3E"/>
    <w:rsid w:val="00BA7316"/>
    <w:rsid w:val="00BD42CA"/>
    <w:rsid w:val="00C06849"/>
    <w:rsid w:val="00C403C4"/>
    <w:rsid w:val="00C6340F"/>
    <w:rsid w:val="00C8165F"/>
    <w:rsid w:val="00C94754"/>
    <w:rsid w:val="00CE64C6"/>
    <w:rsid w:val="00D57D66"/>
    <w:rsid w:val="00D82CE3"/>
    <w:rsid w:val="00DA4B04"/>
    <w:rsid w:val="00E3286E"/>
    <w:rsid w:val="00E51FDA"/>
    <w:rsid w:val="00E53A01"/>
    <w:rsid w:val="00E55E8D"/>
    <w:rsid w:val="00E575E4"/>
    <w:rsid w:val="00E67E03"/>
    <w:rsid w:val="00EA59C8"/>
    <w:rsid w:val="00EB6DE3"/>
    <w:rsid w:val="00EE4266"/>
    <w:rsid w:val="00F77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H" w:eastAsia="fr-CH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07B42"/>
    <w:rPr>
      <w:rFonts w:ascii="Arial" w:hAnsi="Arial"/>
      <w:sz w:val="28"/>
      <w:lang w:val="fr-FR" w:eastAsia="de-CH" w:bidi="ar-SA"/>
    </w:rPr>
  </w:style>
  <w:style w:type="paragraph" w:styleId="berschrift1">
    <w:name w:val="heading 1"/>
    <w:basedOn w:val="Standard"/>
    <w:next w:val="Standard"/>
    <w:qFormat/>
    <w:rsid w:val="00DA4B04"/>
    <w:pPr>
      <w:keepNext/>
      <w:numPr>
        <w:numId w:val="31"/>
      </w:numPr>
      <w:spacing w:line="360" w:lineRule="atLeast"/>
      <w:outlineLvl w:val="0"/>
    </w:pPr>
    <w:rPr>
      <w:b/>
      <w:kern w:val="32"/>
    </w:rPr>
  </w:style>
  <w:style w:type="paragraph" w:styleId="berschrift2">
    <w:name w:val="heading 2"/>
    <w:basedOn w:val="Standard"/>
    <w:next w:val="Standard"/>
    <w:qFormat/>
    <w:rsid w:val="00DA4B04"/>
    <w:pPr>
      <w:keepNext/>
      <w:numPr>
        <w:ilvl w:val="1"/>
        <w:numId w:val="32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DA4B04"/>
    <w:pPr>
      <w:keepNext/>
      <w:numPr>
        <w:ilvl w:val="2"/>
        <w:numId w:val="33"/>
      </w:numPr>
      <w:outlineLvl w:val="2"/>
    </w:pPr>
  </w:style>
  <w:style w:type="paragraph" w:styleId="berschrift4">
    <w:name w:val="heading 4"/>
    <w:basedOn w:val="Standard"/>
    <w:next w:val="Standard"/>
    <w:qFormat/>
    <w:rsid w:val="00DA4B04"/>
    <w:pPr>
      <w:keepNext/>
      <w:outlineLvl w:val="3"/>
    </w:pPr>
    <w:rPr>
      <w:b/>
      <w:bCs/>
      <w:sz w:val="24"/>
      <w:szCs w:val="24"/>
      <w:lang w:eastAsia="en-US"/>
    </w:rPr>
  </w:style>
  <w:style w:type="paragraph" w:styleId="berschrift5">
    <w:name w:val="heading 5"/>
    <w:basedOn w:val="Standard"/>
    <w:next w:val="Standard"/>
    <w:qFormat/>
    <w:rsid w:val="00DA4B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DA4B0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DA4B0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DA4B0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DA4B04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rsid w:val="00DA4B04"/>
    <w:pPr>
      <w:ind w:left="425" w:hanging="425"/>
    </w:pPr>
  </w:style>
  <w:style w:type="paragraph" w:styleId="Aufzhlungszeichen">
    <w:name w:val="List Bullet"/>
    <w:basedOn w:val="Standard"/>
    <w:semiHidden/>
    <w:rsid w:val="00DA4B04"/>
    <w:pPr>
      <w:numPr>
        <w:numId w:val="2"/>
      </w:numPr>
    </w:pPr>
  </w:style>
  <w:style w:type="paragraph" w:styleId="Aufzhlungszeichen2">
    <w:name w:val="List Bullet 2"/>
    <w:basedOn w:val="Aufzhlungszeichen"/>
    <w:semiHidden/>
    <w:rsid w:val="00DA4B04"/>
    <w:pPr>
      <w:numPr>
        <w:numId w:val="4"/>
      </w:numPr>
    </w:pPr>
  </w:style>
  <w:style w:type="paragraph" w:styleId="Aufzhlungszeichen3">
    <w:name w:val="List Bullet 3"/>
    <w:basedOn w:val="Standard"/>
    <w:semiHidden/>
    <w:rsid w:val="00DA4B04"/>
    <w:pPr>
      <w:numPr>
        <w:numId w:val="6"/>
      </w:numPr>
    </w:pPr>
  </w:style>
  <w:style w:type="paragraph" w:styleId="Aufzhlungszeichen4">
    <w:name w:val="List Bullet 4"/>
    <w:basedOn w:val="Standard"/>
    <w:semiHidden/>
    <w:rsid w:val="00DA4B04"/>
    <w:pPr>
      <w:numPr>
        <w:numId w:val="8"/>
      </w:numPr>
    </w:pPr>
  </w:style>
  <w:style w:type="paragraph" w:styleId="Aufzhlungszeichen5">
    <w:name w:val="List Bullet 5"/>
    <w:basedOn w:val="Standard"/>
    <w:semiHidden/>
    <w:rsid w:val="00DA4B04"/>
    <w:pPr>
      <w:numPr>
        <w:numId w:val="10"/>
      </w:numPr>
    </w:pPr>
  </w:style>
  <w:style w:type="paragraph" w:styleId="Blocktext">
    <w:name w:val="Block Text"/>
    <w:basedOn w:val="Standard"/>
    <w:semiHidden/>
    <w:rsid w:val="00DA4B04"/>
    <w:pPr>
      <w:spacing w:after="120"/>
      <w:ind w:left="851" w:right="851"/>
    </w:pPr>
  </w:style>
  <w:style w:type="paragraph" w:styleId="Fuzeile">
    <w:name w:val="footer"/>
    <w:basedOn w:val="Standard"/>
    <w:semiHidden/>
    <w:rsid w:val="00DA4B04"/>
    <w:pPr>
      <w:suppressAutoHyphens/>
      <w:spacing w:line="160" w:lineRule="atLeast"/>
    </w:pPr>
    <w:rPr>
      <w:noProof/>
      <w:sz w:val="12"/>
    </w:rPr>
  </w:style>
  <w:style w:type="paragraph" w:styleId="Gruformel">
    <w:name w:val="Closing"/>
    <w:basedOn w:val="Standard"/>
    <w:semiHidden/>
    <w:rsid w:val="00DA4B04"/>
    <w:pPr>
      <w:ind w:left="4252"/>
    </w:pPr>
  </w:style>
  <w:style w:type="paragraph" w:styleId="Index1">
    <w:name w:val="index 1"/>
    <w:basedOn w:val="Standard"/>
    <w:next w:val="Standard"/>
    <w:semiHidden/>
    <w:rsid w:val="00DA4B04"/>
    <w:pPr>
      <w:ind w:left="425" w:hanging="425"/>
    </w:pPr>
  </w:style>
  <w:style w:type="paragraph" w:styleId="Index2">
    <w:name w:val="index 2"/>
    <w:basedOn w:val="Standard"/>
    <w:next w:val="Standard"/>
    <w:semiHidden/>
    <w:rsid w:val="00DA4B04"/>
    <w:pPr>
      <w:ind w:left="851" w:hanging="851"/>
    </w:pPr>
  </w:style>
  <w:style w:type="paragraph" w:styleId="Index3">
    <w:name w:val="index 3"/>
    <w:basedOn w:val="Standard"/>
    <w:next w:val="Standard"/>
    <w:semiHidden/>
    <w:rsid w:val="00DA4B04"/>
    <w:pPr>
      <w:ind w:left="1276" w:hanging="1276"/>
    </w:pPr>
  </w:style>
  <w:style w:type="paragraph" w:styleId="Index4">
    <w:name w:val="index 4"/>
    <w:basedOn w:val="Standard"/>
    <w:next w:val="Standard"/>
    <w:semiHidden/>
    <w:rsid w:val="00DA4B04"/>
    <w:pPr>
      <w:ind w:left="1701" w:hanging="1701"/>
    </w:pPr>
  </w:style>
  <w:style w:type="paragraph" w:styleId="Index5">
    <w:name w:val="index 5"/>
    <w:basedOn w:val="Standard"/>
    <w:next w:val="Standard"/>
    <w:semiHidden/>
    <w:rsid w:val="00DA4B04"/>
    <w:pPr>
      <w:ind w:left="2126" w:hanging="2126"/>
    </w:pPr>
  </w:style>
  <w:style w:type="paragraph" w:styleId="Index6">
    <w:name w:val="index 6"/>
    <w:basedOn w:val="Standard"/>
    <w:next w:val="Standard"/>
    <w:semiHidden/>
    <w:rsid w:val="00DA4B04"/>
    <w:pPr>
      <w:ind w:left="2552" w:hanging="2552"/>
    </w:pPr>
  </w:style>
  <w:style w:type="paragraph" w:styleId="Index7">
    <w:name w:val="index 7"/>
    <w:basedOn w:val="Standard"/>
    <w:next w:val="Standard"/>
    <w:semiHidden/>
    <w:rsid w:val="00DA4B04"/>
    <w:pPr>
      <w:ind w:left="2977" w:hanging="2977"/>
    </w:pPr>
  </w:style>
  <w:style w:type="paragraph" w:styleId="Index8">
    <w:name w:val="index 8"/>
    <w:basedOn w:val="Standard"/>
    <w:next w:val="Standard"/>
    <w:semiHidden/>
    <w:rsid w:val="00DA4B04"/>
    <w:pPr>
      <w:ind w:left="3402" w:hanging="3402"/>
    </w:pPr>
  </w:style>
  <w:style w:type="paragraph" w:styleId="Index9">
    <w:name w:val="index 9"/>
    <w:basedOn w:val="Standard"/>
    <w:next w:val="Standard"/>
    <w:semiHidden/>
    <w:rsid w:val="00DA4B04"/>
    <w:pPr>
      <w:ind w:left="3827" w:hanging="3827"/>
    </w:pPr>
  </w:style>
  <w:style w:type="paragraph" w:styleId="Kopfzeile">
    <w:name w:val="header"/>
    <w:basedOn w:val="Standard"/>
    <w:semiHidden/>
    <w:rsid w:val="00DA4B04"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Kopfzeile"/>
    <w:next w:val="Kopfzeile"/>
    <w:rsid w:val="00DA4B04"/>
    <w:pPr>
      <w:spacing w:after="80"/>
    </w:pPr>
  </w:style>
  <w:style w:type="paragraph" w:customStyle="1" w:styleId="KopfzeileFett">
    <w:name w:val="KopfzeileFett"/>
    <w:basedOn w:val="Kopfzeile"/>
    <w:next w:val="Kopfzeile"/>
    <w:rsid w:val="00DA4B04"/>
    <w:rPr>
      <w:b/>
    </w:rPr>
  </w:style>
  <w:style w:type="paragraph" w:styleId="Liste">
    <w:name w:val="List"/>
    <w:basedOn w:val="Standard"/>
    <w:semiHidden/>
    <w:rsid w:val="00DA4B04"/>
    <w:pPr>
      <w:numPr>
        <w:numId w:val="11"/>
      </w:numPr>
    </w:pPr>
  </w:style>
  <w:style w:type="paragraph" w:styleId="Liste2">
    <w:name w:val="List 2"/>
    <w:basedOn w:val="Standard"/>
    <w:semiHidden/>
    <w:rsid w:val="00DA4B04"/>
    <w:pPr>
      <w:numPr>
        <w:numId w:val="12"/>
      </w:numPr>
    </w:pPr>
  </w:style>
  <w:style w:type="paragraph" w:styleId="Liste3">
    <w:name w:val="List 3"/>
    <w:basedOn w:val="Standard"/>
    <w:semiHidden/>
    <w:rsid w:val="00DA4B04"/>
    <w:pPr>
      <w:numPr>
        <w:numId w:val="13"/>
      </w:numPr>
    </w:pPr>
  </w:style>
  <w:style w:type="paragraph" w:styleId="Liste4">
    <w:name w:val="List 4"/>
    <w:basedOn w:val="Standard"/>
    <w:semiHidden/>
    <w:rsid w:val="00DA4B04"/>
    <w:pPr>
      <w:numPr>
        <w:numId w:val="14"/>
      </w:numPr>
    </w:pPr>
  </w:style>
  <w:style w:type="paragraph" w:styleId="Liste5">
    <w:name w:val="List 5"/>
    <w:basedOn w:val="Standard"/>
    <w:semiHidden/>
    <w:rsid w:val="00DA4B04"/>
    <w:pPr>
      <w:numPr>
        <w:numId w:val="15"/>
      </w:numPr>
    </w:pPr>
  </w:style>
  <w:style w:type="paragraph" w:styleId="Listenfortsetzung">
    <w:name w:val="List Continue"/>
    <w:basedOn w:val="Standard"/>
    <w:semiHidden/>
    <w:rsid w:val="00DA4B04"/>
    <w:pPr>
      <w:numPr>
        <w:numId w:val="16"/>
      </w:numPr>
    </w:pPr>
  </w:style>
  <w:style w:type="paragraph" w:styleId="Listenfortsetzung2">
    <w:name w:val="List Continue 2"/>
    <w:basedOn w:val="Standard"/>
    <w:semiHidden/>
    <w:rsid w:val="00DA4B04"/>
    <w:pPr>
      <w:numPr>
        <w:numId w:val="17"/>
      </w:numPr>
    </w:pPr>
  </w:style>
  <w:style w:type="paragraph" w:styleId="Listenfortsetzung3">
    <w:name w:val="List Continue 3"/>
    <w:basedOn w:val="Standard"/>
    <w:semiHidden/>
    <w:rsid w:val="00DA4B04"/>
    <w:pPr>
      <w:numPr>
        <w:numId w:val="18"/>
      </w:numPr>
    </w:pPr>
  </w:style>
  <w:style w:type="paragraph" w:styleId="Listenfortsetzung4">
    <w:name w:val="List Continue 4"/>
    <w:basedOn w:val="Standard"/>
    <w:semiHidden/>
    <w:rsid w:val="00DA4B04"/>
    <w:pPr>
      <w:numPr>
        <w:numId w:val="19"/>
      </w:numPr>
    </w:pPr>
  </w:style>
  <w:style w:type="paragraph" w:styleId="Listenfortsetzung5">
    <w:name w:val="List Continue 5"/>
    <w:basedOn w:val="Standard"/>
    <w:semiHidden/>
    <w:rsid w:val="00DA4B04"/>
    <w:pPr>
      <w:numPr>
        <w:numId w:val="20"/>
      </w:numPr>
    </w:pPr>
  </w:style>
  <w:style w:type="paragraph" w:styleId="Listennummer">
    <w:name w:val="List Number"/>
    <w:basedOn w:val="Standard"/>
    <w:semiHidden/>
    <w:rsid w:val="00DA4B04"/>
    <w:pPr>
      <w:numPr>
        <w:numId w:val="22"/>
      </w:numPr>
      <w:tabs>
        <w:tab w:val="clear" w:pos="360"/>
        <w:tab w:val="num" w:pos="425"/>
      </w:tabs>
      <w:ind w:left="425" w:hanging="425"/>
    </w:pPr>
  </w:style>
  <w:style w:type="paragraph" w:styleId="Listennummer2">
    <w:name w:val="List Number 2"/>
    <w:basedOn w:val="Standard"/>
    <w:semiHidden/>
    <w:rsid w:val="00DA4B04"/>
    <w:pPr>
      <w:numPr>
        <w:numId w:val="24"/>
      </w:numPr>
      <w:tabs>
        <w:tab w:val="clear" w:pos="643"/>
        <w:tab w:val="num" w:pos="851"/>
      </w:tabs>
      <w:ind w:left="851" w:hanging="426"/>
    </w:pPr>
  </w:style>
  <w:style w:type="paragraph" w:styleId="Listennummer3">
    <w:name w:val="List Number 3"/>
    <w:basedOn w:val="Standard"/>
    <w:semiHidden/>
    <w:rsid w:val="00DA4B04"/>
    <w:pPr>
      <w:numPr>
        <w:numId w:val="26"/>
      </w:numPr>
      <w:tabs>
        <w:tab w:val="clear" w:pos="926"/>
        <w:tab w:val="num" w:pos="1276"/>
      </w:tabs>
      <w:ind w:left="1276" w:hanging="425"/>
    </w:pPr>
  </w:style>
  <w:style w:type="paragraph" w:styleId="Listennummer4">
    <w:name w:val="List Number 4"/>
    <w:basedOn w:val="Standard"/>
    <w:semiHidden/>
    <w:rsid w:val="00DA4B04"/>
    <w:pPr>
      <w:numPr>
        <w:numId w:val="28"/>
      </w:numPr>
      <w:tabs>
        <w:tab w:val="clear" w:pos="1209"/>
        <w:tab w:val="num" w:pos="1701"/>
      </w:tabs>
      <w:ind w:left="1701" w:hanging="425"/>
    </w:pPr>
  </w:style>
  <w:style w:type="paragraph" w:styleId="Listennummer5">
    <w:name w:val="List Number 5"/>
    <w:basedOn w:val="Standard"/>
    <w:semiHidden/>
    <w:rsid w:val="00DA4B04"/>
    <w:pPr>
      <w:numPr>
        <w:numId w:val="30"/>
      </w:numPr>
      <w:tabs>
        <w:tab w:val="clear" w:pos="1492"/>
        <w:tab w:val="num" w:pos="2126"/>
      </w:tabs>
      <w:ind w:left="2126" w:hanging="425"/>
    </w:pPr>
  </w:style>
  <w:style w:type="paragraph" w:styleId="Nachrichtenkopf">
    <w:name w:val="Message Header"/>
    <w:basedOn w:val="Standard"/>
    <w:semiHidden/>
    <w:rsid w:val="00DA4B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rsid w:val="00DA4B04"/>
    <w:pPr>
      <w:ind w:left="425" w:hanging="425"/>
    </w:pPr>
  </w:style>
  <w:style w:type="paragraph" w:customStyle="1" w:styleId="Referenz">
    <w:name w:val="Referenz"/>
    <w:basedOn w:val="Standard"/>
    <w:rsid w:val="00DA4B04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sid w:val="00DA4B04"/>
    <w:rPr>
      <w:b/>
    </w:rPr>
  </w:style>
  <w:style w:type="paragraph" w:customStyle="1" w:styleId="ReferenzUnterstrichen">
    <w:name w:val="ReferenzUnterstrichen"/>
    <w:basedOn w:val="Referenz"/>
    <w:next w:val="Referenz"/>
    <w:rsid w:val="00DA4B04"/>
    <w:rPr>
      <w:u w:val="single"/>
    </w:rPr>
  </w:style>
  <w:style w:type="character" w:styleId="Seitenzahl">
    <w:name w:val="page number"/>
    <w:basedOn w:val="Absatz-Standardschriftart"/>
    <w:semiHidden/>
    <w:rsid w:val="00DA4B04"/>
    <w:rPr>
      <w:rFonts w:ascii="Arial" w:hAnsi="Arial"/>
      <w:dstrike w:val="0"/>
      <w:color w:val="auto"/>
      <w:sz w:val="14"/>
      <w:vertAlign w:val="baseline"/>
    </w:rPr>
  </w:style>
  <w:style w:type="paragraph" w:styleId="StandardWeb">
    <w:name w:val="Normal (Web)"/>
    <w:basedOn w:val="Standard"/>
    <w:semiHidden/>
    <w:rsid w:val="00DA4B04"/>
    <w:rPr>
      <w:sz w:val="24"/>
      <w:szCs w:val="24"/>
    </w:rPr>
  </w:style>
  <w:style w:type="paragraph" w:customStyle="1" w:styleId="StandardFett">
    <w:name w:val="StandardFett"/>
    <w:basedOn w:val="Standard"/>
    <w:next w:val="Standard"/>
    <w:rsid w:val="00DA4B04"/>
    <w:rPr>
      <w:b/>
    </w:rPr>
  </w:style>
  <w:style w:type="paragraph" w:styleId="Textkrper">
    <w:name w:val="Body Text"/>
    <w:basedOn w:val="Standard"/>
    <w:semiHidden/>
    <w:rsid w:val="00DA4B04"/>
    <w:pPr>
      <w:spacing w:after="120"/>
    </w:pPr>
  </w:style>
  <w:style w:type="paragraph" w:styleId="Textkrper-Zeileneinzug">
    <w:name w:val="Body Text Indent"/>
    <w:basedOn w:val="Standard"/>
    <w:semiHidden/>
    <w:rsid w:val="00DA4B04"/>
    <w:pPr>
      <w:spacing w:after="120"/>
      <w:ind w:left="425"/>
    </w:pPr>
  </w:style>
  <w:style w:type="paragraph" w:styleId="Textkrper-Einzug2">
    <w:name w:val="Body Text Indent 2"/>
    <w:basedOn w:val="Standard"/>
    <w:semiHidden/>
    <w:rsid w:val="00DA4B04"/>
    <w:pPr>
      <w:spacing w:after="120" w:line="480" w:lineRule="auto"/>
      <w:ind w:left="425"/>
    </w:pPr>
  </w:style>
  <w:style w:type="paragraph" w:styleId="Textkrper-Einzug3">
    <w:name w:val="Body Text Indent 3"/>
    <w:basedOn w:val="Standard"/>
    <w:semiHidden/>
    <w:rsid w:val="00DA4B04"/>
    <w:pPr>
      <w:spacing w:after="120"/>
      <w:ind w:left="425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DA4B04"/>
    <w:pPr>
      <w:ind w:firstLine="425"/>
    </w:pPr>
  </w:style>
  <w:style w:type="paragraph" w:styleId="Textkrper-Erstzeileneinzug2">
    <w:name w:val="Body Text First Indent 2"/>
    <w:basedOn w:val="Textkrper-Zeileneinzug"/>
    <w:semiHidden/>
    <w:rsid w:val="00DA4B04"/>
    <w:pPr>
      <w:ind w:firstLine="879"/>
    </w:pPr>
  </w:style>
  <w:style w:type="paragraph" w:styleId="Titel">
    <w:name w:val="Title"/>
    <w:basedOn w:val="Standard"/>
    <w:next w:val="Standard"/>
    <w:qFormat/>
    <w:rsid w:val="00DA4B04"/>
    <w:pPr>
      <w:keepNext/>
      <w:spacing w:line="360" w:lineRule="atLeast"/>
    </w:pPr>
    <w:rPr>
      <w:rFonts w:cs="Arial"/>
      <w:b/>
      <w:bCs/>
      <w:kern w:val="28"/>
      <w:szCs w:val="32"/>
    </w:rPr>
  </w:style>
  <w:style w:type="paragraph" w:styleId="Untertitel">
    <w:name w:val="Subtitle"/>
    <w:basedOn w:val="Standard"/>
    <w:next w:val="Standard"/>
    <w:qFormat/>
    <w:rsid w:val="00DA4B04"/>
    <w:rPr>
      <w:rFonts w:cs="Arial"/>
      <w:b/>
      <w:szCs w:val="24"/>
    </w:rPr>
  </w:style>
  <w:style w:type="paragraph" w:styleId="Verzeichnis1">
    <w:name w:val="toc 1"/>
    <w:basedOn w:val="Standard"/>
    <w:next w:val="Standard"/>
    <w:semiHidden/>
    <w:rsid w:val="00DA4B04"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semiHidden/>
    <w:rsid w:val="00DA4B04"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3">
    <w:name w:val="toc 3"/>
    <w:basedOn w:val="Standard"/>
    <w:next w:val="Standard"/>
    <w:semiHidden/>
    <w:rsid w:val="00DA4B04"/>
    <w:pPr>
      <w:tabs>
        <w:tab w:val="left" w:pos="850"/>
        <w:tab w:val="right" w:leader="dot" w:pos="9072"/>
      </w:tabs>
      <w:spacing w:before="60"/>
      <w:ind w:left="851" w:hanging="851"/>
    </w:pPr>
  </w:style>
  <w:style w:type="character" w:styleId="Zeilennummer">
    <w:name w:val="line number"/>
    <w:basedOn w:val="Absatz-Standardschriftart"/>
    <w:semiHidden/>
    <w:rsid w:val="00DA4B04"/>
  </w:style>
  <w:style w:type="paragraph" w:styleId="Anrede">
    <w:name w:val="Salutation"/>
    <w:basedOn w:val="Standard"/>
    <w:next w:val="Standard"/>
    <w:semiHidden/>
    <w:rsid w:val="00DA4B04"/>
  </w:style>
  <w:style w:type="paragraph" w:styleId="Beschriftung">
    <w:name w:val="caption"/>
    <w:basedOn w:val="Standard"/>
    <w:next w:val="Standard"/>
    <w:qFormat/>
    <w:rsid w:val="00DA4B04"/>
    <w:pPr>
      <w:spacing w:before="120" w:after="120"/>
    </w:pPr>
    <w:rPr>
      <w:b/>
      <w:bCs/>
    </w:rPr>
  </w:style>
  <w:style w:type="paragraph" w:styleId="Datum">
    <w:name w:val="Date"/>
    <w:basedOn w:val="Standard"/>
    <w:next w:val="Standard"/>
    <w:semiHidden/>
    <w:rsid w:val="00DA4B04"/>
  </w:style>
  <w:style w:type="paragraph" w:styleId="Dokumentstruktur">
    <w:name w:val="Document Map"/>
    <w:basedOn w:val="Standard"/>
    <w:semiHidden/>
    <w:rsid w:val="00DA4B04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semiHidden/>
    <w:rsid w:val="00DA4B04"/>
  </w:style>
  <w:style w:type="paragraph" w:styleId="Endnotentext">
    <w:name w:val="endnote text"/>
    <w:basedOn w:val="Standard"/>
    <w:semiHidden/>
    <w:rsid w:val="00DA4B04"/>
  </w:style>
  <w:style w:type="paragraph" w:styleId="Fu-Endnotenberschrift">
    <w:name w:val="Note Heading"/>
    <w:basedOn w:val="Standard"/>
    <w:next w:val="Standard"/>
    <w:semiHidden/>
    <w:rsid w:val="00DA4B04"/>
  </w:style>
  <w:style w:type="paragraph" w:styleId="Funotentext">
    <w:name w:val="footnote text"/>
    <w:basedOn w:val="Standard"/>
    <w:semiHidden/>
    <w:rsid w:val="00DA4B04"/>
  </w:style>
  <w:style w:type="paragraph" w:styleId="HTMLAdresse">
    <w:name w:val="HTML Address"/>
    <w:basedOn w:val="Standard"/>
    <w:semiHidden/>
    <w:rsid w:val="00DA4B04"/>
    <w:rPr>
      <w:i/>
      <w:iCs/>
    </w:rPr>
  </w:style>
  <w:style w:type="paragraph" w:styleId="HTMLVorformatiert">
    <w:name w:val="HTML Preformatted"/>
    <w:basedOn w:val="Standard"/>
    <w:semiHidden/>
    <w:rsid w:val="00DA4B04"/>
    <w:rPr>
      <w:rFonts w:ascii="Courier New" w:hAnsi="Courier New" w:cs="Courier New"/>
    </w:rPr>
  </w:style>
  <w:style w:type="paragraph" w:styleId="Indexberschrift">
    <w:name w:val="index heading"/>
    <w:basedOn w:val="Standard"/>
    <w:next w:val="Index1"/>
    <w:semiHidden/>
    <w:rsid w:val="00DA4B04"/>
    <w:rPr>
      <w:rFonts w:cs="Arial"/>
      <w:b/>
      <w:bCs/>
    </w:rPr>
  </w:style>
  <w:style w:type="paragraph" w:styleId="Kommentartext">
    <w:name w:val="annotation text"/>
    <w:basedOn w:val="Standard"/>
    <w:semiHidden/>
    <w:rsid w:val="00DA4B04"/>
  </w:style>
  <w:style w:type="paragraph" w:styleId="Makrotext">
    <w:name w:val="macro"/>
    <w:semiHidden/>
    <w:rsid w:val="00DA4B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  <w:lang w:val="de-CH" w:eastAsia="de-CH" w:bidi="ar-SA"/>
    </w:rPr>
  </w:style>
  <w:style w:type="paragraph" w:styleId="NurText">
    <w:name w:val="Plain Text"/>
    <w:basedOn w:val="Standard"/>
    <w:semiHidden/>
    <w:rsid w:val="00DA4B04"/>
    <w:rPr>
      <w:rFonts w:ascii="Courier New" w:hAnsi="Courier New" w:cs="Courier New"/>
    </w:rPr>
  </w:style>
  <w:style w:type="paragraph" w:styleId="RGV-berschrift">
    <w:name w:val="toa heading"/>
    <w:basedOn w:val="Standard"/>
    <w:next w:val="Standard"/>
    <w:semiHidden/>
    <w:rsid w:val="00DA4B04"/>
    <w:pPr>
      <w:spacing w:before="120"/>
    </w:pPr>
    <w:rPr>
      <w:rFonts w:cs="Arial"/>
      <w:b/>
      <w:bCs/>
      <w:sz w:val="24"/>
      <w:szCs w:val="24"/>
    </w:rPr>
  </w:style>
  <w:style w:type="paragraph" w:styleId="Standardeinzug">
    <w:name w:val="Normal Indent"/>
    <w:basedOn w:val="Standard"/>
    <w:semiHidden/>
    <w:rsid w:val="00DA4B04"/>
    <w:pPr>
      <w:ind w:left="425"/>
    </w:pPr>
  </w:style>
  <w:style w:type="paragraph" w:styleId="Textkrper2">
    <w:name w:val="Body Text 2"/>
    <w:basedOn w:val="Standard"/>
    <w:semiHidden/>
    <w:rsid w:val="00DA4B04"/>
    <w:pPr>
      <w:spacing w:after="120" w:line="480" w:lineRule="auto"/>
    </w:pPr>
  </w:style>
  <w:style w:type="paragraph" w:styleId="Textkrper3">
    <w:name w:val="Body Text 3"/>
    <w:basedOn w:val="Standard"/>
    <w:semiHidden/>
    <w:rsid w:val="00DA4B04"/>
    <w:pPr>
      <w:spacing w:after="120"/>
    </w:pPr>
    <w:rPr>
      <w:sz w:val="16"/>
      <w:szCs w:val="16"/>
    </w:rPr>
  </w:style>
  <w:style w:type="paragraph" w:styleId="Umschlagabsenderadresse">
    <w:name w:val="envelope return"/>
    <w:basedOn w:val="Standard"/>
    <w:semiHidden/>
    <w:rsid w:val="00DA4B04"/>
    <w:rPr>
      <w:rFonts w:cs="Arial"/>
    </w:rPr>
  </w:style>
  <w:style w:type="paragraph" w:styleId="Umschlagadresse">
    <w:name w:val="envelope address"/>
    <w:basedOn w:val="Standard"/>
    <w:semiHidden/>
    <w:rsid w:val="00DA4B04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semiHidden/>
    <w:rsid w:val="00DA4B04"/>
    <w:pPr>
      <w:ind w:left="4252"/>
    </w:pPr>
  </w:style>
  <w:style w:type="paragraph" w:styleId="Verzeichnis4">
    <w:name w:val="toc 4"/>
    <w:basedOn w:val="Standard"/>
    <w:next w:val="Standard"/>
    <w:semiHidden/>
    <w:rsid w:val="00DA4B04"/>
    <w:pPr>
      <w:ind w:left="600"/>
    </w:pPr>
  </w:style>
  <w:style w:type="paragraph" w:styleId="Verzeichnis5">
    <w:name w:val="toc 5"/>
    <w:basedOn w:val="Standard"/>
    <w:next w:val="Standard"/>
    <w:semiHidden/>
    <w:rsid w:val="00DA4B04"/>
    <w:pPr>
      <w:ind w:left="800"/>
    </w:pPr>
  </w:style>
  <w:style w:type="paragraph" w:styleId="Verzeichnis6">
    <w:name w:val="toc 6"/>
    <w:basedOn w:val="Standard"/>
    <w:next w:val="Standard"/>
    <w:semiHidden/>
    <w:rsid w:val="00DA4B04"/>
    <w:pPr>
      <w:ind w:left="1000"/>
    </w:pPr>
  </w:style>
  <w:style w:type="paragraph" w:styleId="Verzeichnis7">
    <w:name w:val="toc 7"/>
    <w:basedOn w:val="Standard"/>
    <w:next w:val="Standard"/>
    <w:semiHidden/>
    <w:rsid w:val="00DA4B04"/>
    <w:pPr>
      <w:ind w:left="1200"/>
    </w:pPr>
  </w:style>
  <w:style w:type="paragraph" w:styleId="Verzeichnis8">
    <w:name w:val="toc 8"/>
    <w:basedOn w:val="Standard"/>
    <w:next w:val="Standard"/>
    <w:semiHidden/>
    <w:rsid w:val="00DA4B04"/>
    <w:pPr>
      <w:ind w:left="1400"/>
    </w:pPr>
  </w:style>
  <w:style w:type="paragraph" w:styleId="Verzeichnis9">
    <w:name w:val="toc 9"/>
    <w:basedOn w:val="Standard"/>
    <w:next w:val="Standard"/>
    <w:semiHidden/>
    <w:rsid w:val="00DA4B04"/>
    <w:pPr>
      <w:ind w:left="1600"/>
    </w:pPr>
  </w:style>
  <w:style w:type="paragraph" w:customStyle="1" w:styleId="ListStrich">
    <w:name w:val="List_Strich"/>
    <w:basedOn w:val="Standard"/>
    <w:rsid w:val="00DA4B04"/>
    <w:pPr>
      <w:numPr>
        <w:numId w:val="35"/>
      </w:numPr>
    </w:pPr>
  </w:style>
  <w:style w:type="paragraph" w:customStyle="1" w:styleId="ListPunkt">
    <w:name w:val="List_Punkt"/>
    <w:basedOn w:val="Standard"/>
    <w:rsid w:val="00DA4B04"/>
    <w:pPr>
      <w:numPr>
        <w:numId w:val="34"/>
      </w:numPr>
    </w:pPr>
  </w:style>
  <w:style w:type="paragraph" w:customStyle="1" w:styleId="ListNum">
    <w:name w:val="List_Num"/>
    <w:basedOn w:val="Standard"/>
    <w:rsid w:val="00DA4B04"/>
    <w:pPr>
      <w:numPr>
        <w:numId w:val="36"/>
      </w:numPr>
    </w:pPr>
  </w:style>
  <w:style w:type="paragraph" w:customStyle="1" w:styleId="ListAlpha">
    <w:name w:val="List_Alpha"/>
    <w:basedOn w:val="Standard"/>
    <w:rsid w:val="00DA4B04"/>
    <w:pPr>
      <w:numPr>
        <w:numId w:val="37"/>
      </w:numPr>
    </w:pPr>
  </w:style>
  <w:style w:type="paragraph" w:styleId="Listenabsatz">
    <w:name w:val="List Paragraph"/>
    <w:basedOn w:val="Standard"/>
    <w:uiPriority w:val="34"/>
    <w:qFormat/>
    <w:rsid w:val="00807B42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807B42"/>
    <w:pPr>
      <w:widowControl w:val="0"/>
      <w:spacing w:line="260" w:lineRule="atLeast"/>
    </w:pPr>
    <w:rPr>
      <w:rFonts w:ascii="Arial" w:eastAsiaTheme="minorHAnsi" w:hAnsi="Arial" w:cstheme="minorBidi"/>
      <w:lang w:val="de-CH"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>4016</DocumentId>
    <Published xmlns="a88f3e11-806f-455b-a3b3-6a1b2c434eb2">true</Published>
    <DocumentAbstract xmlns="a88f3e11-806f-455b-a3b3-6a1b2c434eb2">Formulaire de révision pour la redistribution de la taxe sur le CO2 </DocumentAbstract>
    <PublishFrom xmlns="a88f3e11-806f-455b-a3b3-6a1b2c434eb2">2012-05-13T22:00:00+00:00</PublishFrom>
    <DocumentNr xmlns="a88f3e11-806f-455b-a3b3-6a1b2c434eb2" xsi:nil="true"/>
    <DocumentLanguage xmlns="a88f3e11-806f-455b-a3b3-6a1b2c434eb2">fr</DocumentLanguage>
    <PublishTo xmlns="a88f3e11-806f-455b-a3b3-6a1b2c434eb2">2020-01-01T22:59:59+00:00</PublishTo>
    <IsLastVersion xmlns="a88f3e11-806f-455b-a3b3-6a1b2c434eb2">false</IsLastVersion>
    <IconOverlay xmlns="http://schemas.microsoft.com/sharepoint/v4" xsi:nil="true"/>
    <SortMode xmlns="3c287e8c-5561-43b0-a4ad-fc7d6aa86c89" xsi:nil="true"/>
  </documentManagement>
</p:properties>
</file>

<file path=customXml/item2.xml><?xml version="1.0" encoding="utf-8"?>
<f:fields xmlns:f="http://schemas.fabasoft.com/folio/2007/field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5203C4-FD90-4FDE-8C31-506633861BF1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705909B3-B146-4D24-A9CF-66059E1AECA8}"/>
</file>

<file path=customXml/itemProps4.xml><?xml version="1.0" encoding="utf-8"?>
<ds:datastoreItem xmlns:ds="http://schemas.openxmlformats.org/officeDocument/2006/customXml" ds:itemID="{748E214B-F989-43FF-98B3-87D2BECEA9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Annexe 2 (DRE)</vt:lpstr>
    </vt:vector>
  </TitlesOfParts>
  <Company>Bundesverwaltung</Company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révision pour la redistribution de la taxe sur le CO2 </dc:title>
  <dc:creator>U80734810</dc:creator>
  <cp:lastModifiedBy>U80734810</cp:lastModifiedBy>
  <cp:revision>4</cp:revision>
  <dcterms:created xsi:type="dcterms:W3CDTF">2013-02-18T11:34:00Z</dcterms:created>
  <dcterms:modified xsi:type="dcterms:W3CDTF">2013-02-18T11:40:00Z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>Geschäftsfeld Alters- und Hinterlassenenvorsorge</vt:lpwstr>
  </property>
  <property fmtid="{D5CDD505-2E9C-101B-9397-08002B2CF9AE}" pid="3" name="FSC#BSVTEMPL@102.1950:FileRespAmtstitel_F">
    <vt:lpwstr>Domaine Prévoyance vieillesse et survivants </vt:lpwstr>
  </property>
  <property fmtid="{D5CDD505-2E9C-101B-9397-08002B2CF9AE}" pid="4" name="FSC#BSVTEMPL@102.1950:FileRespAmtstitel_I">
    <vt:lpwstr>Ambito Assicurazione vecchiaia e superstiti</vt:lpwstr>
  </property>
  <property fmtid="{D5CDD505-2E9C-101B-9397-08002B2CF9AE}" pid="5" name="FSC#BSVTEMPL@102.1950:FileRespAmtstitel_E">
    <vt:lpwstr>Old-Age and Survivors' Insurance Domain</vt:lpwstr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28</vt:lpwstr>
  </property>
  <property fmtid="{D5CDD505-2E9C-101B-9397-08002B2CF9AE}" pid="9" name="FSC#BSVTEMPL@102.1950:Dossierref">
    <vt:lpwstr>063.1/2007/02398</vt:lpwstr>
  </property>
  <property fmtid="{D5CDD505-2E9C-101B-9397-08002B2CF9AE}" pid="10" name="FSC#BSVTEMPL@102.1950:Oursign">
    <vt:lpwstr>063.1/2007/02398 08.05.2012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>Liliane.Hayoz-Michel@bsv.admin.ch</vt:lpwstr>
  </property>
  <property fmtid="{D5CDD505-2E9C-101B-9397-08002B2CF9AE}" pid="16" name="FSC#BSVTEMPL@102.1950:FileRespFax">
    <vt:lpwstr>+41 31 322 78 80</vt:lpwstr>
  </property>
  <property fmtid="{D5CDD505-2E9C-101B-9397-08002B2CF9AE}" pid="17" name="FSC#BSVTEMPL@102.1950:FileRespHome">
    <vt:lpwstr>Bern</vt:lpwstr>
  </property>
  <property fmtid="{D5CDD505-2E9C-101B-9397-08002B2CF9AE}" pid="18" name="FSC#BSVTEMPL@102.1950:FileRespStreet">
    <vt:lpwstr>Effingerstrasse 20</vt:lpwstr>
  </property>
  <property fmtid="{D5CDD505-2E9C-101B-9397-08002B2CF9AE}" pid="19" name="FSC#BSVTEMPL@102.1950:FileRespTel">
    <vt:lpwstr>+41 31 322 92 05</vt:lpwstr>
  </property>
  <property fmtid="{D5CDD505-2E9C-101B-9397-08002B2CF9AE}" pid="20" name="FSC#BSVTEMPL@102.1950:FileRespZipCode">
    <vt:lpwstr>3003</vt:lpwstr>
  </property>
  <property fmtid="{D5CDD505-2E9C-101B-9397-08002B2CF9AE}" pid="21" name="FSC#BSVTEMPL@102.1950:NameFileResponsible">
    <vt:lpwstr>Hayoz-Michel</vt:lpwstr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>Liliane</vt:lpwstr>
  </property>
  <property fmtid="{D5CDD505-2E9C-101B-9397-08002B2CF9AE}" pid="25" name="FSC#BSVTEMPL@102.1950:FileResponsible">
    <vt:lpwstr>LilianeHayoz-Michel</vt:lpwstr>
  </property>
  <property fmtid="{D5CDD505-2E9C-101B-9397-08002B2CF9AE}" pid="26" name="FSC#BSVTEMPL@102.1950:FileRespOrg">
    <vt:lpwstr>Geschäftsfeld Alters- und Hinterlassenenvorsorge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Effingerstrasse 20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Geschäftsfeld Alters- und Hinterlassenenvorsorge</vt:lpwstr>
  </property>
  <property fmtid="{D5CDD505-2E9C-101B-9397-08002B2CF9AE}" pid="31" name="FSC#BSVTEMPL@102.1950:Registrierdatum">
    <vt:lpwstr>08.05.2012 00:00:00</vt:lpwstr>
  </property>
  <property fmtid="{D5CDD505-2E9C-101B-9397-08002B2CF9AE}" pid="32" name="FSC#BSVTEMPL@102.1950:RegPlanPos">
    <vt:lpwstr>063.1</vt:lpwstr>
  </property>
  <property fmtid="{D5CDD505-2E9C-101B-9397-08002B2CF9AE}" pid="33" name="FSC#BSVTEMPL@102.1950:ShortsignCreate">
    <vt:lpwstr/>
  </property>
  <property fmtid="{D5CDD505-2E9C-101B-9397-08002B2CF9AE}" pid="34" name="FSC#BSVTEMPL@102.1950:SignApproved1">
    <vt:lpwstr/>
  </property>
  <property fmtid="{D5CDD505-2E9C-101B-9397-08002B2CF9AE}" pid="35" name="FSC#BSVTEMPL@102.1950:SignApproved2">
    <vt:lpwstr/>
  </property>
  <property fmtid="{D5CDD505-2E9C-101B-9397-08002B2CF9AE}" pid="36" name="FSC#BSVTEMPL@102.1950:SubjectSubFile">
    <vt:lpwstr>Beilage zum Brief (Checkliste in DRE)_f</vt:lpwstr>
  </property>
  <property fmtid="{D5CDD505-2E9C-101B-9397-08002B2CF9AE}" pid="37" name="FSC#BSVTEMPL@102.1950:SubjectDocument">
    <vt:lpwstr/>
  </property>
  <property fmtid="{D5CDD505-2E9C-101B-9397-08002B2CF9AE}" pid="38" name="FSC#BSVTEMPL@102.1950:TitleDossier">
    <vt:lpwstr>CO2</vt:lpwstr>
  </property>
  <property fmtid="{D5CDD505-2E9C-101B-9397-08002B2CF9AE}" pid="39" name="FSC#BSVTEMPL@102.1950:ZusendungAm">
    <vt:lpwstr>08.05.2012 00:00:00</vt:lpwstr>
  </property>
  <property fmtid="{D5CDD505-2E9C-101B-9397-08002B2CF9AE}" pid="40" name="FSC#EDICFG@15.1700:DossierrefSubFile">
    <vt:lpwstr>063.1/2007/02398</vt:lpwstr>
  </property>
  <property fmtid="{D5CDD505-2E9C-101B-9397-08002B2CF9AE}" pid="41" name="FSC#EDICFG@15.1700:UniqueSubFileNumber">
    <vt:lpwstr>20121908-0028</vt:lpwstr>
  </property>
  <property fmtid="{D5CDD505-2E9C-101B-9397-08002B2CF9AE}" pid="42" name="FSC#BSVTEMPL@102.1950:DocumentIDEnhanced">
    <vt:lpwstr>063.1/2007/02398 08.05.2012 Doknr: 28</vt:lpwstr>
  </property>
  <property fmtid="{D5CDD505-2E9C-101B-9397-08002B2CF9AE}" pid="43" name="FSC#EDICFG@15.1700:FileRespInitials">
    <vt:lpwstr/>
  </property>
  <property fmtid="{D5CDD505-2E9C-101B-9397-08002B2CF9AE}" pid="44" name="FSC#COOSYSTEM@1.1:Container">
    <vt:lpwstr>COO.2063.100.3.37102</vt:lpwstr>
  </property>
  <property fmtid="{D5CDD505-2E9C-101B-9397-08002B2CF9AE}" pid="45" name="FSC#COOELAK@1.1001:Subject">
    <vt:lpwstr/>
  </property>
  <property fmtid="{D5CDD505-2E9C-101B-9397-08002B2CF9AE}" pid="46" name="FSC#COOELAK@1.1001:FileReference">
    <vt:lpwstr/>
  </property>
  <property fmtid="{D5CDD505-2E9C-101B-9397-08002B2CF9AE}" pid="47" name="FSC#COOELAK@1.1001:FileRefYear">
    <vt:lpwstr>2007</vt:lpwstr>
  </property>
  <property fmtid="{D5CDD505-2E9C-101B-9397-08002B2CF9AE}" pid="48" name="FSC#COOELAK@1.1001:FileRefOrdinal">
    <vt:lpwstr>2398</vt:lpwstr>
  </property>
  <property fmtid="{D5CDD505-2E9C-101B-9397-08002B2CF9AE}" pid="49" name="FSC#COOELAK@1.1001:FileRefOU">
    <vt:lpwstr/>
  </property>
  <property fmtid="{D5CDD505-2E9C-101B-9397-08002B2CF9AE}" pid="50" name="FSC#COOELAK@1.1001:Organization">
    <vt:lpwstr/>
  </property>
  <property fmtid="{D5CDD505-2E9C-101B-9397-08002B2CF9AE}" pid="51" name="FSC#COOELAK@1.1001:Owner">
    <vt:lpwstr> Hayoz-Michel</vt:lpwstr>
  </property>
  <property fmtid="{D5CDD505-2E9C-101B-9397-08002B2CF9AE}" pid="52" name="FSC#COOELAK@1.1001:OwnerExtension">
    <vt:lpwstr>+41 31 322 92 05</vt:lpwstr>
  </property>
  <property fmtid="{D5CDD505-2E9C-101B-9397-08002B2CF9AE}" pid="53" name="FSC#COOELAK@1.1001:OwnerFaxExtension">
    <vt:lpwstr>+41 31 322 78 80</vt:lpwstr>
  </property>
  <property fmtid="{D5CDD505-2E9C-101B-9397-08002B2CF9AE}" pid="54" name="FSC#COOELAK@1.1001:DispatchedBy">
    <vt:lpwstr/>
  </property>
  <property fmtid="{D5CDD505-2E9C-101B-9397-08002B2CF9AE}" pid="55" name="FSC#COOELAK@1.1001:DispatchedAt">
    <vt:lpwstr/>
  </property>
  <property fmtid="{D5CDD505-2E9C-101B-9397-08002B2CF9AE}" pid="56" name="FSC#COOELAK@1.1001:ApprovedBy">
    <vt:lpwstr/>
  </property>
  <property fmtid="{D5CDD505-2E9C-101B-9397-08002B2CF9AE}" pid="57" name="FSC#COOELAK@1.1001:ApprovedAt">
    <vt:lpwstr/>
  </property>
  <property fmtid="{D5CDD505-2E9C-101B-9397-08002B2CF9AE}" pid="58" name="FSC#COOELAK@1.1001:Department">
    <vt:lpwstr>Bereich Organisation und Rechnungswesen</vt:lpwstr>
  </property>
  <property fmtid="{D5CDD505-2E9C-101B-9397-08002B2CF9AE}" pid="59" name="FSC#COOELAK@1.1001:CreatedAt">
    <vt:lpwstr>08.05.2012</vt:lpwstr>
  </property>
  <property fmtid="{D5CDD505-2E9C-101B-9397-08002B2CF9AE}" pid="60" name="FSC#COOELAK@1.1001:OU">
    <vt:lpwstr>Geschäftsfeld Alters- und Hinterlassenenvorsorge</vt:lpwstr>
  </property>
  <property fmtid="{D5CDD505-2E9C-101B-9397-08002B2CF9AE}" pid="61" name="FSC#COOELAK@1.1001:Priority">
    <vt:lpwstr/>
  </property>
  <property fmtid="{D5CDD505-2E9C-101B-9397-08002B2CF9AE}" pid="62" name="FSC#COOELAK@1.1001:ObjBarCode">
    <vt:lpwstr>*COO.2063.100.3.37102*</vt:lpwstr>
  </property>
  <property fmtid="{D5CDD505-2E9C-101B-9397-08002B2CF9AE}" pid="63" name="FSC#COOELAK@1.1001:RefBarCode">
    <vt:lpwstr/>
  </property>
  <property fmtid="{D5CDD505-2E9C-101B-9397-08002B2CF9AE}" pid="64" name="FSC#COOELAK@1.1001:FileRefBarCode">
    <vt:lpwstr/>
  </property>
  <property fmtid="{D5CDD505-2E9C-101B-9397-08002B2CF9AE}" pid="65" name="FSC#COOELAK@1.1001:ExternalRef">
    <vt:lpwstr/>
  </property>
  <property fmtid="{D5CDD505-2E9C-101B-9397-08002B2CF9AE}" pid="66" name="FSC#COOELAK@1.1001:IncomingNumber">
    <vt:lpwstr/>
  </property>
  <property fmtid="{D5CDD505-2E9C-101B-9397-08002B2CF9AE}" pid="67" name="FSC#COOELAK@1.1001:IncomingSubject">
    <vt:lpwstr/>
  </property>
  <property fmtid="{D5CDD505-2E9C-101B-9397-08002B2CF9AE}" pid="68" name="FSC#COOELAK@1.1001:ProcessResponsible">
    <vt:lpwstr/>
  </property>
  <property fmtid="{D5CDD505-2E9C-101B-9397-08002B2CF9AE}" pid="69" name="FSC#COOELAK@1.1001:ProcessResponsiblePhone">
    <vt:lpwstr/>
  </property>
  <property fmtid="{D5CDD505-2E9C-101B-9397-08002B2CF9AE}" pid="70" name="FSC#COOELAK@1.1001:ProcessResponsibleMail">
    <vt:lpwstr/>
  </property>
  <property fmtid="{D5CDD505-2E9C-101B-9397-08002B2CF9AE}" pid="71" name="FSC#COOELAK@1.1001:ProcessResponsibleFax">
    <vt:lpwstr/>
  </property>
  <property fmtid="{D5CDD505-2E9C-101B-9397-08002B2CF9AE}" pid="72" name="FSC#COOELAK@1.1001:ApproverFirstName">
    <vt:lpwstr/>
  </property>
  <property fmtid="{D5CDD505-2E9C-101B-9397-08002B2CF9AE}" pid="73" name="FSC#COOELAK@1.1001:ApproverSurName">
    <vt:lpwstr/>
  </property>
  <property fmtid="{D5CDD505-2E9C-101B-9397-08002B2CF9AE}" pid="74" name="FSC#COOELAK@1.1001:ApproverTitle">
    <vt:lpwstr/>
  </property>
  <property fmtid="{D5CDD505-2E9C-101B-9397-08002B2CF9AE}" pid="75" name="FSC#COOELAK@1.1001:ExternalDate">
    <vt:lpwstr/>
  </property>
  <property fmtid="{D5CDD505-2E9C-101B-9397-08002B2CF9AE}" pid="76" name="FSC#COOELAK@1.1001:SettlementApprovedAt">
    <vt:lpwstr/>
  </property>
  <property fmtid="{D5CDD505-2E9C-101B-9397-08002B2CF9AE}" pid="77" name="FSC#COOELAK@1.1001:BaseNumber">
    <vt:lpwstr>063.1</vt:lpwstr>
  </property>
  <property fmtid="{D5CDD505-2E9C-101B-9397-08002B2CF9AE}" pid="78" name="FSC#COOELAK@1.1001:CurrentUserRolePos">
    <vt:lpwstr>Sachbearbeiter/-in</vt:lpwstr>
  </property>
  <property fmtid="{D5CDD505-2E9C-101B-9397-08002B2CF9AE}" pid="79" name="FSC#COOELAK@1.1001:CurrentUserEmail">
    <vt:lpwstr>Liliane.Hayoz-Michel@bsv.admin.ch</vt:lpwstr>
  </property>
  <property fmtid="{D5CDD505-2E9C-101B-9397-08002B2CF9AE}" pid="80" name="FSC#ELAKGOV@1.1001:PersonalSubjGender">
    <vt:lpwstr/>
  </property>
  <property fmtid="{D5CDD505-2E9C-101B-9397-08002B2CF9AE}" pid="81" name="FSC#ELAKGOV@1.1001:PersonalSubjFirstName">
    <vt:lpwstr/>
  </property>
  <property fmtid="{D5CDD505-2E9C-101B-9397-08002B2CF9AE}" pid="82" name="FSC#ELAKGOV@1.1001:PersonalSubjSurName">
    <vt:lpwstr/>
  </property>
  <property fmtid="{D5CDD505-2E9C-101B-9397-08002B2CF9AE}" pid="83" name="FSC#ELAKGOV@1.1001:PersonalSubjSalutation">
    <vt:lpwstr/>
  </property>
  <property fmtid="{D5CDD505-2E9C-101B-9397-08002B2CF9AE}" pid="84" name="FSC#ELAKGOV@1.1001:PersonalSubjAddress">
    <vt:lpwstr/>
  </property>
  <property fmtid="{D5CDD505-2E9C-101B-9397-08002B2CF9AE}" pid="85" name="ContentTypeId">
    <vt:lpwstr>0x010100C0B0B2AB57440443AB04BAFCDACF1EF6</vt:lpwstr>
  </property>
  <property fmtid="{D5CDD505-2E9C-101B-9397-08002B2CF9AE}" pid="86" name="_docset_NoMedatataSyncRequired">
    <vt:lpwstr>False</vt:lpwstr>
  </property>
</Properties>
</file>