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FE4ED7">
        <w:rPr>
          <w:sz w:val="36"/>
          <w:szCs w:val="36"/>
          <w:lang w:val="fr-CH"/>
        </w:rPr>
        <w:t>2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Pr="000F5643">
        <w:rPr>
          <w:sz w:val="36"/>
          <w:szCs w:val="36"/>
          <w:lang w:val="fr-CH"/>
        </w:rPr>
        <w:t>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DC3F62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  <w:gridCol w:w="100"/>
      </w:tblGrid>
      <w:tr w:rsidR="009C6C8D" w:rsidRPr="00DC3F62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DC3F62">
              <w:rPr>
                <w:rFonts w:cs="Arial"/>
                <w:lang w:val="fr-CH"/>
              </w:rPr>
            </w:r>
            <w:r w:rsidR="00DC3F6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DC3F62">
              <w:rPr>
                <w:rFonts w:cs="Arial"/>
                <w:lang w:val="fr-CH"/>
              </w:rPr>
            </w:r>
            <w:r w:rsidR="00DC3F6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DC3F62">
              <w:rPr>
                <w:rFonts w:cs="Arial"/>
                <w:lang w:val="fr-CH"/>
              </w:rPr>
            </w:r>
            <w:r w:rsidR="00DC3F6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0A5C45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0A5C45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0A5C45">
              <w:rPr>
                <w:rFonts w:cs="Arial"/>
                <w:u w:val="single"/>
                <w:lang w:val="fr-CH"/>
              </w:rPr>
            </w:r>
            <w:r w:rsidRPr="000A5C45">
              <w:rPr>
                <w:rFonts w:cs="Arial"/>
                <w:u w:val="single"/>
                <w:lang w:val="fr-CH"/>
              </w:rPr>
              <w:fldChar w:fldCharType="separate"/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DC3F62">
              <w:rPr>
                <w:rFonts w:cs="Arial"/>
                <w:lang w:val="fr-CH"/>
              </w:rPr>
            </w:r>
            <w:r w:rsidR="00DC3F6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DC3F62">
              <w:rPr>
                <w:rFonts w:cs="Arial"/>
                <w:lang w:val="fr-CH"/>
              </w:rPr>
            </w:r>
            <w:r w:rsidR="00DC3F6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DC3F62" w:rsidTr="00810FB8">
        <w:trPr>
          <w:gridAfter w:val="1"/>
          <w:wAfter w:w="100" w:type="dxa"/>
          <w:trHeight w:val="823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0A5C45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9C6C8D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  <w:p w:rsidR="000A5C45" w:rsidRPr="000F5643" w:rsidRDefault="000A5C45" w:rsidP="00810FB8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>User-ID Telezas du RIO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T</w:t>
            </w:r>
            <w:r w:rsidRPr="000A5C45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0A5C45">
              <w:rPr>
                <w:u w:val="single"/>
                <w:lang w:val="fr-CH"/>
              </w:rPr>
              <w:instrText xml:space="preserve"> FORMTEXT </w:instrText>
            </w:r>
            <w:r w:rsidRPr="000A5C45">
              <w:rPr>
                <w:u w:val="single"/>
                <w:lang w:val="fr-CH"/>
              </w:rPr>
            </w:r>
            <w:r w:rsidRPr="000A5C45">
              <w:rPr>
                <w:u w:val="single"/>
                <w:lang w:val="fr-CH"/>
              </w:rPr>
              <w:fldChar w:fldCharType="separate"/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u w:val="single"/>
                <w:lang w:val="fr-CH"/>
              </w:rPr>
              <w:fldChar w:fldCharType="end"/>
            </w:r>
            <w:bookmarkEnd w:id="23"/>
          </w:p>
        </w:tc>
      </w:tr>
      <w:tr w:rsidR="009C6C8D" w:rsidRPr="000A5C45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DC3F62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810FB8" w:rsidP="00414F64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2125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rPr>
                <w:lang w:val="fr-CH"/>
              </w:rPr>
              <w:instrText xml:space="preserve"> FORMCHECKBOX </w:instrText>
            </w:r>
            <w:r w:rsidR="00DC3F62">
              <w:rPr>
                <w:lang w:val="fr-CH"/>
              </w:rPr>
            </w:r>
            <w:r w:rsidR="00DC3F6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>
              <w:rPr>
                <w:lang w:val="fr-CH"/>
              </w:rPr>
              <w:instrText xml:space="preserve"> FORMCHECKBOX </w:instrText>
            </w:r>
            <w:r w:rsidR="00DC3F62">
              <w:rPr>
                <w:lang w:val="fr-CH"/>
              </w:rPr>
            </w:r>
            <w:r w:rsidR="00DC3F6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5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</w:tr>
      <w:tr w:rsidR="009C6C8D" w:rsidRPr="00DC3F62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DC3F62" w:rsidTr="00810FB8">
        <w:trPr>
          <w:trHeight w:val="823"/>
        </w:trPr>
        <w:tc>
          <w:tcPr>
            <w:tcW w:w="2294" w:type="dxa"/>
            <w:vAlign w:val="center"/>
          </w:tcPr>
          <w:p w:rsidR="009C6C8D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Cas particulier </w:t>
            </w:r>
            <w:r w:rsidR="009C6C8D">
              <w:rPr>
                <w:b/>
                <w:lang w:val="fr-CH"/>
              </w:rPr>
              <w:t xml:space="preserve">: </w:t>
            </w:r>
          </w:p>
          <w:p w:rsidR="009C6C8D" w:rsidRDefault="009C6C8D" w:rsidP="00414F64">
            <w:pPr>
              <w:rPr>
                <w:b/>
                <w:lang w:val="fr-CH"/>
              </w:rPr>
            </w:pP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Absence de RIO</w:t>
            </w:r>
          </w:p>
        </w:tc>
        <w:tc>
          <w:tcPr>
            <w:tcW w:w="6885" w:type="dxa"/>
            <w:gridSpan w:val="2"/>
          </w:tcPr>
          <w:p w:rsidR="009C6C8D" w:rsidRPr="006050DD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Votre organe d’exécution n’a pas de RIO actuellement. </w:t>
            </w:r>
            <w:r w:rsidRPr="006050DD">
              <w:rPr>
                <w:lang w:val="fr-CH"/>
              </w:rPr>
              <w:t>Le moyen d'authentification sera envoyé en poste restante au no</w:t>
            </w:r>
            <w:r w:rsidRPr="000541FA">
              <w:rPr>
                <w:lang w:val="fr-CH"/>
              </w:rPr>
              <w:t>uveau RIO</w:t>
            </w:r>
            <w:r>
              <w:rPr>
                <w:lang w:val="fr-CH"/>
              </w:rPr>
              <w:t>.</w:t>
            </w:r>
          </w:p>
          <w:p w:rsidR="009C6C8D" w:rsidRPr="000F5643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Office de poste </w:t>
            </w:r>
            <w:r w:rsidRPr="000F5643">
              <w:rPr>
                <w:rStyle w:val="Funotenzeichen"/>
                <w:lang w:val="fr-CH"/>
              </w:rPr>
              <w:footnoteReference w:id="1"/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:rsidR="009C6C8D" w:rsidRPr="000F5643" w:rsidRDefault="009C6C8D" w:rsidP="00414F64">
            <w:pPr>
              <w:shd w:val="clear" w:color="auto" w:fill="FFFFFF"/>
              <w:spacing w:before="120" w:after="120"/>
              <w:ind w:left="29"/>
              <w:rPr>
                <w:lang w:val="fr-CH"/>
              </w:rPr>
            </w:pPr>
            <w:r w:rsidRPr="000F5643">
              <w:rPr>
                <w:lang w:val="fr-CH"/>
              </w:rPr>
              <w:t xml:space="preserve">NPA / Lieu: </w:t>
            </w: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</w:tc>
      </w:tr>
      <w:tr w:rsidR="009C6C8D" w:rsidRPr="00DC3F62" w:rsidTr="00810FB8">
        <w:tc>
          <w:tcPr>
            <w:tcW w:w="9179" w:type="dxa"/>
            <w:gridSpan w:val="3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0A5C45" w:rsidTr="00B412A7">
        <w:trPr>
          <w:trHeight w:val="433"/>
        </w:trPr>
        <w:tc>
          <w:tcPr>
            <w:tcW w:w="4580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Direction de l’organe d’exécution</w:t>
            </w: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t>RIO:</w:t>
            </w:r>
          </w:p>
        </w:tc>
      </w:tr>
      <w:tr w:rsidR="000A5C45" w:rsidTr="00B412A7">
        <w:trPr>
          <w:trHeight w:val="720"/>
        </w:trPr>
        <w:tc>
          <w:tcPr>
            <w:tcW w:w="4580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A5C45" w:rsidTr="00B412A7">
        <w:trPr>
          <w:trHeight w:val="1730"/>
        </w:trPr>
        <w:tc>
          <w:tcPr>
            <w:tcW w:w="4580" w:type="dxa"/>
          </w:tcPr>
          <w:p w:rsidR="000A5C45" w:rsidRPr="00C648F9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:rsidR="000A5C45" w:rsidRDefault="000A5C45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0A5C45" w:rsidRDefault="000A5C45" w:rsidP="009C6C8D">
      <w:pPr>
        <w:tabs>
          <w:tab w:val="left" w:pos="5497"/>
        </w:tabs>
        <w:rPr>
          <w:lang w:val="fr-CH"/>
        </w:rPr>
      </w:pPr>
    </w:p>
    <w:p w:rsidR="000A5C45" w:rsidRDefault="000A5C45" w:rsidP="009C6C8D">
      <w:pPr>
        <w:tabs>
          <w:tab w:val="left" w:pos="5497"/>
        </w:tabs>
        <w:rPr>
          <w:lang w:val="fr-CH"/>
        </w:rPr>
      </w:pPr>
    </w:p>
    <w:p w:rsidR="000A5C45" w:rsidRPr="000F5643" w:rsidRDefault="000A5C45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</w:t>
      </w:r>
      <w:r w:rsidRPr="000A5C45">
        <w:rPr>
          <w:lang w:val="fr-CH"/>
        </w:rPr>
        <w:t xml:space="preserve">d’authentification </w:t>
      </w:r>
      <w:r w:rsidR="000A5C45" w:rsidRPr="000A5C45">
        <w:rPr>
          <w:lang w:val="fr-CH"/>
        </w:rPr>
        <w:t>(OCMA)</w:t>
      </w:r>
      <w:r w:rsidR="000A5C45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OCMA 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DC3F62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dans </w:t>
            </w:r>
            <w:r w:rsidR="000A5C45">
              <w:rPr>
                <w:lang w:val="fr-CH"/>
              </w:rPr>
              <w:t>la plate-forme de gestion des token</w:t>
            </w:r>
            <w:r>
              <w:rPr>
                <w:lang w:val="fr-CH"/>
              </w:rPr>
              <w:t xml:space="preserve">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1"/>
          </w:p>
          <w:p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2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94" w:rsidRDefault="00A00894" w:rsidP="009C6C8D">
      <w:pPr>
        <w:spacing w:line="240" w:lineRule="auto"/>
      </w:pPr>
      <w:r>
        <w:separator/>
      </w:r>
    </w:p>
  </w:endnote>
  <w:endnote w:type="continuationSeparator" w:id="0">
    <w:p w:rsidR="00A00894" w:rsidRDefault="00A00894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FE4ED7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2</w:t>
          </w:r>
          <w:r w:rsidR="009C6C8D" w:rsidRPr="009C6C8D">
            <w:rPr>
              <w:sz w:val="14"/>
              <w:szCs w:val="14"/>
              <w:lang w:val="fr-CH"/>
            </w:rPr>
            <w:t xml:space="preserve"> - Annonce de RIO</w:t>
          </w:r>
        </w:p>
        <w:p w:rsidR="009C6C8D" w:rsidRPr="009C6C8D" w:rsidRDefault="00FE4ED7" w:rsidP="00FE4ED7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DC3F62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DC3F62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94" w:rsidRDefault="00A00894" w:rsidP="009C6C8D">
      <w:pPr>
        <w:spacing w:line="240" w:lineRule="auto"/>
      </w:pPr>
      <w:r>
        <w:separator/>
      </w:r>
    </w:p>
  </w:footnote>
  <w:footnote w:type="continuationSeparator" w:id="0">
    <w:p w:rsidR="00A00894" w:rsidRDefault="00A00894" w:rsidP="009C6C8D">
      <w:pPr>
        <w:spacing w:line="240" w:lineRule="auto"/>
      </w:pPr>
      <w:r>
        <w:continuationSeparator/>
      </w:r>
    </w:p>
  </w:footnote>
  <w:footnote w:id="1">
    <w:p w:rsidR="009C6C8D" w:rsidRPr="00D25F3B" w:rsidRDefault="009C6C8D" w:rsidP="00D25F3B">
      <w:pPr>
        <w:rPr>
          <w:rFonts w:cs="Arial"/>
          <w:lang w:val="fr-CH" w:eastAsia="en-US"/>
        </w:rPr>
      </w:pPr>
      <w:r>
        <w:rPr>
          <w:rStyle w:val="Funotenzeichen"/>
        </w:rPr>
        <w:footnoteRef/>
      </w:r>
      <w:r w:rsidRPr="001A31D7">
        <w:rPr>
          <w:lang w:val="fr-CH"/>
        </w:rPr>
        <w:t xml:space="preserve"> </w:t>
      </w:r>
      <w:r w:rsidRPr="001A31D7">
        <w:rPr>
          <w:sz w:val="14"/>
          <w:szCs w:val="14"/>
          <w:lang w:val="fr-CH"/>
        </w:rPr>
        <w:t>L'indication de l'office de poste est requise pour les localités avec</w:t>
      </w:r>
      <w:r>
        <w:rPr>
          <w:sz w:val="14"/>
          <w:szCs w:val="14"/>
          <w:lang w:val="fr-CH"/>
        </w:rPr>
        <w:t xml:space="preserve"> plus d'un office poste</w:t>
      </w:r>
      <w:r w:rsidRPr="001A31D7">
        <w:rPr>
          <w:sz w:val="14"/>
          <w:szCs w:val="14"/>
          <w:lang w:val="fr-CH"/>
        </w:rPr>
        <w:t xml:space="preserve"> (un passeport ou une carte d'identité est nécessaire pour la déconsignation du moyen d'authentification). Pour trouver l'office de poste approprié pour votre organe d'exécution voir:</w:t>
      </w:r>
      <w:r w:rsidRPr="001A31D7">
        <w:rPr>
          <w:sz w:val="14"/>
          <w:szCs w:val="14"/>
          <w:lang w:val="fr-CH"/>
        </w:rPr>
        <w:br/>
      </w:r>
      <w:hyperlink r:id="rId1" w:history="1">
        <w:r w:rsidR="00D25F3B" w:rsidRPr="00D25F3B">
          <w:rPr>
            <w:rStyle w:val="Hyperlink"/>
            <w:rFonts w:cs="Arial"/>
            <w:sz w:val="16"/>
            <w:szCs w:val="16"/>
            <w:lang w:val="fr-CH"/>
          </w:rPr>
          <w:t>https://www.post.ch/fr/particuliers/reception/particuliers-choix-du-lieu-de-reception/envoi-poste-restante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2" name="Image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7F7138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FE4ED7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FE4ED7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Kopfzeile"/>
          </w:pPr>
        </w:p>
      </w:tc>
    </w:tr>
  </w:tbl>
  <w:p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BjkA3vmi9s2X9Zpw8+ed+yS1Jb5sdmKgLNaJk85kD4PT5FYzk6W8oOAT34HF1TDQXAYG7M9JMkPdwtrYoKBng==" w:salt="01IPXnQzK98kKv/2NfZAE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A5C45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A0972"/>
    <w:rsid w:val="003B6262"/>
    <w:rsid w:val="003D7598"/>
    <w:rsid w:val="00421C0D"/>
    <w:rsid w:val="00454D9B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E7863"/>
    <w:rsid w:val="00750008"/>
    <w:rsid w:val="00781377"/>
    <w:rsid w:val="0078302F"/>
    <w:rsid w:val="007A3CC7"/>
    <w:rsid w:val="007E24C0"/>
    <w:rsid w:val="007F7138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9E4F98"/>
    <w:rsid w:val="009F070F"/>
    <w:rsid w:val="00A0089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C3F62"/>
    <w:rsid w:val="00DE437E"/>
    <w:rsid w:val="00E0661C"/>
    <w:rsid w:val="00E23A98"/>
    <w:rsid w:val="00EF3175"/>
    <w:rsid w:val="00F726DD"/>
    <w:rsid w:val="00F7715A"/>
    <w:rsid w:val="00F95E0F"/>
    <w:rsid w:val="00FB0B14"/>
    <w:rsid w:val="00FB2103"/>
    <w:rsid w:val="00FB3AA8"/>
    <w:rsid w:val="00FD639C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0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fr/particuliers/reception/particuliers-choix-du-lieu-de-reception/envoi-poste-resta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4408</DocumentId>
    <Published xmlns="a88f3e11-806f-455b-a3b3-6a1b2c434eb2">true</Published>
    <DocumentAbstract xmlns="a88f3e11-806f-455b-a3b3-6a1b2c434eb2">Formulaire d’annonce et de mutation de registration information officer</DocumentAbstract>
    <PublishFrom xmlns="a88f3e11-806f-455b-a3b3-6a1b2c434eb2">2018-01-08T23:00:00+00:00</PublishFrom>
    <DocumentNr xmlns="a88f3e11-806f-455b-a3b3-6a1b2c434eb2">3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8_1_fr_Annonce RIO"/>
    <f:field ref="objsubject" par="" edit="true" text=""/>
    <f:field ref="objcreatedby" par="" text="Lamti, Leila, Lel, BSV"/>
    <f:field ref="objcreatedat" par="" text="20.12.2017 15:03:07"/>
    <f:field ref="objchangedby" par="" text="Lamti, Leila, Lel, BSV"/>
    <f:field ref="objmodifiedat" par="" text="20.12.2017 15:11:15"/>
    <f:field ref="doc_FSCFOLIO_1_1001_FieldDocumentNumber" par="" text=""/>
    <f:field ref="doc_FSCFOLIO_1_1001_FieldSubject" par="" edit="true" text=""/>
    <f:field ref="FSCFOLIO_1_1001_FieldCurrentUser" par="" text="Urs Keller"/>
    <f:field ref="CCAPRECONFIG_15_1001_Objektname" par="" edit="true" text="4408_1_fr_Annonce RIO"/>
    <f:field ref="CHPRECONFIG_1_1001_Objektname" par="" edit="true" text="4408_1_fr_Annonce RI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30E2D-9BF3-47E3-891C-F5C617DC4D71}"/>
</file>

<file path=customXml/itemProps2.xml><?xml version="1.0" encoding="utf-8"?>
<ds:datastoreItem xmlns:ds="http://schemas.openxmlformats.org/officeDocument/2006/customXml" ds:itemID="{824762A2-3CEE-432B-9B07-4666B1C91F2D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38424C8-E8AE-404B-A3BC-862E90208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Registration Identification Officer (RIO) [3]</dc:title>
  <dc:subject/>
  <dc:creator>Leila Lamti (BSV)</dc:creator>
  <cp:keywords/>
  <dc:description/>
  <cp:lastModifiedBy>Keller Urs BSV</cp:lastModifiedBy>
  <cp:revision>2</cp:revision>
  <dcterms:created xsi:type="dcterms:W3CDTF">2018-05-28T14:46:00Z</dcterms:created>
  <dcterms:modified xsi:type="dcterms:W3CDTF">2018-05-28T14:46:00Z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1069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4408_1_fr_Annonce RIO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20175120-1069</vt:lpwstr>
  </property>
  <property fmtid="{D5CDD505-2E9C-101B-9397-08002B2CF9AE}" pid="40" name="FSC#BSVTEMPL@102.1950:DocumentIDEnhanced">
    <vt:lpwstr>032.6-01739 20.12.2017 Doknr: 1069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*COO.2063.100.4.1722105*</vt:lpwstr>
  </property>
  <property fmtid="{D5CDD505-2E9C-101B-9397-08002B2CF9AE}" pid="69" name="FSC#COOELAK@1.1001:RefBarCode">
    <vt:lpwstr>*COO.2063.100.3.1722105*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urs.keller@bsv.admin.ch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4408_1_fr_Annonce RIO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COO.2063.100.4.1722105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