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AFB4" w14:textId="7FAA4C38" w:rsidR="003342BD" w:rsidRPr="00356EB8" w:rsidRDefault="00C02900" w:rsidP="00096B74">
      <w:pPr>
        <w:jc w:val="right"/>
      </w:pPr>
      <w:r w:rsidRPr="00356EB8">
        <w:rPr>
          <w:i/>
          <w:noProof/>
          <w:lang w:val="en-US"/>
        </w:rPr>
        <mc:AlternateContent>
          <mc:Choice Requires="wps">
            <w:drawing>
              <wp:anchor distT="0" distB="0" distL="114300" distR="114300" simplePos="0" relativeHeight="251658242" behindDoc="1" locked="0" layoutInCell="1" allowOverlap="1" wp14:anchorId="7DE4CCB0" wp14:editId="34C1D81E">
                <wp:simplePos x="0" y="0"/>
                <wp:positionH relativeFrom="column">
                  <wp:posOffset>-899795</wp:posOffset>
                </wp:positionH>
                <wp:positionV relativeFrom="paragraph">
                  <wp:posOffset>116205</wp:posOffset>
                </wp:positionV>
                <wp:extent cx="7561624" cy="9652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1624" cy="96520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44ABE0B6" id="Rectangle 19" o:spid="_x0000_s1026" style="position:absolute;margin-left:-70.85pt;margin-top:9.15pt;width:595.4pt;height:7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" fillcolor="#8594c5" stroked="f"/>
            </w:pict>
          </mc:Fallback>
        </mc:AlternateContent>
      </w:r>
      <w:r w:rsidR="002E2185" w:rsidRPr="00356EB8">
        <w:rPr>
          <w:rFonts w:cstheme="minorHAnsi"/>
          <w:b/>
          <w:noProof/>
          <w:sz w:val="36"/>
          <w:szCs w:val="28"/>
          <w:lang w:val="en-US"/>
        </w:rPr>
        <w:drawing>
          <wp:anchor distT="0" distB="0" distL="114300" distR="114300" simplePos="0" relativeHeight="251658241" behindDoc="0" locked="0" layoutInCell="1" allowOverlap="1" wp14:anchorId="46DD8E77" wp14:editId="3CAF3EDA">
            <wp:simplePos x="0" y="0"/>
            <wp:positionH relativeFrom="column">
              <wp:posOffset>2084070</wp:posOffset>
            </wp:positionH>
            <wp:positionV relativeFrom="paragraph">
              <wp:posOffset>-901065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663C707E" w14:textId="77777777" w:rsidR="00096B74" w:rsidRPr="00356EB8" w:rsidRDefault="00096B74" w:rsidP="00A1541D">
      <w:pPr>
        <w:spacing w:line="240" w:lineRule="auto"/>
        <w:jc w:val="both"/>
      </w:pPr>
    </w:p>
    <w:p w14:paraId="37B490DA" w14:textId="77777777" w:rsidR="00096B74" w:rsidRPr="00356EB8" w:rsidRDefault="00096B74" w:rsidP="00A1541D">
      <w:pPr>
        <w:spacing w:line="240" w:lineRule="auto"/>
        <w:jc w:val="both"/>
        <w:rPr>
          <w:i/>
        </w:rPr>
      </w:pPr>
    </w:p>
    <w:p w14:paraId="5654B271" w14:textId="47AA822C" w:rsidR="00F677E3" w:rsidRPr="00356EB8" w:rsidRDefault="00AC16E2" w:rsidP="00A1541D">
      <w:pPr>
        <w:spacing w:line="240" w:lineRule="auto"/>
        <w:jc w:val="both"/>
        <w:rPr>
          <w:i/>
        </w:rPr>
      </w:pPr>
      <w:r>
        <w:rPr>
          <w:noProof/>
          <w:lang w:val="en-US"/>
        </w:rPr>
        <w:drawing>
          <wp:inline distT="0" distB="0" distL="0" distR="0" wp14:anchorId="75E519C2" wp14:editId="711A1458">
            <wp:extent cx="1757045" cy="8191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0A4E7345" w14:textId="4C57FF49" w:rsidR="00F677E3" w:rsidRPr="00356EB8" w:rsidRDefault="00F677E3" w:rsidP="00C80943">
      <w:pPr>
        <w:rPr>
          <w:rStyle w:val="c71"/>
          <w:rFonts w:eastAsia="Times New Roman"/>
          <w:b w:val="0"/>
          <w:bCs w:val="0"/>
        </w:rPr>
      </w:pPr>
    </w:p>
    <w:p w14:paraId="5B3571AA" w14:textId="7E7CC536" w:rsidR="00F811C4" w:rsidRDefault="00D44EA7" w:rsidP="00F811C4">
      <w:pPr>
        <w:jc w:val="right"/>
        <w:rPr>
          <w:rStyle w:val="c71"/>
          <w:rFonts w:eastAsia="Times New Roman" w:cs="Times New Roman"/>
          <w:color w:val="FFFFFF" w:themeColor="background1"/>
        </w:rPr>
      </w:pPr>
      <w:r w:rsidRPr="00356EB8">
        <w:rPr>
          <w:i/>
          <w:noProof/>
          <w:color w:val="FFFFFF" w:themeColor="background1"/>
          <w:lang w:val="en-US"/>
        </w:rPr>
        <w:drawing>
          <wp:anchor distT="0" distB="0" distL="114300" distR="114300" simplePos="0" relativeHeight="251658243" behindDoc="1" locked="0" layoutInCell="1" allowOverlap="1" wp14:anchorId="27A7A420" wp14:editId="2FC0DCA7">
            <wp:simplePos x="0" y="0"/>
            <wp:positionH relativeFrom="margin">
              <wp:posOffset>-901700</wp:posOffset>
            </wp:positionH>
            <wp:positionV relativeFrom="margin">
              <wp:posOffset>2748280</wp:posOffset>
            </wp:positionV>
            <wp:extent cx="5582285" cy="7008495"/>
            <wp:effectExtent l="0" t="0" r="0" b="1905"/>
            <wp:wrapNone/>
            <wp:docPr id="4" name="Picture 4"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811C4" w:rsidRPr="00E378A5">
        <w:rPr>
          <w:noProof/>
          <w:lang w:val="en-US"/>
        </w:rPr>
        <w:drawing>
          <wp:anchor distT="0" distB="0" distL="114300" distR="114300" simplePos="0" relativeHeight="251658245" behindDoc="1" locked="0" layoutInCell="1" allowOverlap="1" wp14:anchorId="34B35E7F" wp14:editId="603CFF6F">
            <wp:simplePos x="0" y="0"/>
            <wp:positionH relativeFrom="margin">
              <wp:posOffset>-906145</wp:posOffset>
            </wp:positionH>
            <wp:positionV relativeFrom="margin">
              <wp:posOffset>2756535</wp:posOffset>
            </wp:positionV>
            <wp:extent cx="5582285" cy="7008495"/>
            <wp:effectExtent l="0" t="0" r="0" b="1905"/>
            <wp:wrapNone/>
            <wp:docPr id="1655661683" name="Picture 1655661683"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00F811C4">
        <w:rPr>
          <w:rStyle w:val="c71"/>
          <w:rFonts w:eastAsia="Times New Roman" w:cs="Times New Roman"/>
          <w:color w:val="FFFFFF" w:themeColor="background1"/>
        </w:rPr>
        <w:t>E</w:t>
      </w:r>
      <w:r w:rsidR="00F811C4" w:rsidRPr="004F45F6">
        <w:rPr>
          <w:rStyle w:val="c71"/>
          <w:rFonts w:eastAsia="Times New Roman" w:cs="Times New Roman"/>
          <w:color w:val="FFFFFF" w:themeColor="background1"/>
        </w:rPr>
        <w:t>ESSI – CDM 4.</w:t>
      </w:r>
      <w:r w:rsidR="00B04899">
        <w:rPr>
          <w:rStyle w:val="c71"/>
          <w:rFonts w:eastAsia="Times New Roman" w:cs="Times New Roman"/>
          <w:color w:val="FFFFFF" w:themeColor="background1"/>
        </w:rPr>
        <w:t>3</w:t>
      </w:r>
    </w:p>
    <w:p w14:paraId="2C56610C" w14:textId="77777777" w:rsidR="00F811C4" w:rsidRPr="00AD52ED" w:rsidRDefault="00F811C4" w:rsidP="00F811C4">
      <w:pPr>
        <w:jc w:val="right"/>
        <w:rPr>
          <w:rStyle w:val="c71"/>
          <w:rFonts w:ascii="Times New Roman" w:eastAsia="Times New Roman" w:hAnsi="Times New Roman" w:cs="Times New Roman"/>
          <w:color w:val="FFFFFF" w:themeColor="background1"/>
        </w:rPr>
      </w:pPr>
      <w:r>
        <w:rPr>
          <w:rStyle w:val="c71"/>
          <w:rFonts w:eastAsia="Times New Roman" w:cs="Times New Roman"/>
          <w:color w:val="FFFFFF" w:themeColor="background1"/>
        </w:rPr>
        <w:t>AWOD</w:t>
      </w:r>
      <w:r w:rsidRPr="004F45F6">
        <w:rPr>
          <w:rStyle w:val="c71"/>
          <w:rFonts w:eastAsia="Times New Roman" w:cs="Times New Roman"/>
          <w:color w:val="FFFFFF" w:themeColor="background1"/>
        </w:rPr>
        <w:t>-</w:t>
      </w:r>
      <w:r>
        <w:rPr>
          <w:rStyle w:val="c71"/>
          <w:rFonts w:eastAsia="Times New Roman" w:cs="Times New Roman"/>
          <w:color w:val="FFFFFF" w:themeColor="background1"/>
        </w:rPr>
        <w:t>Accidents at Work and Occupational Diseases</w:t>
      </w:r>
    </w:p>
    <w:p w14:paraId="08D5DE7B" w14:textId="77777777" w:rsidR="00F811C4" w:rsidRDefault="00F811C4" w:rsidP="00F811C4">
      <w:pPr>
        <w:spacing w:line="360" w:lineRule="auto"/>
        <w:jc w:val="right"/>
        <w:rPr>
          <w:rStyle w:val="c101"/>
          <w:rFonts w:eastAsia="Times New Roman" w:cs="Times New Roman"/>
          <w:bCs w:val="0"/>
          <w:color w:val="FFFFFF" w:themeColor="background1"/>
          <w:sz w:val="48"/>
          <w:szCs w:val="48"/>
        </w:rPr>
      </w:pPr>
    </w:p>
    <w:p w14:paraId="0FC4D55A" w14:textId="6B34AFAB" w:rsidR="00F811C4" w:rsidRPr="004F45F6" w:rsidRDefault="00F811C4" w:rsidP="00F811C4">
      <w:pPr>
        <w:spacing w:line="240" w:lineRule="auto"/>
        <w:jc w:val="right"/>
        <w:rPr>
          <w:rStyle w:val="c101"/>
          <w:rFonts w:cs="Times New Roman"/>
          <w:b w:val="0"/>
          <w:color w:val="FFFFFF" w:themeColor="background1"/>
          <w:sz w:val="48"/>
          <w:szCs w:val="48"/>
        </w:rPr>
      </w:pPr>
      <w:r>
        <w:rPr>
          <w:rStyle w:val="c101"/>
          <w:rFonts w:eastAsia="Times New Roman" w:cs="Times New Roman"/>
          <w:bCs w:val="0"/>
          <w:color w:val="FFFFFF" w:themeColor="background1"/>
          <w:sz w:val="48"/>
          <w:szCs w:val="48"/>
        </w:rPr>
        <w:t>AW</w:t>
      </w:r>
      <w:r w:rsidRPr="004F45F6">
        <w:rPr>
          <w:rStyle w:val="c101"/>
          <w:rFonts w:eastAsia="Times New Roman" w:cs="Times New Roman"/>
          <w:bCs w:val="0"/>
          <w:color w:val="FFFFFF" w:themeColor="background1"/>
          <w:sz w:val="48"/>
          <w:szCs w:val="48"/>
        </w:rPr>
        <w:t>_BUC_</w:t>
      </w:r>
      <w:r>
        <w:rPr>
          <w:rStyle w:val="c101"/>
          <w:rFonts w:eastAsia="Times New Roman" w:cs="Times New Roman"/>
          <w:bCs w:val="0"/>
          <w:color w:val="FFFFFF" w:themeColor="background1"/>
          <w:sz w:val="48"/>
          <w:szCs w:val="48"/>
        </w:rPr>
        <w:t>15</w:t>
      </w:r>
      <w:r w:rsidRPr="004F45F6">
        <w:rPr>
          <w:rStyle w:val="c101"/>
          <w:rFonts w:cs="Times New Roman"/>
          <w:bCs w:val="0"/>
          <w:color w:val="FFFFFF" w:themeColor="background1"/>
          <w:sz w:val="48"/>
          <w:szCs w:val="48"/>
        </w:rPr>
        <w:t>-v4</w:t>
      </w:r>
      <w:r w:rsidR="00B04899">
        <w:rPr>
          <w:rStyle w:val="c101"/>
          <w:rFonts w:cs="Times New Roman"/>
          <w:bCs w:val="0"/>
          <w:color w:val="FFFFFF" w:themeColor="background1"/>
          <w:sz w:val="48"/>
          <w:szCs w:val="48"/>
        </w:rPr>
        <w:t>.3</w:t>
      </w:r>
      <w:r w:rsidRPr="004F45F6">
        <w:rPr>
          <w:rStyle w:val="c101"/>
          <w:rFonts w:cs="Times New Roman"/>
          <w:bCs w:val="0"/>
          <w:color w:val="FFFFFF" w:themeColor="background1"/>
          <w:sz w:val="48"/>
          <w:szCs w:val="48"/>
        </w:rPr>
        <w:t>.</w:t>
      </w:r>
      <w:r w:rsidR="00CF761B">
        <w:rPr>
          <w:rStyle w:val="c101"/>
          <w:rFonts w:cs="Times New Roman"/>
          <w:bCs w:val="0"/>
          <w:color w:val="FFFFFF" w:themeColor="background1"/>
          <w:sz w:val="48"/>
          <w:szCs w:val="48"/>
        </w:rPr>
        <w:t>4</w:t>
      </w:r>
    </w:p>
    <w:p w14:paraId="0D3987CF" w14:textId="77777777" w:rsidR="00F811C4" w:rsidRDefault="00F811C4" w:rsidP="00F811C4">
      <w:pPr>
        <w:spacing w:line="240" w:lineRule="auto"/>
        <w:jc w:val="right"/>
        <w:rPr>
          <w:rStyle w:val="c101"/>
          <w:rFonts w:eastAsia="Times New Roman" w:cs="Times New Roman"/>
          <w:b w:val="0"/>
          <w:bCs w:val="0"/>
          <w:i/>
          <w:iCs/>
          <w:color w:val="FFFFFF" w:themeColor="background1"/>
          <w:sz w:val="40"/>
          <w:szCs w:val="40"/>
        </w:rPr>
      </w:pPr>
      <w:r w:rsidRPr="00AD52ED">
        <w:rPr>
          <w:rFonts w:ascii="Times New Roman" w:eastAsia="Times New Roman" w:hAnsi="Times New Roman" w:cs="Times New Roman"/>
          <w:b/>
          <w:color w:val="FFFFFF" w:themeColor="background1"/>
        </w:rPr>
        <w:t xml:space="preserve"> </w:t>
      </w:r>
      <w:r>
        <w:rPr>
          <w:rStyle w:val="c101"/>
          <w:rFonts w:eastAsia="Times New Roman" w:cs="Times New Roman"/>
          <w:b w:val="0"/>
          <w:bCs w:val="0"/>
          <w:color w:val="FFFFFF" w:themeColor="background1"/>
        </w:rPr>
        <w:t xml:space="preserve">Claim interest for late </w:t>
      </w:r>
      <w:proofErr w:type="gramStart"/>
      <w:r>
        <w:rPr>
          <w:rStyle w:val="c101"/>
          <w:rFonts w:eastAsia="Times New Roman" w:cs="Times New Roman"/>
          <w:b w:val="0"/>
          <w:bCs w:val="0"/>
          <w:color w:val="FFFFFF" w:themeColor="background1"/>
        </w:rPr>
        <w:t>payment</w:t>
      </w:r>
      <w:proofErr w:type="gramEnd"/>
    </w:p>
    <w:p w14:paraId="731BC6D2" w14:textId="77777777" w:rsidR="00F811C4" w:rsidRDefault="00F811C4" w:rsidP="00F6053B">
      <w:pPr>
        <w:spacing w:line="360" w:lineRule="auto"/>
        <w:rPr>
          <w:rStyle w:val="c101"/>
          <w:rFonts w:eastAsia="Times New Roman" w:cs="Times New Roman"/>
          <w:b w:val="0"/>
          <w:bCs w:val="0"/>
          <w:i/>
          <w:iCs/>
          <w:color w:val="FFFFFF" w:themeColor="background1"/>
          <w:sz w:val="40"/>
          <w:szCs w:val="40"/>
        </w:rPr>
      </w:pPr>
    </w:p>
    <w:p w14:paraId="0BA75017" w14:textId="77777777" w:rsidR="00F811C4" w:rsidRDefault="00F811C4" w:rsidP="00F811C4">
      <w:pPr>
        <w:spacing w:line="360" w:lineRule="auto"/>
        <w:jc w:val="right"/>
        <w:rPr>
          <w:rStyle w:val="c101"/>
          <w:rFonts w:eastAsia="Times New Roman" w:cs="Times New Roman"/>
          <w:b w:val="0"/>
          <w:bCs w:val="0"/>
          <w:i/>
          <w:iCs/>
          <w:color w:val="FFFFFF" w:themeColor="background1"/>
          <w:sz w:val="40"/>
          <w:szCs w:val="40"/>
        </w:rPr>
      </w:pPr>
    </w:p>
    <w:p w14:paraId="2CB8481D" w14:textId="77777777" w:rsidR="00F811C4" w:rsidRDefault="00F811C4" w:rsidP="00F811C4">
      <w:pPr>
        <w:spacing w:line="360" w:lineRule="auto"/>
        <w:jc w:val="right"/>
        <w:rPr>
          <w:rStyle w:val="c101"/>
          <w:rFonts w:eastAsia="Times New Roman" w:cs="Times New Roman"/>
          <w:b w:val="0"/>
          <w:bCs w:val="0"/>
          <w:i/>
          <w:iCs/>
          <w:color w:val="FFFFFF" w:themeColor="background1"/>
          <w:sz w:val="40"/>
          <w:szCs w:val="40"/>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78438BE6" w14:textId="77777777" w:rsidR="00F811C4" w:rsidRDefault="00F811C4" w:rsidP="00F811C4">
      <w:pPr>
        <w:spacing w:line="360" w:lineRule="auto"/>
        <w:jc w:val="right"/>
        <w:rPr>
          <w:rStyle w:val="c101"/>
          <w:rFonts w:eastAsia="Times New Roman" w:cs="Times New Roman"/>
          <w:b w:val="0"/>
          <w:bCs w:val="0"/>
          <w:i/>
          <w:iCs/>
          <w:color w:val="FFFFFF" w:themeColor="background1"/>
          <w:sz w:val="40"/>
          <w:szCs w:val="40"/>
        </w:rPr>
      </w:pPr>
    </w:p>
    <w:p w14:paraId="36F73DF1" w14:textId="39A4AA08" w:rsidR="0005041D" w:rsidRPr="00356EB8" w:rsidRDefault="0005041D" w:rsidP="00897E97">
      <w:pPr>
        <w:spacing w:after="0" w:line="360" w:lineRule="auto"/>
        <w:rPr>
          <w:rFonts w:cstheme="minorHAnsi"/>
          <w:color w:val="FFFFFF" w:themeColor="background1"/>
          <w:sz w:val="32"/>
          <w:szCs w:val="28"/>
        </w:rPr>
      </w:pPr>
    </w:p>
    <w:p w14:paraId="46101706" w14:textId="77777777" w:rsidR="00F677E3" w:rsidRPr="00356EB8" w:rsidRDefault="005713AB" w:rsidP="00897E97">
      <w:pPr>
        <w:spacing w:line="360" w:lineRule="auto"/>
        <w:ind w:firstLine="720"/>
        <w:rPr>
          <w:rFonts w:cstheme="minorHAnsi"/>
          <w:b/>
          <w:sz w:val="36"/>
          <w:szCs w:val="28"/>
        </w:rPr>
      </w:pPr>
      <w:r w:rsidRPr="00356EB8">
        <w:rPr>
          <w:i/>
          <w:noProof/>
          <w:lang w:val="en-US"/>
        </w:rPr>
        <w:drawing>
          <wp:anchor distT="0" distB="0" distL="114300" distR="114300" simplePos="0" relativeHeight="251658244" behindDoc="0" locked="0" layoutInCell="1" allowOverlap="1" wp14:anchorId="7A9AB949" wp14:editId="13CF6F42">
            <wp:simplePos x="0" y="0"/>
            <wp:positionH relativeFrom="column">
              <wp:posOffset>2581910</wp:posOffset>
            </wp:positionH>
            <wp:positionV relativeFrom="paragraph">
              <wp:posOffset>934085</wp:posOffset>
            </wp:positionV>
            <wp:extent cx="838200" cy="561975"/>
            <wp:effectExtent l="0" t="0" r="0" b="0"/>
            <wp:wrapNone/>
            <wp:docPr id="5" name="Picture 5"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72501E2A" w14:textId="77777777" w:rsidR="003342BD" w:rsidRPr="00356EB8" w:rsidRDefault="00C02900" w:rsidP="00857D56">
      <w:pPr>
        <w:tabs>
          <w:tab w:val="left" w:pos="1457"/>
        </w:tabs>
        <w:rPr>
          <w:rFonts w:cstheme="minorHAnsi"/>
          <w:b/>
          <w:color w:val="F2F2F2" w:themeColor="background1" w:themeShade="F2"/>
          <w:sz w:val="32"/>
          <w:szCs w:val="28"/>
        </w:rPr>
      </w:pPr>
      <w:r w:rsidRPr="00356EB8">
        <w:rPr>
          <w:rFonts w:cstheme="minorHAnsi"/>
          <w:b/>
          <w:noProof/>
          <w:color w:val="F2F2F2" w:themeColor="background1" w:themeShade="F2"/>
          <w:sz w:val="44"/>
          <w:szCs w:val="28"/>
          <w:lang w:val="en-US"/>
        </w:rPr>
        <w:lastRenderedPageBreak/>
        <mc:AlternateContent>
          <mc:Choice Requires="wps">
            <w:drawing>
              <wp:anchor distT="0" distB="0" distL="114300" distR="114300" simplePos="0" relativeHeight="251658240" behindDoc="1" locked="0" layoutInCell="1" allowOverlap="1" wp14:anchorId="032F571E" wp14:editId="4A2DC2F5">
                <wp:simplePos x="0" y="0"/>
                <wp:positionH relativeFrom="column">
                  <wp:posOffset>-112395</wp:posOffset>
                </wp:positionH>
                <wp:positionV relativeFrom="paragraph">
                  <wp:posOffset>-160020</wp:posOffset>
                </wp:positionV>
                <wp:extent cx="5772785" cy="584835"/>
                <wp:effectExtent l="57150" t="57150" r="56515"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DE4FE" id="Rectangle 24" o:spid="_x0000_s1026" style="position:absolute;margin-left:-8.85pt;margin-top:-12.6pt;width:454.5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" fillcolor="#365f91 [2404]" strokecolor="#dbe5f1 [660]" strokeweight="2pt">
                <v:path arrowok="t"/>
              </v:rect>
            </w:pict>
          </mc:Fallback>
        </mc:AlternateContent>
      </w:r>
      <w:r w:rsidR="00681B28" w:rsidRPr="00356EB8">
        <w:rPr>
          <w:rFonts w:cstheme="minorHAnsi"/>
          <w:b/>
          <w:color w:val="F2F2F2" w:themeColor="background1" w:themeShade="F2"/>
          <w:sz w:val="32"/>
          <w:szCs w:val="28"/>
        </w:rPr>
        <w:t>TABLE OF CONTENT</w:t>
      </w:r>
      <w:r w:rsidR="001140EC" w:rsidRPr="00356EB8">
        <w:rPr>
          <w:rFonts w:cstheme="minorHAnsi"/>
          <w:b/>
          <w:color w:val="F2F2F2" w:themeColor="background1" w:themeShade="F2"/>
          <w:sz w:val="32"/>
          <w:szCs w:val="28"/>
        </w:rPr>
        <w:t>S</w:t>
      </w:r>
    </w:p>
    <w:p w14:paraId="06A21B0F" w14:textId="77777777" w:rsidR="00507ECC" w:rsidRPr="00356EB8" w:rsidRDefault="00507ECC" w:rsidP="00384145">
      <w:pPr>
        <w:spacing w:after="0"/>
      </w:pPr>
    </w:p>
    <w:p w14:paraId="52576542" w14:textId="4A2D4BA4" w:rsidR="0000131E" w:rsidRDefault="00F10194">
      <w:pPr>
        <w:pStyle w:val="TOC1"/>
        <w:rPr>
          <w:rFonts w:eastAsiaTheme="minorEastAsia"/>
          <w:noProof/>
          <w:kern w:val="2"/>
          <w:sz w:val="24"/>
          <w:szCs w:val="24"/>
          <w:lang w:val="en-US"/>
          <w14:ligatures w14:val="standardContextual"/>
        </w:rPr>
      </w:pPr>
      <w:r w:rsidRPr="00356EB8">
        <w:fldChar w:fldCharType="begin"/>
      </w:r>
      <w:r w:rsidR="008C0CF8" w:rsidRPr="00356EB8">
        <w:instrText xml:space="preserve"> TOC \o "1-2" \h \z \u </w:instrText>
      </w:r>
      <w:r w:rsidRPr="00356EB8">
        <w:fldChar w:fldCharType="separate"/>
      </w:r>
      <w:hyperlink w:anchor="_Toc165051503" w:history="1">
        <w:r w:rsidR="0000131E" w:rsidRPr="00744D8E">
          <w:rPr>
            <w:rStyle w:val="Hyperlink"/>
            <w:noProof/>
          </w:rPr>
          <w:t>AW_BUC_15 – Claim interest for late payment</w:t>
        </w:r>
        <w:r w:rsidR="0000131E">
          <w:rPr>
            <w:noProof/>
            <w:webHidden/>
          </w:rPr>
          <w:tab/>
        </w:r>
        <w:r w:rsidR="0000131E">
          <w:rPr>
            <w:noProof/>
            <w:webHidden/>
          </w:rPr>
          <w:fldChar w:fldCharType="begin"/>
        </w:r>
        <w:r w:rsidR="0000131E">
          <w:rPr>
            <w:noProof/>
            <w:webHidden/>
          </w:rPr>
          <w:instrText xml:space="preserve"> PAGEREF _Toc165051503 \h </w:instrText>
        </w:r>
        <w:r w:rsidR="0000131E">
          <w:rPr>
            <w:noProof/>
            <w:webHidden/>
          </w:rPr>
        </w:r>
        <w:r w:rsidR="0000131E">
          <w:rPr>
            <w:noProof/>
            <w:webHidden/>
          </w:rPr>
          <w:fldChar w:fldCharType="separate"/>
        </w:r>
        <w:r w:rsidR="0000131E">
          <w:rPr>
            <w:noProof/>
            <w:webHidden/>
          </w:rPr>
          <w:t>5</w:t>
        </w:r>
        <w:r w:rsidR="0000131E">
          <w:rPr>
            <w:noProof/>
            <w:webHidden/>
          </w:rPr>
          <w:fldChar w:fldCharType="end"/>
        </w:r>
      </w:hyperlink>
    </w:p>
    <w:p w14:paraId="7DD4636C" w14:textId="3BEF660F" w:rsidR="0000131E" w:rsidRDefault="0000131E">
      <w:pPr>
        <w:pStyle w:val="TOC1"/>
        <w:rPr>
          <w:rFonts w:eastAsiaTheme="minorEastAsia"/>
          <w:noProof/>
          <w:kern w:val="2"/>
          <w:sz w:val="24"/>
          <w:szCs w:val="24"/>
          <w:lang w:val="en-US"/>
          <w14:ligatures w14:val="standardContextual"/>
        </w:rPr>
      </w:pPr>
      <w:hyperlink w:anchor="_Toc165051504" w:history="1">
        <w:r w:rsidRPr="00744D8E">
          <w:rPr>
            <w:rStyle w:val="Hyperlink"/>
            <w:noProof/>
          </w:rPr>
          <w:t>How to start this BUC?</w:t>
        </w:r>
        <w:r>
          <w:rPr>
            <w:noProof/>
            <w:webHidden/>
          </w:rPr>
          <w:tab/>
        </w:r>
        <w:r>
          <w:rPr>
            <w:noProof/>
            <w:webHidden/>
          </w:rPr>
          <w:fldChar w:fldCharType="begin"/>
        </w:r>
        <w:r>
          <w:rPr>
            <w:noProof/>
            <w:webHidden/>
          </w:rPr>
          <w:instrText xml:space="preserve"> PAGEREF _Toc165051504 \h </w:instrText>
        </w:r>
        <w:r>
          <w:rPr>
            <w:noProof/>
            <w:webHidden/>
          </w:rPr>
        </w:r>
        <w:r>
          <w:rPr>
            <w:noProof/>
            <w:webHidden/>
          </w:rPr>
          <w:fldChar w:fldCharType="separate"/>
        </w:r>
        <w:r>
          <w:rPr>
            <w:noProof/>
            <w:webHidden/>
          </w:rPr>
          <w:t>7</w:t>
        </w:r>
        <w:r>
          <w:rPr>
            <w:noProof/>
            <w:webHidden/>
          </w:rPr>
          <w:fldChar w:fldCharType="end"/>
        </w:r>
      </w:hyperlink>
    </w:p>
    <w:p w14:paraId="57F72D41" w14:textId="6D6E4DC9" w:rsidR="0000131E" w:rsidRDefault="0000131E">
      <w:pPr>
        <w:pStyle w:val="TOC2"/>
        <w:rPr>
          <w:rFonts w:eastAsiaTheme="minorEastAsia"/>
          <w:noProof/>
          <w:kern w:val="2"/>
          <w:sz w:val="24"/>
          <w:szCs w:val="24"/>
          <w:lang w:val="en-US"/>
          <w14:ligatures w14:val="standardContextual"/>
        </w:rPr>
      </w:pPr>
      <w:hyperlink w:anchor="_Toc165051505" w:history="1">
        <w:r w:rsidRPr="00744D8E">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_Toc165051505 \h </w:instrText>
        </w:r>
        <w:r>
          <w:rPr>
            <w:noProof/>
            <w:webHidden/>
          </w:rPr>
        </w:r>
        <w:r>
          <w:rPr>
            <w:noProof/>
            <w:webHidden/>
          </w:rPr>
          <w:fldChar w:fldCharType="separate"/>
        </w:r>
        <w:r>
          <w:rPr>
            <w:noProof/>
            <w:webHidden/>
          </w:rPr>
          <w:t>7</w:t>
        </w:r>
        <w:r>
          <w:rPr>
            <w:noProof/>
            <w:webHidden/>
          </w:rPr>
          <w:fldChar w:fldCharType="end"/>
        </w:r>
      </w:hyperlink>
    </w:p>
    <w:p w14:paraId="408FFC97" w14:textId="7E72E6A3" w:rsidR="0000131E" w:rsidRDefault="0000131E">
      <w:pPr>
        <w:pStyle w:val="TOC2"/>
        <w:rPr>
          <w:rFonts w:eastAsiaTheme="minorEastAsia"/>
          <w:noProof/>
          <w:kern w:val="2"/>
          <w:sz w:val="24"/>
          <w:szCs w:val="24"/>
          <w:lang w:val="en-US"/>
          <w14:ligatures w14:val="standardContextual"/>
        </w:rPr>
      </w:pPr>
      <w:hyperlink w:anchor="_Toc165051506" w:history="1">
        <w:r w:rsidRPr="00744D8E">
          <w:rPr>
            <w:rStyle w:val="Hyperlink"/>
            <w:noProof/>
          </w:rPr>
          <w:t>CO.1 Who do I need to exchange information with?</w:t>
        </w:r>
        <w:r>
          <w:rPr>
            <w:noProof/>
            <w:webHidden/>
          </w:rPr>
          <w:tab/>
        </w:r>
        <w:r>
          <w:rPr>
            <w:noProof/>
            <w:webHidden/>
          </w:rPr>
          <w:fldChar w:fldCharType="begin"/>
        </w:r>
        <w:r>
          <w:rPr>
            <w:noProof/>
            <w:webHidden/>
          </w:rPr>
          <w:instrText xml:space="preserve"> PAGEREF _Toc165051506 \h </w:instrText>
        </w:r>
        <w:r>
          <w:rPr>
            <w:noProof/>
            <w:webHidden/>
          </w:rPr>
        </w:r>
        <w:r>
          <w:rPr>
            <w:noProof/>
            <w:webHidden/>
          </w:rPr>
          <w:fldChar w:fldCharType="separate"/>
        </w:r>
        <w:r>
          <w:rPr>
            <w:noProof/>
            <w:webHidden/>
          </w:rPr>
          <w:t>7</w:t>
        </w:r>
        <w:r>
          <w:rPr>
            <w:noProof/>
            <w:webHidden/>
          </w:rPr>
          <w:fldChar w:fldCharType="end"/>
        </w:r>
      </w:hyperlink>
    </w:p>
    <w:p w14:paraId="6EDA0EDC" w14:textId="2253BDCB" w:rsidR="0000131E" w:rsidRDefault="0000131E">
      <w:pPr>
        <w:pStyle w:val="TOC2"/>
        <w:rPr>
          <w:rFonts w:eastAsiaTheme="minorEastAsia"/>
          <w:noProof/>
          <w:kern w:val="2"/>
          <w:sz w:val="24"/>
          <w:szCs w:val="24"/>
          <w:lang w:val="en-US"/>
          <w14:ligatures w14:val="standardContextual"/>
        </w:rPr>
      </w:pPr>
      <w:hyperlink w:anchor="_Toc165051507" w:history="1">
        <w:r w:rsidRPr="00744D8E">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_Toc165051507 \h </w:instrText>
        </w:r>
        <w:r>
          <w:rPr>
            <w:noProof/>
            <w:webHidden/>
          </w:rPr>
        </w:r>
        <w:r>
          <w:rPr>
            <w:noProof/>
            <w:webHidden/>
          </w:rPr>
          <w:fldChar w:fldCharType="separate"/>
        </w:r>
        <w:r>
          <w:rPr>
            <w:noProof/>
            <w:webHidden/>
          </w:rPr>
          <w:t>7</w:t>
        </w:r>
        <w:r>
          <w:rPr>
            <w:noProof/>
            <w:webHidden/>
          </w:rPr>
          <w:fldChar w:fldCharType="end"/>
        </w:r>
      </w:hyperlink>
    </w:p>
    <w:p w14:paraId="3E78FE3D" w14:textId="6E9190C2" w:rsidR="0000131E" w:rsidRDefault="0000131E">
      <w:pPr>
        <w:pStyle w:val="TOC2"/>
        <w:rPr>
          <w:rFonts w:eastAsiaTheme="minorEastAsia"/>
          <w:noProof/>
          <w:kern w:val="2"/>
          <w:sz w:val="24"/>
          <w:szCs w:val="24"/>
          <w:lang w:val="en-US"/>
          <w14:ligatures w14:val="standardContextual"/>
        </w:rPr>
      </w:pPr>
      <w:hyperlink w:anchor="_Toc165051508" w:history="1">
        <w:r w:rsidRPr="00744D8E">
          <w:rPr>
            <w:rStyle w:val="Hyperlink"/>
            <w:noProof/>
          </w:rPr>
          <w:t>CO.3 What should I do after I identified the participants?</w:t>
        </w:r>
        <w:r>
          <w:rPr>
            <w:noProof/>
            <w:webHidden/>
          </w:rPr>
          <w:tab/>
        </w:r>
        <w:r>
          <w:rPr>
            <w:noProof/>
            <w:webHidden/>
          </w:rPr>
          <w:fldChar w:fldCharType="begin"/>
        </w:r>
        <w:r>
          <w:rPr>
            <w:noProof/>
            <w:webHidden/>
          </w:rPr>
          <w:instrText xml:space="preserve"> PAGEREF _Toc165051508 \h </w:instrText>
        </w:r>
        <w:r>
          <w:rPr>
            <w:noProof/>
            <w:webHidden/>
          </w:rPr>
        </w:r>
        <w:r>
          <w:rPr>
            <w:noProof/>
            <w:webHidden/>
          </w:rPr>
          <w:fldChar w:fldCharType="separate"/>
        </w:r>
        <w:r>
          <w:rPr>
            <w:noProof/>
            <w:webHidden/>
          </w:rPr>
          <w:t>8</w:t>
        </w:r>
        <w:r>
          <w:rPr>
            <w:noProof/>
            <w:webHidden/>
          </w:rPr>
          <w:fldChar w:fldCharType="end"/>
        </w:r>
      </w:hyperlink>
    </w:p>
    <w:p w14:paraId="42BE4ECA" w14:textId="24CF6137" w:rsidR="0000131E" w:rsidRDefault="0000131E">
      <w:pPr>
        <w:pStyle w:val="TOC2"/>
        <w:rPr>
          <w:rFonts w:eastAsiaTheme="minorEastAsia"/>
          <w:noProof/>
          <w:kern w:val="2"/>
          <w:sz w:val="24"/>
          <w:szCs w:val="24"/>
          <w:lang w:val="en-US"/>
          <w14:ligatures w14:val="standardContextual"/>
        </w:rPr>
      </w:pPr>
      <w:hyperlink w:anchor="_Toc165051509" w:history="1">
        <w:r w:rsidRPr="00744D8E">
          <w:rPr>
            <w:rStyle w:val="Hyperlink"/>
            <w:noProof/>
          </w:rPr>
          <w:t>CO.4 What should I do, if I receive 'Acknowledgement of Claim Interest on Late Payment' - SED DA021?</w:t>
        </w:r>
        <w:r>
          <w:rPr>
            <w:noProof/>
            <w:webHidden/>
          </w:rPr>
          <w:tab/>
        </w:r>
        <w:r>
          <w:rPr>
            <w:noProof/>
            <w:webHidden/>
          </w:rPr>
          <w:fldChar w:fldCharType="begin"/>
        </w:r>
        <w:r>
          <w:rPr>
            <w:noProof/>
            <w:webHidden/>
          </w:rPr>
          <w:instrText xml:space="preserve"> PAGEREF _Toc165051509 \h </w:instrText>
        </w:r>
        <w:r>
          <w:rPr>
            <w:noProof/>
            <w:webHidden/>
          </w:rPr>
        </w:r>
        <w:r>
          <w:rPr>
            <w:noProof/>
            <w:webHidden/>
          </w:rPr>
          <w:fldChar w:fldCharType="separate"/>
        </w:r>
        <w:r>
          <w:rPr>
            <w:noProof/>
            <w:webHidden/>
          </w:rPr>
          <w:t>8</w:t>
        </w:r>
        <w:r>
          <w:rPr>
            <w:noProof/>
            <w:webHidden/>
          </w:rPr>
          <w:fldChar w:fldCharType="end"/>
        </w:r>
      </w:hyperlink>
    </w:p>
    <w:p w14:paraId="19E1730D" w14:textId="77A2D9A8" w:rsidR="0000131E" w:rsidRDefault="0000131E">
      <w:pPr>
        <w:pStyle w:val="TOC2"/>
        <w:rPr>
          <w:rFonts w:eastAsiaTheme="minorEastAsia"/>
          <w:noProof/>
          <w:kern w:val="2"/>
          <w:sz w:val="24"/>
          <w:szCs w:val="24"/>
          <w:lang w:val="en-US"/>
          <w14:ligatures w14:val="standardContextual"/>
        </w:rPr>
      </w:pPr>
      <w:hyperlink w:anchor="_Toc165051510" w:history="1">
        <w:r w:rsidRPr="00744D8E">
          <w:rPr>
            <w:rStyle w:val="Hyperlink"/>
            <w:noProof/>
          </w:rPr>
          <w:t>CO.5 How do I send the SED 'Credit Note Interest on Late Payment ' - SED DA022?</w:t>
        </w:r>
        <w:r>
          <w:rPr>
            <w:noProof/>
            <w:webHidden/>
          </w:rPr>
          <w:tab/>
        </w:r>
        <w:r>
          <w:rPr>
            <w:noProof/>
            <w:webHidden/>
          </w:rPr>
          <w:fldChar w:fldCharType="begin"/>
        </w:r>
        <w:r>
          <w:rPr>
            <w:noProof/>
            <w:webHidden/>
          </w:rPr>
          <w:instrText xml:space="preserve"> PAGEREF _Toc165051510 \h </w:instrText>
        </w:r>
        <w:r>
          <w:rPr>
            <w:noProof/>
            <w:webHidden/>
          </w:rPr>
        </w:r>
        <w:r>
          <w:rPr>
            <w:noProof/>
            <w:webHidden/>
          </w:rPr>
          <w:fldChar w:fldCharType="separate"/>
        </w:r>
        <w:r>
          <w:rPr>
            <w:noProof/>
            <w:webHidden/>
          </w:rPr>
          <w:t>9</w:t>
        </w:r>
        <w:r>
          <w:rPr>
            <w:noProof/>
            <w:webHidden/>
          </w:rPr>
          <w:fldChar w:fldCharType="end"/>
        </w:r>
      </w:hyperlink>
    </w:p>
    <w:p w14:paraId="79078120" w14:textId="14E4E03C" w:rsidR="0000131E" w:rsidRDefault="0000131E">
      <w:pPr>
        <w:pStyle w:val="TOC2"/>
        <w:rPr>
          <w:rFonts w:eastAsiaTheme="minorEastAsia"/>
          <w:noProof/>
          <w:kern w:val="2"/>
          <w:sz w:val="24"/>
          <w:szCs w:val="24"/>
          <w:lang w:val="en-US"/>
          <w14:ligatures w14:val="standardContextual"/>
        </w:rPr>
      </w:pPr>
      <w:hyperlink w:anchor="_Toc165051511" w:history="1">
        <w:r w:rsidRPr="00744D8E">
          <w:rPr>
            <w:rStyle w:val="Hyperlink"/>
            <w:noProof/>
          </w:rPr>
          <w:t>CO.6 What should I do, if I receive 'Contestation of Credit Note Interest on Late Payment ' - SED DA022C?</w:t>
        </w:r>
        <w:r>
          <w:rPr>
            <w:noProof/>
            <w:webHidden/>
          </w:rPr>
          <w:tab/>
        </w:r>
        <w:r>
          <w:rPr>
            <w:noProof/>
            <w:webHidden/>
          </w:rPr>
          <w:fldChar w:fldCharType="begin"/>
        </w:r>
        <w:r>
          <w:rPr>
            <w:noProof/>
            <w:webHidden/>
          </w:rPr>
          <w:instrText xml:space="preserve"> PAGEREF _Toc165051511 \h </w:instrText>
        </w:r>
        <w:r>
          <w:rPr>
            <w:noProof/>
            <w:webHidden/>
          </w:rPr>
        </w:r>
        <w:r>
          <w:rPr>
            <w:noProof/>
            <w:webHidden/>
          </w:rPr>
          <w:fldChar w:fldCharType="separate"/>
        </w:r>
        <w:r>
          <w:rPr>
            <w:noProof/>
            <w:webHidden/>
          </w:rPr>
          <w:t>9</w:t>
        </w:r>
        <w:r>
          <w:rPr>
            <w:noProof/>
            <w:webHidden/>
          </w:rPr>
          <w:fldChar w:fldCharType="end"/>
        </w:r>
      </w:hyperlink>
    </w:p>
    <w:p w14:paraId="2FF1ACCD" w14:textId="29B2EDB0" w:rsidR="0000131E" w:rsidRDefault="0000131E">
      <w:pPr>
        <w:pStyle w:val="TOC2"/>
        <w:rPr>
          <w:rFonts w:eastAsiaTheme="minorEastAsia"/>
          <w:noProof/>
          <w:kern w:val="2"/>
          <w:sz w:val="24"/>
          <w:szCs w:val="24"/>
          <w:lang w:val="en-US"/>
          <w14:ligatures w14:val="standardContextual"/>
        </w:rPr>
      </w:pPr>
      <w:hyperlink w:anchor="_Toc165051512" w:history="1">
        <w:r w:rsidRPr="00744D8E">
          <w:rPr>
            <w:rStyle w:val="Hyperlink"/>
            <w:noProof/>
          </w:rPr>
          <w:t>CO.7 What should I do, if I receive 'Contestation to Claim Interest on Late Payment - Interest ' - SED DA024?</w:t>
        </w:r>
        <w:r>
          <w:rPr>
            <w:noProof/>
            <w:webHidden/>
          </w:rPr>
          <w:tab/>
        </w:r>
        <w:r>
          <w:rPr>
            <w:noProof/>
            <w:webHidden/>
          </w:rPr>
          <w:fldChar w:fldCharType="begin"/>
        </w:r>
        <w:r>
          <w:rPr>
            <w:noProof/>
            <w:webHidden/>
          </w:rPr>
          <w:instrText xml:space="preserve"> PAGEREF _Toc165051512 \h </w:instrText>
        </w:r>
        <w:r>
          <w:rPr>
            <w:noProof/>
            <w:webHidden/>
          </w:rPr>
        </w:r>
        <w:r>
          <w:rPr>
            <w:noProof/>
            <w:webHidden/>
          </w:rPr>
          <w:fldChar w:fldCharType="separate"/>
        </w:r>
        <w:r>
          <w:rPr>
            <w:noProof/>
            <w:webHidden/>
          </w:rPr>
          <w:t>10</w:t>
        </w:r>
        <w:r>
          <w:rPr>
            <w:noProof/>
            <w:webHidden/>
          </w:rPr>
          <w:fldChar w:fldCharType="end"/>
        </w:r>
      </w:hyperlink>
    </w:p>
    <w:p w14:paraId="657EF7D5" w14:textId="0E6E774B" w:rsidR="0000131E" w:rsidRDefault="0000131E">
      <w:pPr>
        <w:pStyle w:val="TOC2"/>
        <w:rPr>
          <w:rFonts w:eastAsiaTheme="minorEastAsia"/>
          <w:noProof/>
          <w:kern w:val="2"/>
          <w:sz w:val="24"/>
          <w:szCs w:val="24"/>
          <w:lang w:val="en-US"/>
          <w14:ligatures w14:val="standardContextual"/>
        </w:rPr>
      </w:pPr>
      <w:hyperlink w:anchor="_Toc165051513" w:history="1">
        <w:r w:rsidRPr="00744D8E">
          <w:rPr>
            <w:rStyle w:val="Hyperlink"/>
            <w:noProof/>
          </w:rPr>
          <w:t>CO.8 What should I do, if I receive 'Information on Payment – Interest' - SED DA026?</w:t>
        </w:r>
        <w:r>
          <w:rPr>
            <w:noProof/>
            <w:webHidden/>
          </w:rPr>
          <w:tab/>
        </w:r>
        <w:r>
          <w:rPr>
            <w:noProof/>
            <w:webHidden/>
          </w:rPr>
          <w:fldChar w:fldCharType="begin"/>
        </w:r>
        <w:r>
          <w:rPr>
            <w:noProof/>
            <w:webHidden/>
          </w:rPr>
          <w:instrText xml:space="preserve"> PAGEREF _Toc165051513 \h </w:instrText>
        </w:r>
        <w:r>
          <w:rPr>
            <w:noProof/>
            <w:webHidden/>
          </w:rPr>
        </w:r>
        <w:r>
          <w:rPr>
            <w:noProof/>
            <w:webHidden/>
          </w:rPr>
          <w:fldChar w:fldCharType="separate"/>
        </w:r>
        <w:r>
          <w:rPr>
            <w:noProof/>
            <w:webHidden/>
          </w:rPr>
          <w:t>10</w:t>
        </w:r>
        <w:r>
          <w:rPr>
            <w:noProof/>
            <w:webHidden/>
          </w:rPr>
          <w:fldChar w:fldCharType="end"/>
        </w:r>
      </w:hyperlink>
    </w:p>
    <w:p w14:paraId="52F68B88" w14:textId="7BD026F2" w:rsidR="0000131E" w:rsidRDefault="0000131E">
      <w:pPr>
        <w:pStyle w:val="TOC2"/>
        <w:rPr>
          <w:rFonts w:eastAsiaTheme="minorEastAsia"/>
          <w:noProof/>
          <w:kern w:val="2"/>
          <w:sz w:val="24"/>
          <w:szCs w:val="24"/>
          <w:lang w:val="en-US"/>
          <w14:ligatures w14:val="standardContextual"/>
        </w:rPr>
      </w:pPr>
      <w:hyperlink w:anchor="_Toc165051514" w:history="1">
        <w:r w:rsidRPr="00744D8E">
          <w:rPr>
            <w:rStyle w:val="Hyperlink"/>
            <w:noProof/>
          </w:rPr>
          <w:t>CP.1 What should I do if I receive 'Claim Interest on Late Payment' - SED DA020?</w:t>
        </w:r>
        <w:r>
          <w:rPr>
            <w:noProof/>
            <w:webHidden/>
          </w:rPr>
          <w:tab/>
        </w:r>
        <w:r>
          <w:rPr>
            <w:noProof/>
            <w:webHidden/>
          </w:rPr>
          <w:fldChar w:fldCharType="begin"/>
        </w:r>
        <w:r>
          <w:rPr>
            <w:noProof/>
            <w:webHidden/>
          </w:rPr>
          <w:instrText xml:space="preserve"> PAGEREF _Toc165051514 \h </w:instrText>
        </w:r>
        <w:r>
          <w:rPr>
            <w:noProof/>
            <w:webHidden/>
          </w:rPr>
        </w:r>
        <w:r>
          <w:rPr>
            <w:noProof/>
            <w:webHidden/>
          </w:rPr>
          <w:fldChar w:fldCharType="separate"/>
        </w:r>
        <w:r>
          <w:rPr>
            <w:noProof/>
            <w:webHidden/>
          </w:rPr>
          <w:t>10</w:t>
        </w:r>
        <w:r>
          <w:rPr>
            <w:noProof/>
            <w:webHidden/>
          </w:rPr>
          <w:fldChar w:fldCharType="end"/>
        </w:r>
      </w:hyperlink>
    </w:p>
    <w:p w14:paraId="5753C27C" w14:textId="0F34B385" w:rsidR="0000131E" w:rsidRDefault="0000131E">
      <w:pPr>
        <w:pStyle w:val="TOC2"/>
        <w:rPr>
          <w:rFonts w:eastAsiaTheme="minorEastAsia"/>
          <w:noProof/>
          <w:kern w:val="2"/>
          <w:sz w:val="24"/>
          <w:szCs w:val="24"/>
          <w:lang w:val="en-US"/>
          <w14:ligatures w14:val="standardContextual"/>
        </w:rPr>
      </w:pPr>
      <w:hyperlink w:anchor="_Toc165051515" w:history="1">
        <w:r w:rsidRPr="00744D8E">
          <w:rPr>
            <w:rStyle w:val="Hyperlink"/>
            <w:noProof/>
          </w:rPr>
          <w:t>CP.2 What should I do if I am responsible for the business process?</w:t>
        </w:r>
        <w:r>
          <w:rPr>
            <w:noProof/>
            <w:webHidden/>
          </w:rPr>
          <w:tab/>
        </w:r>
        <w:r>
          <w:rPr>
            <w:noProof/>
            <w:webHidden/>
          </w:rPr>
          <w:fldChar w:fldCharType="begin"/>
        </w:r>
        <w:r>
          <w:rPr>
            <w:noProof/>
            <w:webHidden/>
          </w:rPr>
          <w:instrText xml:space="preserve"> PAGEREF _Toc165051515 \h </w:instrText>
        </w:r>
        <w:r>
          <w:rPr>
            <w:noProof/>
            <w:webHidden/>
          </w:rPr>
        </w:r>
        <w:r>
          <w:rPr>
            <w:noProof/>
            <w:webHidden/>
          </w:rPr>
          <w:fldChar w:fldCharType="separate"/>
        </w:r>
        <w:r>
          <w:rPr>
            <w:noProof/>
            <w:webHidden/>
          </w:rPr>
          <w:t>11</w:t>
        </w:r>
        <w:r>
          <w:rPr>
            <w:noProof/>
            <w:webHidden/>
          </w:rPr>
          <w:fldChar w:fldCharType="end"/>
        </w:r>
      </w:hyperlink>
    </w:p>
    <w:p w14:paraId="43590655" w14:textId="7258F930" w:rsidR="0000131E" w:rsidRDefault="0000131E">
      <w:pPr>
        <w:pStyle w:val="TOC2"/>
        <w:rPr>
          <w:rFonts w:eastAsiaTheme="minorEastAsia"/>
          <w:noProof/>
          <w:kern w:val="2"/>
          <w:sz w:val="24"/>
          <w:szCs w:val="24"/>
          <w:lang w:val="en-US"/>
          <w14:ligatures w14:val="standardContextual"/>
        </w:rPr>
      </w:pPr>
      <w:hyperlink w:anchor="_Toc165051516" w:history="1">
        <w:r w:rsidRPr="00744D8E">
          <w:rPr>
            <w:rStyle w:val="Hyperlink"/>
            <w:noProof/>
          </w:rPr>
          <w:t>CP.3 What should I do if I am not responsible for the business process?</w:t>
        </w:r>
        <w:r>
          <w:rPr>
            <w:noProof/>
            <w:webHidden/>
          </w:rPr>
          <w:tab/>
        </w:r>
        <w:r>
          <w:rPr>
            <w:noProof/>
            <w:webHidden/>
          </w:rPr>
          <w:fldChar w:fldCharType="begin"/>
        </w:r>
        <w:r>
          <w:rPr>
            <w:noProof/>
            <w:webHidden/>
          </w:rPr>
          <w:instrText xml:space="preserve"> PAGEREF _Toc165051516 \h </w:instrText>
        </w:r>
        <w:r>
          <w:rPr>
            <w:noProof/>
            <w:webHidden/>
          </w:rPr>
        </w:r>
        <w:r>
          <w:rPr>
            <w:noProof/>
            <w:webHidden/>
          </w:rPr>
          <w:fldChar w:fldCharType="separate"/>
        </w:r>
        <w:r>
          <w:rPr>
            <w:noProof/>
            <w:webHidden/>
          </w:rPr>
          <w:t>11</w:t>
        </w:r>
        <w:r>
          <w:rPr>
            <w:noProof/>
            <w:webHidden/>
          </w:rPr>
          <w:fldChar w:fldCharType="end"/>
        </w:r>
      </w:hyperlink>
    </w:p>
    <w:p w14:paraId="4954CB50" w14:textId="4252B7B5" w:rsidR="0000131E" w:rsidRDefault="0000131E">
      <w:pPr>
        <w:pStyle w:val="TOC2"/>
        <w:rPr>
          <w:rFonts w:eastAsiaTheme="minorEastAsia"/>
          <w:noProof/>
          <w:kern w:val="2"/>
          <w:sz w:val="24"/>
          <w:szCs w:val="24"/>
          <w:lang w:val="en-US"/>
          <w14:ligatures w14:val="standardContextual"/>
        </w:rPr>
      </w:pPr>
      <w:hyperlink w:anchor="_Toc165051517" w:history="1">
        <w:r w:rsidRPr="00744D8E">
          <w:rPr>
            <w:rStyle w:val="Hyperlink"/>
            <w:noProof/>
          </w:rPr>
          <w:t>CP.4 How do I send 'Information on Payment – Interest' - SED DA026’?</w:t>
        </w:r>
        <w:r>
          <w:rPr>
            <w:noProof/>
            <w:webHidden/>
          </w:rPr>
          <w:tab/>
        </w:r>
        <w:r>
          <w:rPr>
            <w:noProof/>
            <w:webHidden/>
          </w:rPr>
          <w:fldChar w:fldCharType="begin"/>
        </w:r>
        <w:r>
          <w:rPr>
            <w:noProof/>
            <w:webHidden/>
          </w:rPr>
          <w:instrText xml:space="preserve"> PAGEREF _Toc165051517 \h </w:instrText>
        </w:r>
        <w:r>
          <w:rPr>
            <w:noProof/>
            <w:webHidden/>
          </w:rPr>
        </w:r>
        <w:r>
          <w:rPr>
            <w:noProof/>
            <w:webHidden/>
          </w:rPr>
          <w:fldChar w:fldCharType="separate"/>
        </w:r>
        <w:r>
          <w:rPr>
            <w:noProof/>
            <w:webHidden/>
          </w:rPr>
          <w:t>11</w:t>
        </w:r>
        <w:r>
          <w:rPr>
            <w:noProof/>
            <w:webHidden/>
          </w:rPr>
          <w:fldChar w:fldCharType="end"/>
        </w:r>
      </w:hyperlink>
    </w:p>
    <w:p w14:paraId="55088D22" w14:textId="3120CB90" w:rsidR="0000131E" w:rsidRDefault="0000131E">
      <w:pPr>
        <w:pStyle w:val="TOC2"/>
        <w:rPr>
          <w:rFonts w:eastAsiaTheme="minorEastAsia"/>
          <w:noProof/>
          <w:kern w:val="2"/>
          <w:sz w:val="24"/>
          <w:szCs w:val="24"/>
          <w:lang w:val="en-US"/>
          <w14:ligatures w14:val="standardContextual"/>
        </w:rPr>
      </w:pPr>
      <w:hyperlink w:anchor="_Toc165051518" w:history="1">
        <w:r w:rsidRPr="00744D8E">
          <w:rPr>
            <w:rStyle w:val="Hyperlink"/>
            <w:noProof/>
          </w:rPr>
          <w:t>CP.5 How do I send ‘</w:t>
        </w:r>
        <w:r w:rsidRPr="00744D8E">
          <w:rPr>
            <w:rStyle w:val="Hyperlink"/>
            <w:rFonts w:cs="Calibri"/>
            <w:noProof/>
          </w:rPr>
          <w:t>Contestation to Claim Interest on Late Payment – Interest – SED DA024</w:t>
        </w:r>
        <w:r w:rsidRPr="00744D8E">
          <w:rPr>
            <w:rStyle w:val="Hyperlink"/>
            <w:noProof/>
          </w:rPr>
          <w:t>’?</w:t>
        </w:r>
        <w:r>
          <w:rPr>
            <w:noProof/>
            <w:webHidden/>
          </w:rPr>
          <w:tab/>
        </w:r>
        <w:r>
          <w:rPr>
            <w:noProof/>
            <w:webHidden/>
          </w:rPr>
          <w:fldChar w:fldCharType="begin"/>
        </w:r>
        <w:r>
          <w:rPr>
            <w:noProof/>
            <w:webHidden/>
          </w:rPr>
          <w:instrText xml:space="preserve"> PAGEREF _Toc165051518 \h </w:instrText>
        </w:r>
        <w:r>
          <w:rPr>
            <w:noProof/>
            <w:webHidden/>
          </w:rPr>
        </w:r>
        <w:r>
          <w:rPr>
            <w:noProof/>
            <w:webHidden/>
          </w:rPr>
          <w:fldChar w:fldCharType="separate"/>
        </w:r>
        <w:r>
          <w:rPr>
            <w:noProof/>
            <w:webHidden/>
          </w:rPr>
          <w:t>12</w:t>
        </w:r>
        <w:r>
          <w:rPr>
            <w:noProof/>
            <w:webHidden/>
          </w:rPr>
          <w:fldChar w:fldCharType="end"/>
        </w:r>
      </w:hyperlink>
    </w:p>
    <w:p w14:paraId="441B3FB9" w14:textId="0E23172A" w:rsidR="0000131E" w:rsidRDefault="0000131E">
      <w:pPr>
        <w:pStyle w:val="TOC2"/>
        <w:rPr>
          <w:rFonts w:eastAsiaTheme="minorEastAsia"/>
          <w:noProof/>
          <w:kern w:val="2"/>
          <w:sz w:val="24"/>
          <w:szCs w:val="24"/>
          <w:lang w:val="en-US"/>
          <w14:ligatures w14:val="standardContextual"/>
        </w:rPr>
      </w:pPr>
      <w:hyperlink w:anchor="_Toc165051519" w:history="1">
        <w:r w:rsidRPr="00744D8E">
          <w:rPr>
            <w:rStyle w:val="Hyperlink"/>
            <w:noProof/>
          </w:rPr>
          <w:t>CP.6 What should I do if I receive 'Reply to Contestation on Claim Interest on Late Payment – Interest' -SED DA025?</w:t>
        </w:r>
        <w:r>
          <w:rPr>
            <w:noProof/>
            <w:webHidden/>
          </w:rPr>
          <w:tab/>
        </w:r>
        <w:r>
          <w:rPr>
            <w:noProof/>
            <w:webHidden/>
          </w:rPr>
          <w:fldChar w:fldCharType="begin"/>
        </w:r>
        <w:r>
          <w:rPr>
            <w:noProof/>
            <w:webHidden/>
          </w:rPr>
          <w:instrText xml:space="preserve"> PAGEREF _Toc165051519 \h </w:instrText>
        </w:r>
        <w:r>
          <w:rPr>
            <w:noProof/>
            <w:webHidden/>
          </w:rPr>
        </w:r>
        <w:r>
          <w:rPr>
            <w:noProof/>
            <w:webHidden/>
          </w:rPr>
          <w:fldChar w:fldCharType="separate"/>
        </w:r>
        <w:r>
          <w:rPr>
            <w:noProof/>
            <w:webHidden/>
          </w:rPr>
          <w:t>13</w:t>
        </w:r>
        <w:r>
          <w:rPr>
            <w:noProof/>
            <w:webHidden/>
          </w:rPr>
          <w:fldChar w:fldCharType="end"/>
        </w:r>
      </w:hyperlink>
    </w:p>
    <w:p w14:paraId="64686509" w14:textId="18D7BACF" w:rsidR="0000131E" w:rsidRDefault="0000131E">
      <w:pPr>
        <w:pStyle w:val="TOC2"/>
        <w:rPr>
          <w:rFonts w:eastAsiaTheme="minorEastAsia"/>
          <w:noProof/>
          <w:kern w:val="2"/>
          <w:sz w:val="24"/>
          <w:szCs w:val="24"/>
          <w:lang w:val="en-US"/>
          <w14:ligatures w14:val="standardContextual"/>
        </w:rPr>
      </w:pPr>
      <w:hyperlink w:anchor="_Toc165051520" w:history="1">
        <w:r w:rsidRPr="00744D8E">
          <w:rPr>
            <w:rStyle w:val="Hyperlink"/>
            <w:noProof/>
          </w:rPr>
          <w:t>CP.7 What should I do if I receive 'Credit Note Interest on Late Payment'-SED DA022?</w:t>
        </w:r>
        <w:r>
          <w:rPr>
            <w:noProof/>
            <w:webHidden/>
          </w:rPr>
          <w:tab/>
        </w:r>
        <w:r>
          <w:rPr>
            <w:noProof/>
            <w:webHidden/>
          </w:rPr>
          <w:fldChar w:fldCharType="begin"/>
        </w:r>
        <w:r>
          <w:rPr>
            <w:noProof/>
            <w:webHidden/>
          </w:rPr>
          <w:instrText xml:space="preserve"> PAGEREF _Toc165051520 \h </w:instrText>
        </w:r>
        <w:r>
          <w:rPr>
            <w:noProof/>
            <w:webHidden/>
          </w:rPr>
        </w:r>
        <w:r>
          <w:rPr>
            <w:noProof/>
            <w:webHidden/>
          </w:rPr>
          <w:fldChar w:fldCharType="separate"/>
        </w:r>
        <w:r>
          <w:rPr>
            <w:noProof/>
            <w:webHidden/>
          </w:rPr>
          <w:t>13</w:t>
        </w:r>
        <w:r>
          <w:rPr>
            <w:noProof/>
            <w:webHidden/>
          </w:rPr>
          <w:fldChar w:fldCharType="end"/>
        </w:r>
      </w:hyperlink>
    </w:p>
    <w:p w14:paraId="13F8F964" w14:textId="07A7471E" w:rsidR="0000131E" w:rsidRDefault="0000131E">
      <w:pPr>
        <w:pStyle w:val="TOC2"/>
        <w:rPr>
          <w:rFonts w:eastAsiaTheme="minorEastAsia"/>
          <w:noProof/>
          <w:kern w:val="2"/>
          <w:sz w:val="24"/>
          <w:szCs w:val="24"/>
          <w:lang w:val="en-US"/>
          <w14:ligatures w14:val="standardContextual"/>
        </w:rPr>
      </w:pPr>
      <w:hyperlink w:anchor="_Toc165051521" w:history="1">
        <w:r w:rsidRPr="00744D8E">
          <w:rPr>
            <w:rStyle w:val="Hyperlink"/>
            <w:noProof/>
          </w:rPr>
          <w:t xml:space="preserve">CP.8 How do I send </w:t>
        </w:r>
        <w:r w:rsidRPr="00744D8E">
          <w:rPr>
            <w:rStyle w:val="Hyperlink"/>
            <w:rFonts w:cs="Calibri"/>
            <w:noProof/>
          </w:rPr>
          <w:t>'Contestation of Credit Note for Interest on Late Payment' – SED DA022C’</w:t>
        </w:r>
        <w:r w:rsidRPr="00744D8E">
          <w:rPr>
            <w:rStyle w:val="Hyperlink"/>
            <w:noProof/>
          </w:rPr>
          <w:t>?</w:t>
        </w:r>
        <w:r>
          <w:rPr>
            <w:noProof/>
            <w:webHidden/>
          </w:rPr>
          <w:tab/>
        </w:r>
        <w:r>
          <w:rPr>
            <w:noProof/>
            <w:webHidden/>
          </w:rPr>
          <w:fldChar w:fldCharType="begin"/>
        </w:r>
        <w:r>
          <w:rPr>
            <w:noProof/>
            <w:webHidden/>
          </w:rPr>
          <w:instrText xml:space="preserve"> PAGEREF _Toc165051521 \h </w:instrText>
        </w:r>
        <w:r>
          <w:rPr>
            <w:noProof/>
            <w:webHidden/>
          </w:rPr>
        </w:r>
        <w:r>
          <w:rPr>
            <w:noProof/>
            <w:webHidden/>
          </w:rPr>
          <w:fldChar w:fldCharType="separate"/>
        </w:r>
        <w:r>
          <w:rPr>
            <w:noProof/>
            <w:webHidden/>
          </w:rPr>
          <w:t>13</w:t>
        </w:r>
        <w:r>
          <w:rPr>
            <w:noProof/>
            <w:webHidden/>
          </w:rPr>
          <w:fldChar w:fldCharType="end"/>
        </w:r>
      </w:hyperlink>
    </w:p>
    <w:p w14:paraId="5184331D" w14:textId="4A031D3C" w:rsidR="0000131E" w:rsidRDefault="0000131E">
      <w:pPr>
        <w:pStyle w:val="TOC2"/>
        <w:rPr>
          <w:rFonts w:eastAsiaTheme="minorEastAsia"/>
          <w:noProof/>
          <w:kern w:val="2"/>
          <w:sz w:val="24"/>
          <w:szCs w:val="24"/>
          <w:lang w:val="en-US"/>
          <w14:ligatures w14:val="standardContextual"/>
        </w:rPr>
      </w:pPr>
      <w:hyperlink w:anchor="_Toc165051522" w:history="1">
        <w:r w:rsidRPr="00744D8E">
          <w:rPr>
            <w:rStyle w:val="Hyperlink"/>
            <w:noProof/>
          </w:rPr>
          <w:t>CP.9 What should I do if I receive 'Reply to Contestation of Credit Note for Interest on Late Payment' -SED DA022R?</w:t>
        </w:r>
        <w:r>
          <w:rPr>
            <w:noProof/>
            <w:webHidden/>
          </w:rPr>
          <w:tab/>
        </w:r>
        <w:r>
          <w:rPr>
            <w:noProof/>
            <w:webHidden/>
          </w:rPr>
          <w:fldChar w:fldCharType="begin"/>
        </w:r>
        <w:r>
          <w:rPr>
            <w:noProof/>
            <w:webHidden/>
          </w:rPr>
          <w:instrText xml:space="preserve"> PAGEREF _Toc165051522 \h </w:instrText>
        </w:r>
        <w:r>
          <w:rPr>
            <w:noProof/>
            <w:webHidden/>
          </w:rPr>
        </w:r>
        <w:r>
          <w:rPr>
            <w:noProof/>
            <w:webHidden/>
          </w:rPr>
          <w:fldChar w:fldCharType="separate"/>
        </w:r>
        <w:r>
          <w:rPr>
            <w:noProof/>
            <w:webHidden/>
          </w:rPr>
          <w:t>14</w:t>
        </w:r>
        <w:r>
          <w:rPr>
            <w:noProof/>
            <w:webHidden/>
          </w:rPr>
          <w:fldChar w:fldCharType="end"/>
        </w:r>
      </w:hyperlink>
    </w:p>
    <w:p w14:paraId="57A9CBCE" w14:textId="448466BC" w:rsidR="0000131E" w:rsidRDefault="0000131E">
      <w:pPr>
        <w:pStyle w:val="TOC1"/>
        <w:rPr>
          <w:rFonts w:eastAsiaTheme="minorEastAsia"/>
          <w:noProof/>
          <w:kern w:val="2"/>
          <w:sz w:val="24"/>
          <w:szCs w:val="24"/>
          <w:lang w:val="en-US"/>
          <w14:ligatures w14:val="standardContextual"/>
        </w:rPr>
      </w:pPr>
      <w:hyperlink w:anchor="_Toc165051523" w:history="1">
        <w:r w:rsidRPr="00744D8E">
          <w:rPr>
            <w:rStyle w:val="Hyperlink"/>
            <w:noProof/>
            <w:lang w:val="nn-NO"/>
          </w:rPr>
          <w:t>BPMN diagram for AW_BUC_15</w:t>
        </w:r>
        <w:r>
          <w:rPr>
            <w:noProof/>
            <w:webHidden/>
          </w:rPr>
          <w:tab/>
        </w:r>
        <w:r>
          <w:rPr>
            <w:noProof/>
            <w:webHidden/>
          </w:rPr>
          <w:fldChar w:fldCharType="begin"/>
        </w:r>
        <w:r>
          <w:rPr>
            <w:noProof/>
            <w:webHidden/>
          </w:rPr>
          <w:instrText xml:space="preserve"> PAGEREF _Toc165051523 \h </w:instrText>
        </w:r>
        <w:r>
          <w:rPr>
            <w:noProof/>
            <w:webHidden/>
          </w:rPr>
        </w:r>
        <w:r>
          <w:rPr>
            <w:noProof/>
            <w:webHidden/>
          </w:rPr>
          <w:fldChar w:fldCharType="separate"/>
        </w:r>
        <w:r>
          <w:rPr>
            <w:noProof/>
            <w:webHidden/>
          </w:rPr>
          <w:t>15</w:t>
        </w:r>
        <w:r>
          <w:rPr>
            <w:noProof/>
            <w:webHidden/>
          </w:rPr>
          <w:fldChar w:fldCharType="end"/>
        </w:r>
      </w:hyperlink>
    </w:p>
    <w:p w14:paraId="27FC89BC" w14:textId="31877CAE" w:rsidR="0000131E" w:rsidRDefault="0000131E">
      <w:pPr>
        <w:pStyle w:val="TOC1"/>
        <w:rPr>
          <w:rFonts w:eastAsiaTheme="minorEastAsia"/>
          <w:noProof/>
          <w:kern w:val="2"/>
          <w:sz w:val="24"/>
          <w:szCs w:val="24"/>
          <w:lang w:val="en-US"/>
          <w14:ligatures w14:val="standardContextual"/>
        </w:rPr>
      </w:pPr>
      <w:hyperlink w:anchor="_Toc165051524" w:history="1">
        <w:r w:rsidRPr="00744D8E">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_Toc165051524 \h </w:instrText>
        </w:r>
        <w:r>
          <w:rPr>
            <w:noProof/>
            <w:webHidden/>
          </w:rPr>
        </w:r>
        <w:r>
          <w:rPr>
            <w:noProof/>
            <w:webHidden/>
          </w:rPr>
          <w:fldChar w:fldCharType="separate"/>
        </w:r>
        <w:r>
          <w:rPr>
            <w:noProof/>
            <w:webHidden/>
          </w:rPr>
          <w:t>15</w:t>
        </w:r>
        <w:r>
          <w:rPr>
            <w:noProof/>
            <w:webHidden/>
          </w:rPr>
          <w:fldChar w:fldCharType="end"/>
        </w:r>
      </w:hyperlink>
    </w:p>
    <w:p w14:paraId="1E3CBA5B" w14:textId="00ACCAAE" w:rsidR="0000131E" w:rsidRDefault="0000131E">
      <w:pPr>
        <w:pStyle w:val="TOC1"/>
        <w:rPr>
          <w:rFonts w:eastAsiaTheme="minorEastAsia"/>
          <w:noProof/>
          <w:kern w:val="2"/>
          <w:sz w:val="24"/>
          <w:szCs w:val="24"/>
          <w:lang w:val="en-US"/>
          <w14:ligatures w14:val="standardContextual"/>
        </w:rPr>
      </w:pPr>
      <w:hyperlink w:anchor="_Toc165051525" w:history="1">
        <w:r w:rsidRPr="00744D8E">
          <w:rPr>
            <w:rStyle w:val="Hyperlink"/>
            <w:rFonts w:cstheme="minorHAnsi"/>
            <w:noProof/>
          </w:rPr>
          <w:t>Administrative sub-processes</w:t>
        </w:r>
        <w:r>
          <w:rPr>
            <w:noProof/>
            <w:webHidden/>
          </w:rPr>
          <w:tab/>
        </w:r>
        <w:r>
          <w:rPr>
            <w:noProof/>
            <w:webHidden/>
          </w:rPr>
          <w:fldChar w:fldCharType="begin"/>
        </w:r>
        <w:r>
          <w:rPr>
            <w:noProof/>
            <w:webHidden/>
          </w:rPr>
          <w:instrText xml:space="preserve"> PAGEREF _Toc165051525 \h </w:instrText>
        </w:r>
        <w:r>
          <w:rPr>
            <w:noProof/>
            <w:webHidden/>
          </w:rPr>
        </w:r>
        <w:r>
          <w:rPr>
            <w:noProof/>
            <w:webHidden/>
          </w:rPr>
          <w:fldChar w:fldCharType="separate"/>
        </w:r>
        <w:r>
          <w:rPr>
            <w:noProof/>
            <w:webHidden/>
          </w:rPr>
          <w:t>15</w:t>
        </w:r>
        <w:r>
          <w:rPr>
            <w:noProof/>
            <w:webHidden/>
          </w:rPr>
          <w:fldChar w:fldCharType="end"/>
        </w:r>
      </w:hyperlink>
    </w:p>
    <w:p w14:paraId="7BD352F1" w14:textId="1AC5EC5C" w:rsidR="003131CF" w:rsidRPr="00356EB8" w:rsidRDefault="00F10194" w:rsidP="008C0CF8">
      <w:pPr>
        <w:ind w:firstLine="720"/>
        <w:rPr>
          <w:rStyle w:val="Hyperlink"/>
        </w:rPr>
      </w:pPr>
      <w:r w:rsidRPr="00356EB8">
        <w:fldChar w:fldCharType="end"/>
      </w:r>
    </w:p>
    <w:p w14:paraId="7521D4A5" w14:textId="71F5B315" w:rsidR="00B9075A" w:rsidRPr="00356EB8" w:rsidRDefault="00680AFD">
      <w:pPr>
        <w:rPr>
          <w:rStyle w:val="Hyperlink"/>
          <w:u w:val="none"/>
        </w:rPr>
      </w:pPr>
      <w:r>
        <w:rPr>
          <w:rStyle w:val="Hyperlink"/>
          <w:u w:val="none"/>
        </w:rPr>
        <w:br w:type="page"/>
      </w:r>
    </w:p>
    <w:p w14:paraId="68E7EBBC" w14:textId="77777777" w:rsidR="00DA0C3A" w:rsidRPr="001C65CA" w:rsidRDefault="00DA0C3A" w:rsidP="00DA0C3A">
      <w:pPr>
        <w:jc w:val="center"/>
        <w:rPr>
          <w:rFonts w:ascii="Times New Roman" w:hAnsi="Times New Roman" w:cs="Times New Roman"/>
          <w:b/>
        </w:rPr>
      </w:pPr>
      <w:r w:rsidRPr="001C65CA">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DA0C3A" w:rsidRPr="00FF5319" w14:paraId="12FC1A50" w14:textId="77777777">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44B67E9" w14:textId="77777777" w:rsidR="00DA0C3A" w:rsidRPr="00FF5319" w:rsidRDefault="00DA0C3A">
            <w:pPr>
              <w:spacing w:beforeLines="60" w:before="144" w:afterLines="60" w:after="144"/>
              <w:textAlignment w:val="baseline"/>
              <w:rPr>
                <w:rFonts w:ascii="Times New Roman" w:hAnsi="Times New Roman" w:cs="Times New Roman"/>
                <w:b/>
                <w:szCs w:val="20"/>
                <w:lang w:eastAsia="el-GR"/>
              </w:rPr>
            </w:pPr>
            <w:r w:rsidRPr="00FF5319">
              <w:rPr>
                <w:rFonts w:ascii="Times New Roman" w:hAnsi="Times New Roman" w:cs="Times New Roman"/>
                <w:b/>
                <w:bCs/>
                <w:color w:val="FFFFFF"/>
                <w:szCs w:val="20"/>
                <w:lang w:eastAsia="el-GR"/>
              </w:rPr>
              <w:t>Document Control </w:t>
            </w:r>
            <w:r w:rsidRPr="00FF5319">
              <w:rPr>
                <w:rFonts w:ascii="Times New Roman" w:hAnsi="Times New Roman" w:cs="Times New Roman"/>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7BDE1C99" w14:textId="77777777" w:rsidR="00DA0C3A" w:rsidRPr="00FF5319" w:rsidRDefault="00DA0C3A">
            <w:pPr>
              <w:spacing w:beforeLines="60" w:before="144" w:afterLines="60" w:after="144"/>
              <w:textAlignment w:val="baseline"/>
              <w:rPr>
                <w:rFonts w:ascii="Times New Roman" w:hAnsi="Times New Roman" w:cs="Times New Roman"/>
                <w:szCs w:val="20"/>
                <w:lang w:eastAsia="el-GR"/>
              </w:rPr>
            </w:pPr>
            <w:r w:rsidRPr="00FF5319">
              <w:rPr>
                <w:rFonts w:ascii="Times New Roman" w:hAnsi="Times New Roman" w:cs="Times New Roman"/>
                <w:b/>
                <w:bCs/>
                <w:color w:val="FFFFFF"/>
                <w:szCs w:val="20"/>
                <w:lang w:eastAsia="el-GR"/>
              </w:rPr>
              <w:t>Value</w:t>
            </w:r>
            <w:r w:rsidRPr="00FF5319">
              <w:rPr>
                <w:rFonts w:ascii="Times New Roman" w:hAnsi="Times New Roman" w:cs="Times New Roman"/>
                <w:szCs w:val="20"/>
                <w:lang w:eastAsia="el-GR"/>
              </w:rPr>
              <w:t> </w:t>
            </w:r>
          </w:p>
        </w:tc>
      </w:tr>
      <w:tr w:rsidR="00DA0C3A" w:rsidRPr="00FF5319" w14:paraId="498CC9E0"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C8A24EF"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9DC88CE91FAB5C4EBA3EF3E66D6B43DE"/>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AB7D5AB" w14:textId="77777777" w:rsidR="00DA0C3A" w:rsidRPr="001C65CA" w:rsidRDefault="00DA0C3A">
                <w:pPr>
                  <w:spacing w:beforeLines="60" w:before="144" w:afterLines="60" w:after="144"/>
                  <w:ind w:left="145" w:right="144"/>
                  <w:textAlignment w:val="baseline"/>
                  <w:rPr>
                    <w:rFonts w:ascii="Times New Roman" w:hAnsi="Times New Roman" w:cs="Times New Roman"/>
                    <w:lang w:eastAsia="el-GR"/>
                  </w:rPr>
                </w:pPr>
                <w:r w:rsidRPr="001C65CA">
                  <w:rPr>
                    <w:rFonts w:ascii="Times New Roman" w:hAnsi="Times New Roman" w:cs="Times New Roman"/>
                  </w:rPr>
                  <w:t>Electronic Exchange of Social Security Information (EESSI)</w:t>
                </w:r>
              </w:p>
            </w:tc>
          </w:sdtContent>
        </w:sdt>
      </w:tr>
      <w:tr w:rsidR="00DA0C3A" w:rsidRPr="00FF5319" w14:paraId="61C8442C" w14:textId="77777777">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297E87"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E7C6F4" w14:textId="24F2DE4D" w:rsidR="00DA0C3A" w:rsidRPr="001C65CA" w:rsidRDefault="00DA0C3A">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AW</w:t>
            </w:r>
            <w:r w:rsidRPr="001C65CA">
              <w:rPr>
                <w:rFonts w:ascii="Times New Roman" w:hAnsi="Times New Roman" w:cs="Times New Roman"/>
                <w:lang w:eastAsia="el-GR"/>
              </w:rPr>
              <w:t>_BUC_</w:t>
            </w:r>
            <w:r>
              <w:rPr>
                <w:rFonts w:ascii="Times New Roman" w:hAnsi="Times New Roman" w:cs="Times New Roman"/>
                <w:lang w:eastAsia="el-GR"/>
              </w:rPr>
              <w:t>15-v4.3.4</w:t>
            </w:r>
          </w:p>
        </w:tc>
      </w:tr>
      <w:tr w:rsidR="00DA0C3A" w:rsidRPr="00FF5319" w14:paraId="77CF270D"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EC3B67"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AFBC14" w14:textId="77777777" w:rsidR="00DA0C3A" w:rsidRPr="001C65CA" w:rsidRDefault="00DA0C3A">
            <w:pPr>
              <w:spacing w:beforeLines="60" w:before="144" w:afterLines="60" w:after="144"/>
              <w:ind w:left="145" w:right="144"/>
              <w:textAlignment w:val="baseline"/>
              <w:rPr>
                <w:rFonts w:ascii="Times New Roman" w:hAnsi="Times New Roman" w:cs="Times New Roman"/>
                <w:lang w:eastAsia="el-GR"/>
              </w:rPr>
            </w:pPr>
            <w:r w:rsidRPr="001C65CA">
              <w:rPr>
                <w:rFonts w:ascii="Times New Roman" w:hAnsi="Times New Roman" w:cs="Times New Roman"/>
                <w:lang w:eastAsia="el-GR"/>
              </w:rPr>
              <w:t>BUC guidelines</w:t>
            </w:r>
          </w:p>
        </w:tc>
      </w:tr>
      <w:tr w:rsidR="00DA0C3A" w:rsidRPr="00FF5319" w14:paraId="31373267" w14:textId="77777777">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11A0B1E"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295F3B" w14:textId="77777777" w:rsidR="00DA0C3A" w:rsidRPr="001C65CA" w:rsidRDefault="00DA0C3A">
            <w:pPr>
              <w:pStyle w:val="ListParagraph"/>
              <w:numPr>
                <w:ilvl w:val="0"/>
                <w:numId w:val="39"/>
              </w:numPr>
              <w:suppressAutoHyphens/>
              <w:spacing w:beforeLines="60" w:before="144" w:afterLines="60" w:after="144" w:line="276" w:lineRule="auto"/>
              <w:ind w:right="144"/>
              <w:contextualSpacing w:val="0"/>
              <w:textAlignment w:val="baseline"/>
              <w:rPr>
                <w:sz w:val="22"/>
                <w:szCs w:val="22"/>
              </w:rPr>
            </w:pPr>
          </w:p>
        </w:tc>
      </w:tr>
      <w:tr w:rsidR="00DA0C3A" w:rsidRPr="00FF5319" w14:paraId="78561BE5"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955656" w14:textId="682EB44C" w:rsidR="00DA0C3A" w:rsidRPr="001C65CA" w:rsidRDefault="00E23A72">
            <w:pPr>
              <w:pStyle w:val="Table"/>
              <w:spacing w:before="60" w:after="60" w:line="276" w:lineRule="auto"/>
              <w:ind w:left="127"/>
              <w:rPr>
                <w:rFonts w:ascii="Times New Roman" w:hAnsi="Times New Roman" w:cs="Times New Roman"/>
                <w:b/>
                <w:szCs w:val="22"/>
                <w:lang w:val="en-GB"/>
              </w:rPr>
            </w:pPr>
            <w:r>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51DEE91" w14:textId="766D4709" w:rsidR="00DA0C3A" w:rsidRPr="001C65CA" w:rsidRDefault="00E23A72">
            <w:pPr>
              <w:spacing w:beforeLines="60" w:before="144" w:afterLines="60" w:after="144"/>
              <w:ind w:left="145" w:right="144"/>
              <w:textAlignment w:val="baseline"/>
              <w:rPr>
                <w:rFonts w:ascii="Times New Roman" w:hAnsi="Times New Roman" w:cs="Times New Roman"/>
              </w:rPr>
            </w:pPr>
            <w:sdt>
              <w:sdtPr>
                <w:rPr>
                  <w:rFonts w:ascii="Times New Roman" w:hAnsi="Times New Roman"/>
                </w:rPr>
                <w:alias w:val="CDM Package"/>
                <w:tag w:val="CDM_x0020_Version"/>
                <w:id w:val="-1582835018"/>
                <w:placeholder>
                  <w:docPart w:val="E1C8999A976F2145801A838BF94407F0"/>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32BA5153-6F85-4FCB-AD9E-751C6E7FC97C}"/>
                <w:dropDownList w:lastValue="CDM 4.3.4">
                  <w:listItem w:value="[CDM Package]"/>
                </w:dropDownList>
              </w:sdtPr>
              <w:sdtContent>
                <w:r>
                  <w:rPr>
                    <w:rFonts w:ascii="Times New Roman" w:hAnsi="Times New Roman"/>
                  </w:rPr>
                  <w:t>CDM 4.3.4</w:t>
                </w:r>
              </w:sdtContent>
            </w:sdt>
          </w:p>
        </w:tc>
      </w:tr>
      <w:tr w:rsidR="00DA0C3A" w:rsidRPr="00FF5319" w14:paraId="4D9E01DA" w14:textId="77777777">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791DA0" w14:textId="77777777" w:rsidR="00DA0C3A" w:rsidRPr="000F689D" w:rsidRDefault="00DA0C3A">
            <w:pPr>
              <w:pStyle w:val="Table"/>
              <w:spacing w:before="60" w:after="60" w:line="276" w:lineRule="auto"/>
              <w:ind w:left="127"/>
              <w:rPr>
                <w:rFonts w:ascii="Times New Roman" w:hAnsi="Times New Roman" w:cs="Times New Roman"/>
                <w:b/>
                <w:bCs/>
                <w:lang w:val="en-GB"/>
              </w:rPr>
            </w:pPr>
            <w:r w:rsidRPr="000F689D">
              <w:rPr>
                <w:rFonts w:ascii="Times New Roman" w:hAnsi="Times New Roman" w:cs="Times New Roman"/>
                <w:b/>
                <w:bCs/>
                <w:lang w:val="en-GB"/>
              </w:rPr>
              <w:t xml:space="preserve">Last Update </w:t>
            </w:r>
          </w:p>
          <w:p w14:paraId="3372394D" w14:textId="77777777" w:rsidR="00DA0C3A" w:rsidRPr="000664AA" w:rsidRDefault="00DA0C3A">
            <w:pPr>
              <w:pStyle w:val="Table"/>
              <w:spacing w:before="60" w:after="60" w:line="276" w:lineRule="auto"/>
              <w:ind w:left="127"/>
              <w:rPr>
                <w:rFonts w:ascii="Times New Roman" w:hAnsi="Times New Roman" w:cs="Times New Roman"/>
                <w:b/>
                <w:bCs/>
                <w:highlight w:val="yellow"/>
                <w:lang w:val="en-GB"/>
              </w:rPr>
            </w:pPr>
            <w:r w:rsidRPr="000F689D">
              <w:rPr>
                <w:rFonts w:ascii="Times New Roman" w:hAnsi="Times New Roman" w:cs="Times New Roman"/>
                <w:b/>
                <w:bCs/>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12D36F" w14:textId="27145997" w:rsidR="00F3798F" w:rsidRPr="004C0781" w:rsidRDefault="00DA0C3A" w:rsidP="00F3798F">
            <w:pPr>
              <w:spacing w:beforeLines="60" w:before="144" w:afterLines="60" w:after="144"/>
              <w:ind w:left="145" w:right="144"/>
              <w:textAlignment w:val="baseline"/>
              <w:rPr>
                <w:rFonts w:ascii="Times New Roman" w:hAnsi="Times New Roman"/>
                <w:lang w:eastAsia="el-GR"/>
              </w:rPr>
            </w:pPr>
            <w:r>
              <w:rPr>
                <w:rFonts w:ascii="Times New Roman" w:hAnsi="Times New Roman" w:cs="Times New Roman"/>
                <w:lang w:eastAsia="el-GR"/>
              </w:rPr>
              <w:t xml:space="preserve"> </w:t>
            </w:r>
            <w:sdt>
              <w:sdtPr>
                <w:rPr>
                  <w:rFonts w:ascii="Times New Roman" w:hAnsi="Times New Roman"/>
                  <w:lang w:eastAsia="el-GR"/>
                </w:rPr>
                <w:alias w:val="PublicationDate"/>
                <w:tag w:val="PublicationDate"/>
                <w:id w:val="-889194935"/>
                <w:placeholder>
                  <w:docPart w:val="B4BEA2E1FC5ABC4DA7CED94753E6F0E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32BA5153-6F85-4FCB-AD9E-751C6E7FC97C}"/>
                <w:date w:fullDate="2024-04-30T01:00:00Z">
                  <w:dateFormat w:val="dd/MM/yyyy"/>
                  <w:lid w:val="en-GB"/>
                  <w:storeMappedDataAs w:val="dateTime"/>
                  <w:calendar w:val="gregorian"/>
                </w:date>
              </w:sdtPr>
              <w:sdtContent>
                <w:r w:rsidR="00F3798F" w:rsidRPr="004C0781">
                  <w:rPr>
                    <w:rFonts w:ascii="Times New Roman" w:hAnsi="Times New Roman"/>
                    <w:lang w:eastAsia="el-GR"/>
                  </w:rPr>
                  <w:t>30/04/2024</w:t>
                </w:r>
              </w:sdtContent>
            </w:sdt>
          </w:p>
          <w:p w14:paraId="400CFEF6" w14:textId="24460EC9" w:rsidR="00DA0C3A" w:rsidRPr="001C65CA" w:rsidRDefault="00F3798F" w:rsidP="00F3798F">
            <w:pPr>
              <w:spacing w:beforeLines="60" w:before="144" w:afterLines="60" w:after="144"/>
              <w:ind w:right="144"/>
              <w:textAlignment w:val="baseline"/>
              <w:rPr>
                <w:rFonts w:ascii="Times New Roman" w:hAnsi="Times New Roman" w:cs="Times New Roman"/>
                <w:lang w:eastAsia="el-GR"/>
              </w:rPr>
            </w:pPr>
            <w:r>
              <w:rPr>
                <w:rFonts w:ascii="Times New Roman" w:hAnsi="Times New Roman"/>
                <w:lang w:eastAsia="el-GR"/>
              </w:rPr>
              <w:t xml:space="preserve">   </w:t>
            </w:r>
            <w:sdt>
              <w:sdtPr>
                <w:rPr>
                  <w:rFonts w:ascii="Times New Roman" w:hAnsi="Times New Roman"/>
                  <w:lang w:eastAsia="el-GR"/>
                </w:rPr>
                <w:alias w:val="Milestone/Fix"/>
                <w:tag w:val="Milestone_x002F_Fix"/>
                <w:id w:val="1660807484"/>
                <w:placeholder>
                  <w:docPart w:val="A70F30D1D3D58648BE705D6EBBF1F33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32BA5153-6F85-4FCB-AD9E-751C6E7FC97C}"/>
                <w:dropDownList w:lastValue="EESSI - 2024">
                  <w:listItem w:value="[Milestone/Fix]"/>
                </w:dropDownList>
              </w:sdtPr>
              <w:sdtContent>
                <w:r w:rsidRPr="004C0781">
                  <w:rPr>
                    <w:rFonts w:ascii="Times New Roman" w:hAnsi="Times New Roman"/>
                    <w:lang w:eastAsia="el-GR"/>
                  </w:rPr>
                  <w:t>EESSI - 2024</w:t>
                </w:r>
              </w:sdtContent>
            </w:sdt>
          </w:p>
        </w:tc>
      </w:tr>
      <w:tr w:rsidR="00DA0C3A" w:rsidRPr="00FF5319" w14:paraId="433F0235"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1B9E3E8"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F8057C865AAC444E82333F49FAC45DC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32BA5153-6F85-4FCB-AD9E-751C6E7FC97C}"/>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136921B6" w14:textId="53CFFF22" w:rsidR="00DA0C3A" w:rsidRPr="001C65CA" w:rsidRDefault="009857DF">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Final</w:t>
                </w:r>
              </w:p>
            </w:tc>
          </w:sdtContent>
        </w:sdt>
      </w:tr>
      <w:tr w:rsidR="00DA0C3A" w:rsidRPr="00FF5319" w14:paraId="344F3B7F" w14:textId="77777777">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634482D8"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Sensitivity (TLP)</w:t>
            </w:r>
          </w:p>
          <w:p w14:paraId="565C7F45"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358B5C00" w14:textId="025A9891" w:rsidR="00DA0C3A" w:rsidRPr="00F3798F" w:rsidRDefault="00DA0C3A">
            <w:pPr>
              <w:pStyle w:val="Table"/>
              <w:spacing w:before="60" w:after="60"/>
              <w:ind w:firstLine="136"/>
              <w:rPr>
                <w:rFonts w:ascii="Times New Roman" w:hAnsi="Times New Roman" w:cs="Times New Roman"/>
                <w:b/>
                <w:bCs/>
                <w:szCs w:val="22"/>
                <w:lang w:val="en-GB"/>
              </w:rPr>
            </w:pPr>
            <w:r w:rsidRPr="00F3798F">
              <w:rPr>
                <w:rFonts w:ascii="Times New Roman" w:hAnsi="Times New Roman" w:cs="Times New Roman"/>
                <w:b/>
                <w:bCs/>
                <w:noProof/>
                <w:szCs w:val="22"/>
                <w:lang w:val="en-GB" w:eastAsia="el-GR"/>
              </w:rPr>
              <w:drawing>
                <wp:anchor distT="0" distB="0" distL="114300" distR="114300" simplePos="0" relativeHeight="251658246" behindDoc="0" locked="0" layoutInCell="1" allowOverlap="1" wp14:anchorId="751C4728" wp14:editId="58E2C948">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98F">
              <w:rPr>
                <w:rFonts w:ascii="Times New Roman" w:hAnsi="Times New Roman" w:cs="Times New Roman"/>
                <w:b/>
                <w:bCs/>
                <w:szCs w:val="22"/>
                <w:lang w:val="en-GB"/>
              </w:rPr>
              <w:t>Traffic Light Protocol (TLP) = “</w:t>
            </w:r>
            <w:r w:rsidR="00F3798F" w:rsidRPr="00F3798F">
              <w:rPr>
                <w:rFonts w:ascii="Times New Roman" w:hAnsi="Times New Roman" w:cs="Times New Roman"/>
                <w:b/>
                <w:bCs/>
                <w:szCs w:val="22"/>
                <w:lang w:val="en-GB"/>
              </w:rPr>
              <w:t>GREEN</w:t>
            </w:r>
            <w:r w:rsidRPr="00F3798F">
              <w:rPr>
                <w:rFonts w:ascii="Times New Roman" w:hAnsi="Times New Roman" w:cs="Times New Roman"/>
                <w:b/>
                <w:bCs/>
                <w:szCs w:val="22"/>
                <w:lang w:val="en-GB"/>
              </w:rPr>
              <w:t>”</w:t>
            </w:r>
          </w:p>
          <w:p w14:paraId="3E552EFC" w14:textId="77777777" w:rsidR="00DA0C3A" w:rsidRPr="001C65CA" w:rsidRDefault="00DA0C3A">
            <w:pPr>
              <w:pStyle w:val="Table"/>
              <w:spacing w:before="60" w:after="60"/>
              <w:rPr>
                <w:rFonts w:ascii="Times New Roman" w:hAnsi="Times New Roman" w:cs="Times New Roman"/>
                <w:szCs w:val="22"/>
                <w:lang w:val="en-GB"/>
              </w:rPr>
            </w:pPr>
          </w:p>
          <w:p w14:paraId="64F86238" w14:textId="77777777" w:rsidR="00DA0C3A" w:rsidRPr="001C65CA" w:rsidRDefault="00DA0C3A">
            <w:pPr>
              <w:pStyle w:val="Table"/>
              <w:spacing w:before="60" w:after="60"/>
              <w:rPr>
                <w:rFonts w:ascii="Times New Roman" w:hAnsi="Times New Roman" w:cs="Times New Roman"/>
                <w:szCs w:val="22"/>
                <w:lang w:val="en-GB"/>
              </w:rPr>
            </w:pPr>
          </w:p>
          <w:p w14:paraId="27DCF508" w14:textId="77777777" w:rsidR="00DA0C3A" w:rsidRPr="001C65CA" w:rsidRDefault="00DA0C3A">
            <w:pPr>
              <w:pStyle w:val="Table"/>
              <w:spacing w:before="60" w:after="60"/>
              <w:rPr>
                <w:rFonts w:ascii="Times New Roman" w:hAnsi="Times New Roman" w:cs="Times New Roman"/>
                <w:szCs w:val="22"/>
                <w:lang w:val="en-GB"/>
              </w:rPr>
            </w:pPr>
          </w:p>
          <w:p w14:paraId="62B102F4" w14:textId="77777777" w:rsidR="00DA0C3A" w:rsidRPr="001C65CA" w:rsidRDefault="00DA0C3A">
            <w:pPr>
              <w:pStyle w:val="Table"/>
              <w:spacing w:before="60" w:after="60"/>
              <w:rPr>
                <w:rFonts w:ascii="Times New Roman" w:hAnsi="Times New Roman" w:cs="Times New Roman"/>
                <w:szCs w:val="22"/>
                <w:lang w:val="en-GB"/>
              </w:rPr>
            </w:pPr>
          </w:p>
          <w:p w14:paraId="3BCB3CAF" w14:textId="77777777" w:rsidR="00DA0C3A" w:rsidRPr="001C65CA" w:rsidRDefault="00DA0C3A">
            <w:pPr>
              <w:pStyle w:val="Table"/>
              <w:spacing w:before="60" w:after="60"/>
              <w:rPr>
                <w:rFonts w:ascii="Times New Roman" w:hAnsi="Times New Roman" w:cs="Times New Roman"/>
                <w:szCs w:val="22"/>
                <w:lang w:val="en-GB"/>
              </w:rPr>
            </w:pPr>
          </w:p>
          <w:p w14:paraId="7EE3CA94" w14:textId="77777777" w:rsidR="00DA0C3A" w:rsidRPr="001C65CA" w:rsidRDefault="00DA0C3A">
            <w:pPr>
              <w:spacing w:beforeLines="60" w:before="144" w:afterLines="60" w:after="144"/>
              <w:ind w:left="145" w:right="144"/>
              <w:textAlignment w:val="baseline"/>
              <w:rPr>
                <w:rFonts w:ascii="Times New Roman" w:hAnsi="Times New Roman" w:cs="Times New Roman"/>
              </w:rPr>
            </w:pPr>
            <w:r w:rsidRPr="001C65CA">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03DF9B23" w14:textId="77777777" w:rsidR="00DA0C3A" w:rsidRPr="001C65CA" w:rsidRDefault="00DA0C3A">
            <w:pPr>
              <w:spacing w:beforeLines="60" w:before="144" w:afterLines="60" w:after="144"/>
              <w:ind w:left="145" w:right="144"/>
              <w:textAlignment w:val="baseline"/>
              <w:rPr>
                <w:rFonts w:ascii="Times New Roman" w:hAnsi="Times New Roman" w:cs="Times New Roman"/>
              </w:rPr>
            </w:pPr>
            <w:r w:rsidRPr="001C65CA">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DA0C3A" w:rsidRPr="00FF5319" w14:paraId="5362FA25"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AA504D"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D779A8" w14:textId="77777777" w:rsidR="00DA0C3A" w:rsidRPr="001C65CA" w:rsidRDefault="00DA0C3A">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lang w:eastAsia="el-GR"/>
              </w:rPr>
              <w:t>None</w:t>
            </w:r>
          </w:p>
        </w:tc>
      </w:tr>
      <w:tr w:rsidR="00DA0C3A" w:rsidRPr="00FF5319" w14:paraId="0CD42A4C"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234EA9"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08D6E7B" w14:textId="77777777" w:rsidR="00DA0C3A" w:rsidRPr="001C65CA" w:rsidRDefault="00DA0C3A">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BA</w:t>
            </w:r>
          </w:p>
        </w:tc>
      </w:tr>
      <w:tr w:rsidR="00DA0C3A" w:rsidRPr="00FF5319" w14:paraId="3D208D79" w14:textId="77777777">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674F45"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58E39C" w14:textId="77777777" w:rsidR="00DA0C3A" w:rsidRPr="001C65CA" w:rsidRDefault="00DA0C3A">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BA</w:t>
            </w:r>
          </w:p>
        </w:tc>
      </w:tr>
      <w:tr w:rsidR="00DA0C3A" w:rsidRPr="00FF5319" w14:paraId="531559A1"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4E01E78" w14:textId="77777777" w:rsidR="00DA0C3A" w:rsidRPr="001C65CA" w:rsidRDefault="00DA0C3A">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FDAE52" w14:textId="77777777" w:rsidR="00DA0C3A" w:rsidRPr="001C65CA" w:rsidRDefault="00DA0C3A">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PMO</w:t>
            </w:r>
          </w:p>
        </w:tc>
      </w:tr>
    </w:tbl>
    <w:p w14:paraId="2DE7A9C4" w14:textId="77777777" w:rsidR="00BD2DFE" w:rsidRPr="00356EB8" w:rsidRDefault="00BD2DFE" w:rsidP="00F3798F">
      <w:r w:rsidRPr="00356EB8">
        <w:br w:type="page"/>
      </w:r>
    </w:p>
    <w:p w14:paraId="2B68865E" w14:textId="2FA6DDA3" w:rsidR="00897E97" w:rsidRPr="00F3798F" w:rsidRDefault="00897E97" w:rsidP="00B521FE">
      <w:pPr>
        <w:jc w:val="center"/>
        <w:rPr>
          <w:rFonts w:ascii="Times New Roman" w:hAnsi="Times New Roman" w:cs="Times New Roman"/>
          <w:i/>
        </w:rPr>
      </w:pPr>
      <w:r w:rsidRPr="00F3798F">
        <w:rPr>
          <w:rFonts w:ascii="Times New Roman" w:eastAsia="Times New Roman" w:hAnsi="Times New Roman" w:cs="Times New Roman"/>
          <w:b/>
          <w:bCs/>
          <w:color w:val="000000"/>
          <w:u w:val="single"/>
          <w:lang w:eastAsia="en-GB"/>
        </w:rPr>
        <w:lastRenderedPageBreak/>
        <w:t xml:space="preserve">Document </w:t>
      </w:r>
      <w:proofErr w:type="gramStart"/>
      <w:r w:rsidRPr="00F3798F">
        <w:rPr>
          <w:rFonts w:ascii="Times New Roman" w:eastAsia="Times New Roman" w:hAnsi="Times New Roman" w:cs="Times New Roman"/>
          <w:b/>
          <w:bCs/>
          <w:color w:val="000000"/>
          <w:u w:val="single"/>
          <w:lang w:eastAsia="en-GB"/>
        </w:rPr>
        <w:t>history</w:t>
      </w:r>
      <w:proofErr w:type="gramEnd"/>
    </w:p>
    <w:tbl>
      <w:tblPr>
        <w:tblW w:w="491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0" w:type="dxa"/>
          <w:right w:w="40" w:type="dxa"/>
        </w:tblCellMar>
        <w:tblLook w:val="00A0" w:firstRow="1" w:lastRow="0" w:firstColumn="1" w:lastColumn="0" w:noHBand="0" w:noVBand="0"/>
      </w:tblPr>
      <w:tblGrid>
        <w:gridCol w:w="1435"/>
        <w:gridCol w:w="1799"/>
        <w:gridCol w:w="5670"/>
      </w:tblGrid>
      <w:tr w:rsidR="00897E97" w:rsidRPr="00F3798F" w14:paraId="3985C2C1" w14:textId="77777777" w:rsidTr="007A77F4">
        <w:tc>
          <w:tcPr>
            <w:tcW w:w="806" w:type="pct"/>
            <w:shd w:val="clear" w:color="auto" w:fill="002060"/>
          </w:tcPr>
          <w:p w14:paraId="6788920F" w14:textId="77777777" w:rsidR="00020ACA" w:rsidRPr="00F3798F" w:rsidRDefault="00020ACA" w:rsidP="007869E4">
            <w:pPr>
              <w:jc w:val="center"/>
              <w:rPr>
                <w:rFonts w:ascii="Times New Roman" w:eastAsia="Arial Unicode MS" w:hAnsi="Times New Roman" w:cs="Times New Roman"/>
                <w:b/>
                <w:bCs/>
                <w:color w:val="FFFFFF"/>
              </w:rPr>
            </w:pPr>
            <w:r w:rsidRPr="00F3798F">
              <w:rPr>
                <w:rFonts w:ascii="Times New Roman" w:eastAsia="Arial Unicode MS" w:hAnsi="Times New Roman" w:cs="Times New Roman"/>
                <w:b/>
                <w:bCs/>
                <w:color w:val="FFFFFF"/>
              </w:rPr>
              <w:t>Milestone /</w:t>
            </w:r>
          </w:p>
          <w:p w14:paraId="63F78688" w14:textId="7D584A53" w:rsidR="00897E97" w:rsidRPr="00F3798F" w:rsidRDefault="00020ACA" w:rsidP="007869E4">
            <w:pPr>
              <w:spacing w:after="0"/>
              <w:jc w:val="center"/>
              <w:rPr>
                <w:rFonts w:ascii="Times New Roman" w:eastAsia="PMingLiU" w:hAnsi="Times New Roman" w:cs="Times New Roman"/>
                <w:b/>
                <w:bCs/>
                <w:color w:val="000000"/>
                <w:lang w:eastAsia="en-GB"/>
              </w:rPr>
            </w:pPr>
            <w:r w:rsidRPr="00F3798F">
              <w:rPr>
                <w:rFonts w:ascii="Times New Roman" w:eastAsia="Arial Unicode MS" w:hAnsi="Times New Roman" w:cs="Times New Roman"/>
                <w:b/>
                <w:bCs/>
                <w:color w:val="FFFFFF"/>
              </w:rPr>
              <w:t>Component version</w:t>
            </w:r>
          </w:p>
        </w:tc>
        <w:tc>
          <w:tcPr>
            <w:tcW w:w="1010" w:type="pct"/>
            <w:shd w:val="clear" w:color="auto" w:fill="002060"/>
          </w:tcPr>
          <w:p w14:paraId="29F10D10" w14:textId="2F791D7C" w:rsidR="00897E97" w:rsidRPr="00F3798F" w:rsidRDefault="00265668" w:rsidP="007869E4">
            <w:pPr>
              <w:spacing w:after="0"/>
              <w:jc w:val="center"/>
              <w:rPr>
                <w:rFonts w:ascii="Times New Roman" w:eastAsia="PMingLiU" w:hAnsi="Times New Roman" w:cs="Times New Roman"/>
                <w:b/>
                <w:bCs/>
                <w:color w:val="000000"/>
                <w:lang w:eastAsia="en-GB"/>
              </w:rPr>
            </w:pPr>
            <w:r w:rsidRPr="00F3798F">
              <w:rPr>
                <w:rFonts w:ascii="Times New Roman" w:eastAsia="Arial Unicode MS" w:hAnsi="Times New Roman" w:cs="Times New Roman"/>
                <w:b/>
                <w:bCs/>
                <w:color w:val="FFFFFF"/>
              </w:rPr>
              <w:t>Publication Date</w:t>
            </w:r>
          </w:p>
        </w:tc>
        <w:tc>
          <w:tcPr>
            <w:tcW w:w="3183" w:type="pct"/>
            <w:shd w:val="clear" w:color="auto" w:fill="002060"/>
          </w:tcPr>
          <w:p w14:paraId="2744D4B0" w14:textId="77777777" w:rsidR="007869E4" w:rsidRPr="00F3798F" w:rsidRDefault="007869E4" w:rsidP="007869E4">
            <w:pPr>
              <w:jc w:val="center"/>
              <w:rPr>
                <w:rFonts w:ascii="Times New Roman" w:eastAsia="Arial Unicode MS" w:hAnsi="Times New Roman" w:cs="Times New Roman"/>
                <w:b/>
                <w:bCs/>
                <w:color w:val="FFFFFF"/>
              </w:rPr>
            </w:pPr>
            <w:r w:rsidRPr="00F3798F">
              <w:rPr>
                <w:rFonts w:ascii="Times New Roman" w:eastAsia="Arial Unicode MS" w:hAnsi="Times New Roman" w:cs="Times New Roman"/>
                <w:b/>
                <w:bCs/>
                <w:color w:val="FFFFFF"/>
              </w:rPr>
              <w:t>Changes/Corrections</w:t>
            </w:r>
          </w:p>
          <w:p w14:paraId="48A9EA13" w14:textId="16A03995" w:rsidR="00897E97" w:rsidRPr="00F3798F" w:rsidRDefault="00897E97" w:rsidP="007869E4">
            <w:pPr>
              <w:spacing w:after="0"/>
              <w:jc w:val="center"/>
              <w:rPr>
                <w:rFonts w:ascii="Times New Roman" w:eastAsia="PMingLiU" w:hAnsi="Times New Roman" w:cs="Times New Roman"/>
                <w:b/>
                <w:bCs/>
                <w:color w:val="000000"/>
                <w:lang w:eastAsia="en-GB"/>
              </w:rPr>
            </w:pPr>
            <w:r w:rsidRPr="00F3798F">
              <w:rPr>
                <w:rFonts w:ascii="Times New Roman" w:eastAsia="Arial Unicode MS" w:hAnsi="Times New Roman" w:cs="Times New Roman"/>
                <w:b/>
                <w:color w:val="FFFFFF"/>
              </w:rPr>
              <w:t>Description</w:t>
            </w:r>
          </w:p>
        </w:tc>
      </w:tr>
      <w:tr w:rsidR="00897E97" w:rsidRPr="00F3798F" w14:paraId="48B6B068" w14:textId="77777777" w:rsidTr="007A77F4">
        <w:tc>
          <w:tcPr>
            <w:tcW w:w="806" w:type="pct"/>
            <w:shd w:val="clear" w:color="auto" w:fill="auto"/>
          </w:tcPr>
          <w:p w14:paraId="5B8D3683" w14:textId="13016F1A" w:rsidR="00897E97" w:rsidRPr="00F3798F" w:rsidRDefault="00786D36" w:rsidP="007E4C5F">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w:t>
            </w:r>
            <w:r w:rsidR="00897E97" w:rsidRPr="00F3798F">
              <w:rPr>
                <w:rFonts w:ascii="Times New Roman" w:eastAsia="Times New Roman" w:hAnsi="Times New Roman" w:cs="Times New Roman"/>
                <w:bCs/>
                <w:color w:val="000000"/>
                <w:lang w:eastAsia="en-GB"/>
              </w:rPr>
              <w:t>0.1</w:t>
            </w:r>
          </w:p>
        </w:tc>
        <w:tc>
          <w:tcPr>
            <w:tcW w:w="1010" w:type="pct"/>
            <w:shd w:val="clear" w:color="auto" w:fill="auto"/>
          </w:tcPr>
          <w:p w14:paraId="5371159B" w14:textId="77777777" w:rsidR="00897E97" w:rsidRPr="00F3798F" w:rsidRDefault="005713AB" w:rsidP="003C47E1">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1</w:t>
            </w:r>
            <w:r w:rsidR="003C47E1" w:rsidRPr="00F3798F">
              <w:rPr>
                <w:rFonts w:ascii="Times New Roman" w:eastAsia="Times New Roman" w:hAnsi="Times New Roman" w:cs="Times New Roman"/>
                <w:bCs/>
                <w:color w:val="000000"/>
                <w:lang w:eastAsia="en-GB"/>
              </w:rPr>
              <w:t>2</w:t>
            </w:r>
            <w:r w:rsidR="00897E97" w:rsidRPr="00F3798F">
              <w:rPr>
                <w:rFonts w:ascii="Times New Roman" w:eastAsia="Times New Roman" w:hAnsi="Times New Roman" w:cs="Times New Roman"/>
                <w:bCs/>
                <w:color w:val="000000"/>
                <w:lang w:eastAsia="en-GB"/>
              </w:rPr>
              <w:t>/0</w:t>
            </w:r>
            <w:r w:rsidR="003C47E1" w:rsidRPr="00F3798F">
              <w:rPr>
                <w:rFonts w:ascii="Times New Roman" w:eastAsia="Times New Roman" w:hAnsi="Times New Roman" w:cs="Times New Roman"/>
                <w:bCs/>
                <w:color w:val="000000"/>
                <w:lang w:eastAsia="en-GB"/>
              </w:rPr>
              <w:t>7</w:t>
            </w:r>
            <w:r w:rsidR="00897E97" w:rsidRPr="00F3798F">
              <w:rPr>
                <w:rFonts w:ascii="Times New Roman" w:eastAsia="Times New Roman" w:hAnsi="Times New Roman" w:cs="Times New Roman"/>
                <w:bCs/>
                <w:color w:val="000000"/>
                <w:lang w:eastAsia="en-GB"/>
              </w:rPr>
              <w:t>/2017</w:t>
            </w:r>
          </w:p>
        </w:tc>
        <w:tc>
          <w:tcPr>
            <w:tcW w:w="3183" w:type="pct"/>
            <w:shd w:val="clear" w:color="auto" w:fill="auto"/>
          </w:tcPr>
          <w:p w14:paraId="0072A1D2" w14:textId="77777777" w:rsidR="00897E97" w:rsidRPr="00F3798F" w:rsidRDefault="00897E97" w:rsidP="007E4C5F">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First draft of the document submitted for review to the AWOD Ad Hoc group</w:t>
            </w:r>
          </w:p>
        </w:tc>
      </w:tr>
      <w:tr w:rsidR="0069014B" w:rsidRPr="00F3798F" w14:paraId="1CFB99D0" w14:textId="77777777" w:rsidTr="007A77F4">
        <w:tc>
          <w:tcPr>
            <w:tcW w:w="806" w:type="pct"/>
            <w:shd w:val="clear" w:color="auto" w:fill="auto"/>
          </w:tcPr>
          <w:p w14:paraId="239A6BB0" w14:textId="36B4820C" w:rsidR="0069014B" w:rsidRPr="00F3798F" w:rsidRDefault="00786D36" w:rsidP="0041101C">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w:t>
            </w:r>
            <w:r w:rsidR="0069014B" w:rsidRPr="00F3798F">
              <w:rPr>
                <w:rFonts w:ascii="Times New Roman" w:eastAsia="Times New Roman" w:hAnsi="Times New Roman" w:cs="Times New Roman"/>
                <w:bCs/>
                <w:color w:val="000000"/>
                <w:lang w:eastAsia="en-GB"/>
              </w:rPr>
              <w:t xml:space="preserve">0.2 </w:t>
            </w:r>
          </w:p>
        </w:tc>
        <w:tc>
          <w:tcPr>
            <w:tcW w:w="1010" w:type="pct"/>
            <w:shd w:val="clear" w:color="auto" w:fill="auto"/>
          </w:tcPr>
          <w:p w14:paraId="7621FF13" w14:textId="77777777" w:rsidR="0069014B" w:rsidRPr="00F3798F" w:rsidRDefault="0069014B" w:rsidP="003C47E1">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01/08/2017</w:t>
            </w:r>
          </w:p>
        </w:tc>
        <w:tc>
          <w:tcPr>
            <w:tcW w:w="3183" w:type="pct"/>
            <w:shd w:val="clear" w:color="auto" w:fill="auto"/>
          </w:tcPr>
          <w:p w14:paraId="62060BB2" w14:textId="77777777" w:rsidR="0069014B" w:rsidRPr="00F3798F" w:rsidRDefault="0069014B" w:rsidP="0069014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Draft reviewed by the AWOD Ad Hoc group, improved with specified corrections</w:t>
            </w:r>
          </w:p>
        </w:tc>
      </w:tr>
      <w:tr w:rsidR="001663FF" w:rsidRPr="00F3798F" w14:paraId="0B301D14" w14:textId="77777777" w:rsidTr="007A77F4">
        <w:tc>
          <w:tcPr>
            <w:tcW w:w="806" w:type="pct"/>
            <w:shd w:val="clear" w:color="auto" w:fill="auto"/>
          </w:tcPr>
          <w:p w14:paraId="7B48747C" w14:textId="5290ACC2" w:rsidR="001663FF" w:rsidRPr="00F3798F" w:rsidRDefault="00786D36" w:rsidP="00257681">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w:t>
            </w:r>
            <w:r w:rsidR="001663FF" w:rsidRPr="00F3798F">
              <w:rPr>
                <w:rFonts w:ascii="Times New Roman" w:eastAsia="Times New Roman" w:hAnsi="Times New Roman" w:cs="Times New Roman"/>
                <w:bCs/>
                <w:color w:val="000000"/>
                <w:lang w:eastAsia="en-GB"/>
              </w:rPr>
              <w:t>0.99</w:t>
            </w:r>
          </w:p>
        </w:tc>
        <w:tc>
          <w:tcPr>
            <w:tcW w:w="1010" w:type="pct"/>
            <w:shd w:val="clear" w:color="auto" w:fill="auto"/>
          </w:tcPr>
          <w:p w14:paraId="25A9B488" w14:textId="77777777" w:rsidR="001663FF" w:rsidRPr="00F3798F" w:rsidRDefault="0048462C" w:rsidP="0048462C">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04</w:t>
            </w:r>
            <w:r w:rsidR="001663FF" w:rsidRPr="00F3798F">
              <w:rPr>
                <w:rFonts w:ascii="Times New Roman" w:eastAsia="Times New Roman" w:hAnsi="Times New Roman" w:cs="Times New Roman"/>
                <w:bCs/>
                <w:color w:val="000000"/>
                <w:lang w:eastAsia="en-GB"/>
              </w:rPr>
              <w:t>/1</w:t>
            </w:r>
            <w:r w:rsidRPr="00F3798F">
              <w:rPr>
                <w:rFonts w:ascii="Times New Roman" w:eastAsia="Times New Roman" w:hAnsi="Times New Roman" w:cs="Times New Roman"/>
                <w:bCs/>
                <w:color w:val="000000"/>
                <w:lang w:eastAsia="en-GB"/>
              </w:rPr>
              <w:t>2</w:t>
            </w:r>
            <w:r w:rsidR="001663FF" w:rsidRPr="00F3798F">
              <w:rPr>
                <w:rFonts w:ascii="Times New Roman" w:eastAsia="Times New Roman" w:hAnsi="Times New Roman" w:cs="Times New Roman"/>
                <w:bCs/>
                <w:color w:val="000000"/>
                <w:lang w:eastAsia="en-GB"/>
              </w:rPr>
              <w:t>/2017</w:t>
            </w:r>
          </w:p>
        </w:tc>
        <w:tc>
          <w:tcPr>
            <w:tcW w:w="3183" w:type="pct"/>
            <w:shd w:val="clear" w:color="auto" w:fill="auto"/>
          </w:tcPr>
          <w:p w14:paraId="09473104" w14:textId="77777777" w:rsidR="001663FF" w:rsidRPr="00F3798F" w:rsidRDefault="001663FF" w:rsidP="00257681">
            <w:pPr>
              <w:spacing w:after="0"/>
              <w:jc w:val="both"/>
              <w:rPr>
                <w:rFonts w:ascii="Times New Roman" w:eastAsia="Times New Roman" w:hAnsi="Times New Roman" w:cs="Times New Roman"/>
                <w:bCs/>
                <w:color w:val="000000"/>
                <w:lang w:eastAsia="en-GB"/>
              </w:rPr>
            </w:pPr>
            <w:r w:rsidRPr="00F3798F">
              <w:rPr>
                <w:rFonts w:ascii="Times New Roman" w:hAnsi="Times New Roman" w:cs="Times New Roman"/>
                <w:color w:val="000000"/>
                <w:lang w:val="en-US" w:eastAsia="en-GB"/>
              </w:rPr>
              <w:t>Implemented changes and updates following the AC review. Version submitted for AC approval</w:t>
            </w:r>
          </w:p>
        </w:tc>
      </w:tr>
      <w:tr w:rsidR="00527483" w:rsidRPr="00F3798F" w14:paraId="7A79B868" w14:textId="77777777" w:rsidTr="007A77F4">
        <w:tc>
          <w:tcPr>
            <w:tcW w:w="806" w:type="pct"/>
            <w:tcBorders>
              <w:top w:val="single" w:sz="4" w:space="0" w:color="808080"/>
              <w:left w:val="single" w:sz="4" w:space="0" w:color="808080"/>
              <w:bottom w:val="single" w:sz="4" w:space="0" w:color="808080"/>
              <w:right w:val="single" w:sz="4" w:space="0" w:color="808080"/>
            </w:tcBorders>
          </w:tcPr>
          <w:p w14:paraId="4FD84BB3" w14:textId="29C65366" w:rsidR="00527483" w:rsidRPr="00F3798F" w:rsidRDefault="00786D36" w:rsidP="00257681">
            <w:pPr>
              <w:spacing w:after="0"/>
              <w:rPr>
                <w:rFonts w:ascii="Times New Roman" w:hAnsi="Times New Roman" w:cs="Times New Roman"/>
                <w:color w:val="000000"/>
              </w:rPr>
            </w:pPr>
            <w:r w:rsidRPr="00F3798F">
              <w:rPr>
                <w:rFonts w:ascii="Times New Roman" w:hAnsi="Times New Roman" w:cs="Times New Roman"/>
                <w:color w:val="000000"/>
              </w:rPr>
              <w:t>V</w:t>
            </w:r>
            <w:r w:rsidR="00527483" w:rsidRPr="00F3798F">
              <w:rPr>
                <w:rFonts w:ascii="Times New Roman" w:hAnsi="Times New Roman" w:cs="Times New Roman"/>
                <w:color w:val="000000"/>
              </w:rPr>
              <w:t>1.0</w:t>
            </w:r>
          </w:p>
        </w:tc>
        <w:tc>
          <w:tcPr>
            <w:tcW w:w="1010" w:type="pct"/>
            <w:tcBorders>
              <w:top w:val="single" w:sz="4" w:space="0" w:color="808080"/>
              <w:left w:val="single" w:sz="4" w:space="0" w:color="808080"/>
              <w:bottom w:val="single" w:sz="4" w:space="0" w:color="808080"/>
              <w:right w:val="single" w:sz="4" w:space="0" w:color="808080"/>
            </w:tcBorders>
          </w:tcPr>
          <w:p w14:paraId="37DCFE26" w14:textId="77777777" w:rsidR="00527483" w:rsidRPr="00F3798F" w:rsidRDefault="00527483" w:rsidP="00257681">
            <w:pPr>
              <w:spacing w:after="0"/>
              <w:rPr>
                <w:rFonts w:ascii="Times New Roman" w:hAnsi="Times New Roman" w:cs="Times New Roman"/>
                <w:color w:val="000000"/>
              </w:rPr>
            </w:pPr>
            <w:r w:rsidRPr="00F3798F">
              <w:rPr>
                <w:rFonts w:ascii="Times New Roman" w:hAnsi="Times New Roman" w:cs="Times New Roman"/>
                <w:color w:val="000000"/>
              </w:rPr>
              <w:t>20/12/2017</w:t>
            </w:r>
          </w:p>
        </w:tc>
        <w:tc>
          <w:tcPr>
            <w:tcW w:w="3183" w:type="pct"/>
            <w:tcBorders>
              <w:top w:val="single" w:sz="4" w:space="0" w:color="808080"/>
              <w:left w:val="single" w:sz="4" w:space="0" w:color="808080"/>
              <w:bottom w:val="single" w:sz="4" w:space="0" w:color="808080"/>
              <w:right w:val="single" w:sz="4" w:space="0" w:color="808080"/>
            </w:tcBorders>
          </w:tcPr>
          <w:p w14:paraId="382B9180" w14:textId="77777777" w:rsidR="00527483" w:rsidRPr="00F3798F" w:rsidRDefault="00527483" w:rsidP="00257681">
            <w:pPr>
              <w:spacing w:after="0"/>
              <w:jc w:val="both"/>
              <w:rPr>
                <w:rFonts w:ascii="Times New Roman" w:hAnsi="Times New Roman" w:cs="Times New Roman"/>
                <w:color w:val="000000"/>
                <w:lang w:val="en-US" w:eastAsia="en-GB"/>
              </w:rPr>
            </w:pPr>
            <w:r w:rsidRPr="00F3798F">
              <w:rPr>
                <w:rFonts w:ascii="Times New Roman" w:hAnsi="Times New Roman" w:cs="Times New Roman"/>
                <w:color w:val="000000"/>
                <w:lang w:val="en-US" w:eastAsia="en-GB"/>
              </w:rPr>
              <w:t>AC approved version</w:t>
            </w:r>
          </w:p>
        </w:tc>
      </w:tr>
      <w:tr w:rsidR="000C1451" w:rsidRPr="00F3798F" w14:paraId="1503D8EC" w14:textId="77777777" w:rsidTr="007A77F4">
        <w:tc>
          <w:tcPr>
            <w:tcW w:w="806" w:type="pct"/>
            <w:shd w:val="clear" w:color="auto" w:fill="auto"/>
          </w:tcPr>
          <w:p w14:paraId="2AA476FA" w14:textId="460D0C64" w:rsidR="000C1451" w:rsidRPr="00F3798F" w:rsidRDefault="00786D36" w:rsidP="0041101C">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w:t>
            </w:r>
            <w:r w:rsidR="0041101C" w:rsidRPr="00F3798F">
              <w:rPr>
                <w:rFonts w:ascii="Times New Roman" w:eastAsia="Times New Roman" w:hAnsi="Times New Roman" w:cs="Times New Roman"/>
                <w:bCs/>
                <w:color w:val="000000"/>
                <w:lang w:eastAsia="en-GB"/>
              </w:rPr>
              <w:t>4.1.0</w:t>
            </w:r>
          </w:p>
        </w:tc>
        <w:tc>
          <w:tcPr>
            <w:tcW w:w="1010" w:type="pct"/>
            <w:shd w:val="clear" w:color="auto" w:fill="auto"/>
          </w:tcPr>
          <w:p w14:paraId="02751EC7" w14:textId="0A429644" w:rsidR="000C1451" w:rsidRPr="00F3798F" w:rsidRDefault="0041101C" w:rsidP="00F36240">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24/06</w:t>
            </w:r>
            <w:r w:rsidR="000C1451" w:rsidRPr="00F3798F">
              <w:rPr>
                <w:rFonts w:ascii="Times New Roman" w:eastAsia="Times New Roman" w:hAnsi="Times New Roman" w:cs="Times New Roman"/>
                <w:bCs/>
                <w:color w:val="000000"/>
                <w:lang w:eastAsia="en-GB"/>
              </w:rPr>
              <w:t>/2018</w:t>
            </w:r>
          </w:p>
        </w:tc>
        <w:tc>
          <w:tcPr>
            <w:tcW w:w="3183" w:type="pct"/>
            <w:shd w:val="clear" w:color="auto" w:fill="auto"/>
          </w:tcPr>
          <w:p w14:paraId="4908836A" w14:textId="1883C137" w:rsidR="000C1451" w:rsidRPr="00F3798F" w:rsidRDefault="000C1451" w:rsidP="00F36240">
            <w:pPr>
              <w:spacing w:after="0"/>
              <w:jc w:val="both"/>
              <w:rPr>
                <w:rFonts w:ascii="Times New Roman" w:hAnsi="Times New Roman" w:cs="Times New Roman"/>
                <w:color w:val="000000"/>
                <w:lang w:val="en-US" w:eastAsia="en-GB"/>
              </w:rPr>
            </w:pPr>
            <w:r w:rsidRPr="00F3798F">
              <w:rPr>
                <w:rFonts w:ascii="Times New Roman" w:hAnsi="Times New Roman" w:cs="Times New Roman"/>
                <w:color w:val="000000"/>
                <w:lang w:val="en-US" w:eastAsia="en-GB"/>
              </w:rPr>
              <w:t xml:space="preserve">Implemented patch </w:t>
            </w:r>
            <w:r w:rsidR="008C0692" w:rsidRPr="00F3798F">
              <w:rPr>
                <w:rFonts w:ascii="Times New Roman" w:hAnsi="Times New Roman" w:cs="Times New Roman"/>
                <w:color w:val="000000"/>
                <w:lang w:val="en-US" w:eastAsia="en-GB"/>
              </w:rPr>
              <w:t>in</w:t>
            </w:r>
            <w:r w:rsidR="00F36240" w:rsidRPr="00F3798F">
              <w:rPr>
                <w:rFonts w:ascii="Times New Roman" w:hAnsi="Times New Roman" w:cs="Times New Roman"/>
                <w:color w:val="000000"/>
                <w:lang w:val="en-US" w:eastAsia="en-GB"/>
              </w:rPr>
              <w:t xml:space="preserve"> CO.7: more details in case of contestation of the individual claims if interest have been already withdrawn (Improvement request from PL)</w:t>
            </w:r>
            <w:r w:rsidR="00996BB3" w:rsidRPr="00F3798F">
              <w:rPr>
                <w:rFonts w:ascii="Times New Roman" w:hAnsi="Times New Roman" w:cs="Times New Roman"/>
                <w:color w:val="000000"/>
                <w:lang w:val="en-US" w:eastAsia="en-GB"/>
              </w:rPr>
              <w:t xml:space="preserve"> (JIRA EESSIDEV-12793)</w:t>
            </w:r>
          </w:p>
          <w:p w14:paraId="121043C0" w14:textId="573E3886" w:rsidR="0041101C" w:rsidRPr="00F3798F" w:rsidRDefault="0041101C" w:rsidP="00F36240">
            <w:pPr>
              <w:spacing w:after="0"/>
              <w:jc w:val="both"/>
              <w:rPr>
                <w:rFonts w:ascii="Times New Roman" w:eastAsia="Times New Roman" w:hAnsi="Times New Roman" w:cs="Times New Roman"/>
                <w:bCs/>
                <w:color w:val="000000"/>
                <w:lang w:eastAsia="en-GB"/>
              </w:rPr>
            </w:pPr>
            <w:r w:rsidRPr="00F3798F">
              <w:rPr>
                <w:rFonts w:ascii="Times New Roman" w:hAnsi="Times New Roman" w:cs="Times New Roman"/>
                <w:color w:val="000000"/>
                <w:lang w:val="en-US" w:eastAsia="en-GB"/>
              </w:rPr>
              <w:t>+ Adaptation for version 4.1.0</w:t>
            </w:r>
          </w:p>
        </w:tc>
      </w:tr>
      <w:tr w:rsidR="008F0E6D" w:rsidRPr="00F3798F" w14:paraId="550AA5D1" w14:textId="77777777" w:rsidTr="007A77F4">
        <w:tc>
          <w:tcPr>
            <w:tcW w:w="806" w:type="pct"/>
            <w:shd w:val="clear" w:color="auto" w:fill="auto"/>
          </w:tcPr>
          <w:p w14:paraId="78426880" w14:textId="2A9B9DFA" w:rsidR="008F0E6D" w:rsidRPr="00F3798F" w:rsidRDefault="00786D36" w:rsidP="0041101C">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w:t>
            </w:r>
            <w:r w:rsidR="008F0E6D" w:rsidRPr="00F3798F">
              <w:rPr>
                <w:rFonts w:ascii="Times New Roman" w:eastAsia="Times New Roman" w:hAnsi="Times New Roman" w:cs="Times New Roman"/>
                <w:bCs/>
                <w:color w:val="000000"/>
                <w:lang w:eastAsia="en-GB"/>
              </w:rPr>
              <w:t>4.2.0</w:t>
            </w:r>
          </w:p>
        </w:tc>
        <w:tc>
          <w:tcPr>
            <w:tcW w:w="1010" w:type="pct"/>
            <w:shd w:val="clear" w:color="auto" w:fill="auto"/>
          </w:tcPr>
          <w:p w14:paraId="26AFDE34" w14:textId="6203FF78" w:rsidR="008F0E6D" w:rsidRPr="00F3798F" w:rsidRDefault="008F0E6D" w:rsidP="00F36240">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01/09/2019</w:t>
            </w:r>
          </w:p>
        </w:tc>
        <w:tc>
          <w:tcPr>
            <w:tcW w:w="3183" w:type="pct"/>
            <w:shd w:val="clear" w:color="auto" w:fill="auto"/>
          </w:tcPr>
          <w:p w14:paraId="59A2C920" w14:textId="2F7699AC" w:rsidR="008F0E6D" w:rsidRPr="00F3798F" w:rsidRDefault="008F0E6D" w:rsidP="00F36240">
            <w:pPr>
              <w:spacing w:after="0"/>
              <w:jc w:val="both"/>
              <w:rPr>
                <w:rFonts w:ascii="Times New Roman" w:hAnsi="Times New Roman" w:cs="Times New Roman"/>
                <w:color w:val="000000"/>
                <w:lang w:val="en-US" w:eastAsia="en-GB"/>
              </w:rPr>
            </w:pPr>
            <w:r w:rsidRPr="00F3798F">
              <w:rPr>
                <w:rFonts w:ascii="Times New Roman" w:hAnsi="Times New Roman" w:cs="Times New Roman"/>
                <w:bCs/>
                <w:color w:val="000000"/>
                <w:lang w:val="en-US" w:eastAsia="en-GB"/>
              </w:rPr>
              <w:t>Performed patch changes to reference the new CDM version 4.2.0</w:t>
            </w:r>
          </w:p>
        </w:tc>
      </w:tr>
      <w:tr w:rsidR="005E1223" w:rsidRPr="00F3798F" w14:paraId="17A2B655" w14:textId="77777777" w:rsidTr="007A77F4">
        <w:tc>
          <w:tcPr>
            <w:tcW w:w="806" w:type="pct"/>
            <w:shd w:val="clear" w:color="auto" w:fill="auto"/>
          </w:tcPr>
          <w:p w14:paraId="0717401B" w14:textId="774867C2" w:rsidR="005E1223" w:rsidRPr="00F3798F" w:rsidRDefault="005E1223" w:rsidP="0041101C">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V4.2.1</w:t>
            </w:r>
          </w:p>
        </w:tc>
        <w:tc>
          <w:tcPr>
            <w:tcW w:w="1010" w:type="pct"/>
            <w:shd w:val="clear" w:color="auto" w:fill="auto"/>
          </w:tcPr>
          <w:p w14:paraId="22030787" w14:textId="78C685EB" w:rsidR="005E1223" w:rsidRPr="00F3798F" w:rsidRDefault="00456204" w:rsidP="00F36240">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23</w:t>
            </w:r>
            <w:r w:rsidR="005E1223" w:rsidRPr="00F3798F">
              <w:rPr>
                <w:rFonts w:ascii="Times New Roman" w:eastAsia="Times New Roman" w:hAnsi="Times New Roman" w:cs="Times New Roman"/>
                <w:bCs/>
                <w:color w:val="000000"/>
                <w:lang w:eastAsia="en-GB"/>
              </w:rPr>
              <w:t>/07/2021</w:t>
            </w:r>
          </w:p>
        </w:tc>
        <w:tc>
          <w:tcPr>
            <w:tcW w:w="3183" w:type="pct"/>
            <w:shd w:val="clear" w:color="auto" w:fill="auto"/>
          </w:tcPr>
          <w:p w14:paraId="0760622B" w14:textId="344EEC6D" w:rsidR="005E1223" w:rsidRPr="00F3798F" w:rsidRDefault="001C2B4B" w:rsidP="00F36240">
            <w:pPr>
              <w:spacing w:after="0"/>
              <w:jc w:val="both"/>
              <w:rPr>
                <w:rFonts w:ascii="Times New Roman" w:hAnsi="Times New Roman" w:cs="Times New Roman"/>
                <w:b/>
                <w:bCs/>
                <w:color w:val="000000"/>
                <w:lang w:val="en-US" w:eastAsia="en-GB"/>
              </w:rPr>
            </w:pPr>
            <w:r w:rsidRPr="00F3798F">
              <w:rPr>
                <w:rFonts w:ascii="Times New Roman" w:hAnsi="Times New Roman" w:cs="Times New Roman"/>
                <w:bCs/>
                <w:color w:val="000000"/>
                <w:lang w:val="en-US" w:eastAsia="en-GB"/>
              </w:rPr>
              <w:t>Implementation of Change Request EESSI-8567: improvement the BUC guidelines and related SED guidelines</w:t>
            </w:r>
          </w:p>
        </w:tc>
      </w:tr>
      <w:tr w:rsidR="00396920" w:rsidRPr="00F3798F" w14:paraId="65D8D545" w14:textId="77777777" w:rsidTr="007A77F4">
        <w:tc>
          <w:tcPr>
            <w:tcW w:w="806" w:type="pct"/>
            <w:tcBorders>
              <w:top w:val="single" w:sz="4" w:space="0" w:color="808080"/>
              <w:left w:val="single" w:sz="4" w:space="0" w:color="808080"/>
              <w:bottom w:val="single" w:sz="4" w:space="0" w:color="808080"/>
              <w:right w:val="single" w:sz="4" w:space="0" w:color="808080"/>
            </w:tcBorders>
            <w:shd w:val="clear" w:color="auto" w:fill="auto"/>
          </w:tcPr>
          <w:p w14:paraId="41ECF922" w14:textId="77777777" w:rsidR="00396920" w:rsidRPr="00F3798F" w:rsidRDefault="00396920"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V4.3.0</w:t>
            </w:r>
          </w:p>
        </w:tc>
        <w:tc>
          <w:tcPr>
            <w:tcW w:w="1010" w:type="pct"/>
            <w:tcBorders>
              <w:top w:val="single" w:sz="4" w:space="0" w:color="808080"/>
              <w:left w:val="single" w:sz="4" w:space="0" w:color="808080"/>
              <w:bottom w:val="single" w:sz="4" w:space="0" w:color="808080"/>
              <w:right w:val="single" w:sz="4" w:space="0" w:color="808080"/>
            </w:tcBorders>
            <w:shd w:val="clear" w:color="auto" w:fill="auto"/>
          </w:tcPr>
          <w:p w14:paraId="3B1E549C" w14:textId="77777777" w:rsidR="00396920" w:rsidRPr="00F3798F" w:rsidRDefault="00396920"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31/08/2021</w:t>
            </w:r>
          </w:p>
        </w:tc>
        <w:tc>
          <w:tcPr>
            <w:tcW w:w="3183" w:type="pct"/>
            <w:tcBorders>
              <w:top w:val="single" w:sz="4" w:space="0" w:color="808080"/>
              <w:left w:val="single" w:sz="4" w:space="0" w:color="808080"/>
              <w:bottom w:val="single" w:sz="4" w:space="0" w:color="808080"/>
              <w:right w:val="single" w:sz="4" w:space="0" w:color="808080"/>
            </w:tcBorders>
            <w:shd w:val="clear" w:color="auto" w:fill="auto"/>
          </w:tcPr>
          <w:p w14:paraId="513B2A76" w14:textId="77777777" w:rsidR="00396920" w:rsidRPr="00F3798F" w:rsidRDefault="00396920" w:rsidP="007C2E2B">
            <w:pPr>
              <w:spacing w:after="0"/>
              <w:jc w:val="both"/>
              <w:rPr>
                <w:rFonts w:ascii="Times New Roman" w:hAnsi="Times New Roman" w:cs="Times New Roman"/>
                <w:bCs/>
                <w:color w:val="000000"/>
                <w:lang w:val="en-US" w:eastAsia="en-GB"/>
              </w:rPr>
            </w:pPr>
            <w:r w:rsidRPr="00F3798F">
              <w:rPr>
                <w:rFonts w:ascii="Times New Roman" w:hAnsi="Times New Roman" w:cs="Times New Roman"/>
                <w:bCs/>
                <w:color w:val="000000"/>
                <w:lang w:val="en-US" w:eastAsia="en-GB"/>
              </w:rPr>
              <w:t>Performed patch changes to reference the new CDM version 4.3.0</w:t>
            </w:r>
          </w:p>
        </w:tc>
      </w:tr>
      <w:tr w:rsidR="000D032D" w:rsidRPr="00F3798F" w14:paraId="2BCDB1A1" w14:textId="77777777" w:rsidTr="007A77F4">
        <w:tc>
          <w:tcPr>
            <w:tcW w:w="806" w:type="pct"/>
            <w:tcBorders>
              <w:top w:val="single" w:sz="4" w:space="0" w:color="808080"/>
              <w:left w:val="single" w:sz="4" w:space="0" w:color="808080"/>
              <w:bottom w:val="single" w:sz="4" w:space="0" w:color="808080"/>
              <w:right w:val="single" w:sz="4" w:space="0" w:color="808080"/>
            </w:tcBorders>
            <w:shd w:val="clear" w:color="auto" w:fill="auto"/>
          </w:tcPr>
          <w:p w14:paraId="6B804B18" w14:textId="596D6432" w:rsidR="000D032D" w:rsidRPr="00F3798F" w:rsidRDefault="000D032D"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V4.3.1</w:t>
            </w:r>
          </w:p>
        </w:tc>
        <w:tc>
          <w:tcPr>
            <w:tcW w:w="1010" w:type="pct"/>
            <w:tcBorders>
              <w:top w:val="single" w:sz="4" w:space="0" w:color="808080"/>
              <w:left w:val="single" w:sz="4" w:space="0" w:color="808080"/>
              <w:bottom w:val="single" w:sz="4" w:space="0" w:color="808080"/>
              <w:right w:val="single" w:sz="4" w:space="0" w:color="808080"/>
            </w:tcBorders>
            <w:shd w:val="clear" w:color="auto" w:fill="auto"/>
          </w:tcPr>
          <w:p w14:paraId="33CDCA0F" w14:textId="3847F080" w:rsidR="000D032D" w:rsidRPr="00F3798F" w:rsidRDefault="007750F0"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07</w:t>
            </w:r>
            <w:r w:rsidR="000D032D" w:rsidRPr="00F3798F">
              <w:rPr>
                <w:rFonts w:ascii="Times New Roman" w:eastAsia="Times New Roman" w:hAnsi="Times New Roman" w:cs="Times New Roman"/>
                <w:bCs/>
                <w:color w:val="000000"/>
                <w:lang w:eastAsia="en-GB"/>
              </w:rPr>
              <w:t>/1</w:t>
            </w:r>
            <w:r w:rsidRPr="00F3798F">
              <w:rPr>
                <w:rFonts w:ascii="Times New Roman" w:eastAsia="Times New Roman" w:hAnsi="Times New Roman" w:cs="Times New Roman"/>
                <w:bCs/>
                <w:color w:val="000000"/>
                <w:lang w:eastAsia="en-GB"/>
              </w:rPr>
              <w:t>2</w:t>
            </w:r>
            <w:r w:rsidR="000D032D" w:rsidRPr="00F3798F">
              <w:rPr>
                <w:rFonts w:ascii="Times New Roman" w:eastAsia="Times New Roman" w:hAnsi="Times New Roman" w:cs="Times New Roman"/>
                <w:bCs/>
                <w:color w:val="000000"/>
                <w:lang w:eastAsia="en-GB"/>
              </w:rPr>
              <w:t>/2021</w:t>
            </w:r>
          </w:p>
        </w:tc>
        <w:tc>
          <w:tcPr>
            <w:tcW w:w="3183" w:type="pct"/>
            <w:tcBorders>
              <w:top w:val="single" w:sz="4" w:space="0" w:color="808080"/>
              <w:left w:val="single" w:sz="4" w:space="0" w:color="808080"/>
              <w:bottom w:val="single" w:sz="4" w:space="0" w:color="808080"/>
              <w:right w:val="single" w:sz="4" w:space="0" w:color="808080"/>
            </w:tcBorders>
            <w:shd w:val="clear" w:color="auto" w:fill="auto"/>
          </w:tcPr>
          <w:p w14:paraId="7F138B23" w14:textId="50815C6A" w:rsidR="000D032D" w:rsidRPr="00F3798F" w:rsidRDefault="000D032D" w:rsidP="007C2E2B">
            <w:pPr>
              <w:spacing w:after="0"/>
              <w:jc w:val="both"/>
              <w:rPr>
                <w:rFonts w:ascii="Times New Roman" w:hAnsi="Times New Roman" w:cs="Times New Roman"/>
                <w:bCs/>
                <w:color w:val="000000"/>
                <w:lang w:val="en-US" w:eastAsia="en-GB"/>
              </w:rPr>
            </w:pPr>
            <w:r w:rsidRPr="00F3798F">
              <w:rPr>
                <w:rFonts w:ascii="Times New Roman" w:hAnsi="Times New Roman" w:cs="Times New Roman"/>
                <w:bCs/>
                <w:color w:val="000000"/>
                <w:lang w:val="en-US" w:eastAsia="en-GB"/>
              </w:rPr>
              <w:t>Links update</w:t>
            </w:r>
          </w:p>
        </w:tc>
      </w:tr>
      <w:tr w:rsidR="00CC2EDD" w:rsidRPr="00F3798F" w14:paraId="03CB1E33" w14:textId="77777777" w:rsidTr="007A77F4">
        <w:tc>
          <w:tcPr>
            <w:tcW w:w="806" w:type="pct"/>
            <w:tcBorders>
              <w:top w:val="single" w:sz="4" w:space="0" w:color="808080"/>
              <w:left w:val="single" w:sz="4" w:space="0" w:color="808080"/>
              <w:bottom w:val="single" w:sz="4" w:space="0" w:color="808080"/>
              <w:right w:val="single" w:sz="4" w:space="0" w:color="808080"/>
            </w:tcBorders>
            <w:shd w:val="clear" w:color="auto" w:fill="auto"/>
          </w:tcPr>
          <w:p w14:paraId="0269FBDC" w14:textId="2D648B17" w:rsidR="00CC2EDD" w:rsidRPr="00F3798F" w:rsidRDefault="00CC2EDD"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v4.3.</w:t>
            </w:r>
            <w:r w:rsidR="00BE1D99" w:rsidRPr="00F3798F">
              <w:rPr>
                <w:rFonts w:ascii="Times New Roman" w:eastAsia="Times New Roman" w:hAnsi="Times New Roman" w:cs="Times New Roman"/>
                <w:bCs/>
                <w:color w:val="000000"/>
                <w:lang w:eastAsia="en-GB"/>
              </w:rPr>
              <w:t>4</w:t>
            </w:r>
          </w:p>
        </w:tc>
        <w:tc>
          <w:tcPr>
            <w:tcW w:w="1010" w:type="pct"/>
            <w:tcBorders>
              <w:top w:val="single" w:sz="4" w:space="0" w:color="808080"/>
              <w:left w:val="single" w:sz="4" w:space="0" w:color="808080"/>
              <w:bottom w:val="single" w:sz="4" w:space="0" w:color="808080"/>
              <w:right w:val="single" w:sz="4" w:space="0" w:color="808080"/>
            </w:tcBorders>
            <w:shd w:val="clear" w:color="auto" w:fill="auto"/>
          </w:tcPr>
          <w:p w14:paraId="36EFE2A4" w14:textId="21AAD22A" w:rsidR="00CC2EDD" w:rsidRPr="00F3798F" w:rsidRDefault="008671C8" w:rsidP="007C2E2B">
            <w:pPr>
              <w:spacing w:after="0"/>
              <w:rPr>
                <w:rFonts w:ascii="Times New Roman" w:eastAsia="Times New Roman" w:hAnsi="Times New Roman" w:cs="Times New Roman"/>
                <w:bCs/>
                <w:color w:val="000000"/>
                <w:lang w:eastAsia="en-GB"/>
              </w:rPr>
            </w:pPr>
            <w:r w:rsidRPr="00F3798F">
              <w:rPr>
                <w:rFonts w:ascii="Times New Roman" w:eastAsia="Times New Roman" w:hAnsi="Times New Roman" w:cs="Times New Roman"/>
                <w:bCs/>
                <w:color w:val="000000"/>
                <w:lang w:eastAsia="en-GB"/>
              </w:rPr>
              <w:t>30/04/2024</w:t>
            </w:r>
          </w:p>
        </w:tc>
        <w:tc>
          <w:tcPr>
            <w:tcW w:w="3183" w:type="pct"/>
            <w:tcBorders>
              <w:top w:val="single" w:sz="4" w:space="0" w:color="808080"/>
              <w:left w:val="single" w:sz="4" w:space="0" w:color="808080"/>
              <w:bottom w:val="single" w:sz="4" w:space="0" w:color="808080"/>
              <w:right w:val="single" w:sz="4" w:space="0" w:color="808080"/>
            </w:tcBorders>
            <w:shd w:val="clear" w:color="auto" w:fill="auto"/>
          </w:tcPr>
          <w:p w14:paraId="5EBFEBEF" w14:textId="3DFEBD73" w:rsidR="003D782C" w:rsidRPr="00F3798F" w:rsidRDefault="00BC26B1" w:rsidP="00846EF2">
            <w:pPr>
              <w:spacing w:after="0"/>
              <w:rPr>
                <w:rFonts w:ascii="Times New Roman" w:hAnsi="Times New Roman" w:cs="Times New Roman"/>
                <w:bCs/>
                <w:color w:val="000000"/>
                <w:lang w:val="en-US" w:eastAsia="en-GB"/>
              </w:rPr>
            </w:pPr>
            <w:r w:rsidRPr="00F3798F">
              <w:rPr>
                <w:rFonts w:ascii="Times New Roman" w:hAnsi="Times New Roman" w:cs="Times New Roman"/>
                <w:color w:val="000000"/>
                <w:lang w:val="en-US" w:eastAsia="en-GB"/>
              </w:rPr>
              <w:t xml:space="preserve">Implementation of change request EESSI-12076 </w:t>
            </w:r>
            <w:r w:rsidRPr="00F3798F">
              <w:rPr>
                <w:rFonts w:ascii="Times New Roman" w:hAnsi="Times New Roman" w:cs="Times New Roman"/>
                <w:color w:val="000000" w:themeColor="text1"/>
                <w:lang w:val="en-US" w:eastAsia="en-GB"/>
              </w:rPr>
              <w:t xml:space="preserve">by adding a paragraph related to the attachments to the </w:t>
            </w:r>
            <w:r w:rsidRPr="00F3798F">
              <w:rPr>
                <w:rFonts w:ascii="Times New Roman" w:hAnsi="Times New Roman" w:cs="Times New Roman"/>
                <w:bCs/>
                <w:color w:val="000000"/>
                <w:lang w:val="en-US" w:eastAsia="en-GB"/>
              </w:rPr>
              <w:t>CO.6</w:t>
            </w:r>
            <w:r w:rsidRPr="00F3798F">
              <w:rPr>
                <w:rFonts w:ascii="Times New Roman" w:hAnsi="Times New Roman" w:cs="Times New Roman"/>
                <w:bCs/>
                <w:color w:val="000000"/>
                <w:lang w:eastAsia="en-GB"/>
              </w:rPr>
              <w:t xml:space="preserve">, </w:t>
            </w:r>
            <w:r w:rsidRPr="00F3798F">
              <w:rPr>
                <w:rFonts w:ascii="Times New Roman" w:hAnsi="Times New Roman" w:cs="Times New Roman"/>
                <w:bCs/>
                <w:color w:val="000000"/>
                <w:lang w:val="en-US" w:eastAsia="en-GB"/>
              </w:rPr>
              <w:t>CP.3, CP.5</w:t>
            </w:r>
            <w:r w:rsidRPr="00F3798F">
              <w:rPr>
                <w:rFonts w:ascii="Times New Roman" w:hAnsi="Times New Roman" w:cs="Times New Roman"/>
                <w:bCs/>
                <w:color w:val="000000"/>
                <w:lang w:eastAsia="en-GB"/>
              </w:rPr>
              <w:t xml:space="preserve"> and CP.8 </w:t>
            </w:r>
            <w:r w:rsidRPr="00F3798F">
              <w:rPr>
                <w:rFonts w:ascii="Times New Roman" w:hAnsi="Times New Roman" w:cs="Times New Roman"/>
                <w:color w:val="000000" w:themeColor="text1"/>
                <w:lang w:val="en-US" w:eastAsia="en-GB"/>
              </w:rPr>
              <w:t>steps.</w:t>
            </w:r>
          </w:p>
        </w:tc>
      </w:tr>
    </w:tbl>
    <w:p w14:paraId="4C002B6B" w14:textId="77777777" w:rsidR="00F3798F" w:rsidRDefault="00F3798F" w:rsidP="008C0CF8">
      <w:pPr>
        <w:pStyle w:val="Heading1"/>
      </w:pPr>
      <w:bookmarkStart w:id="0" w:name="BUCA"/>
      <w:bookmarkStart w:id="1" w:name="UB_BUC_01"/>
      <w:bookmarkStart w:id="2" w:name="Complete"/>
    </w:p>
    <w:p w14:paraId="1CE82DC0" w14:textId="77777777" w:rsidR="00F3798F" w:rsidRDefault="00F3798F">
      <w:pPr>
        <w:rPr>
          <w:b/>
        </w:rPr>
      </w:pPr>
      <w:r>
        <w:br w:type="page"/>
      </w:r>
    </w:p>
    <w:p w14:paraId="1BBBD7BB" w14:textId="3D8E7340" w:rsidR="00681B28" w:rsidRPr="00356EB8" w:rsidRDefault="002617C6" w:rsidP="008C0CF8">
      <w:pPr>
        <w:pStyle w:val="Heading1"/>
        <w:rPr>
          <w:highlight w:val="yellow"/>
        </w:rPr>
      </w:pPr>
      <w:bookmarkStart w:id="3" w:name="_Toc165051503"/>
      <w:r w:rsidRPr="00356EB8">
        <w:lastRenderedPageBreak/>
        <w:t>AW_BUC_</w:t>
      </w:r>
      <w:r w:rsidR="006E7D6E" w:rsidRPr="00356EB8">
        <w:t>15</w:t>
      </w:r>
      <w:r w:rsidR="008C1F44" w:rsidRPr="00356EB8">
        <w:t xml:space="preserve"> </w:t>
      </w:r>
      <w:r w:rsidR="00B04DCF" w:rsidRPr="00356EB8">
        <w:t>–</w:t>
      </w:r>
      <w:r w:rsidR="008C1F44" w:rsidRPr="00356EB8">
        <w:t xml:space="preserve"> </w:t>
      </w:r>
      <w:r w:rsidR="006E7D6E" w:rsidRPr="00356EB8">
        <w:t xml:space="preserve">Claim interest for late </w:t>
      </w:r>
      <w:proofErr w:type="gramStart"/>
      <w:r w:rsidR="006E7D6E" w:rsidRPr="00356EB8">
        <w:t>payment</w:t>
      </w:r>
      <w:bookmarkEnd w:id="3"/>
      <w:proofErr w:type="gramEnd"/>
    </w:p>
    <w:bookmarkEnd w:id="0"/>
    <w:bookmarkEnd w:id="1"/>
    <w:p w14:paraId="104FF442" w14:textId="77777777" w:rsidR="00B40FF2" w:rsidRPr="00356EB8" w:rsidRDefault="00264594" w:rsidP="0005041D">
      <w:pPr>
        <w:spacing w:after="0" w:line="240" w:lineRule="auto"/>
        <w:jc w:val="both"/>
      </w:pPr>
      <w:r w:rsidRPr="00356EB8">
        <w:rPr>
          <w:b/>
          <w:u w:val="single"/>
        </w:rPr>
        <w:t>Description:</w:t>
      </w:r>
      <w:r w:rsidRPr="00356EB8">
        <w:t xml:space="preserve"> </w:t>
      </w:r>
      <w:r w:rsidR="00B40FF2" w:rsidRPr="00356EB8">
        <w:t xml:space="preserve">As the </w:t>
      </w:r>
      <w:r w:rsidR="001B4CFA" w:rsidRPr="00356EB8">
        <w:t>Implementing R</w:t>
      </w:r>
      <w:r w:rsidR="00B40FF2" w:rsidRPr="00356EB8">
        <w:t xml:space="preserve">egulation dictates (Art. 68) from the end of the deadline period set out in Article 67(5) of the </w:t>
      </w:r>
      <w:r w:rsidR="001B4CFA" w:rsidRPr="00356EB8">
        <w:t>I</w:t>
      </w:r>
      <w:r w:rsidR="00B40FF2" w:rsidRPr="00356EB8">
        <w:t xml:space="preserve">mplementing Regulation, interest can be charged by the creditor institution on outstanding claims, unless the debtor institution has made, within six months of the end of the month during which the claim was introduced, a down payment of at least 90 % of the total claim. </w:t>
      </w:r>
    </w:p>
    <w:p w14:paraId="665A3ADA" w14:textId="77777777" w:rsidR="00B40FF2" w:rsidRPr="00356EB8" w:rsidRDefault="00B40FF2" w:rsidP="0005041D">
      <w:pPr>
        <w:spacing w:before="60" w:after="0" w:line="240" w:lineRule="auto"/>
        <w:jc w:val="both"/>
      </w:pPr>
      <w:proofErr w:type="gramStart"/>
      <w:r w:rsidRPr="00356EB8">
        <w:t>Therefore</w:t>
      </w:r>
      <w:proofErr w:type="gramEnd"/>
      <w:r w:rsidRPr="00356EB8">
        <w:t xml:space="preserve"> in case of late payment of a reimbursement claim, the Creditor Institution (through their Liaison Body) is entitled to claim interest for those individual claims not already covered by the down payment.</w:t>
      </w:r>
      <w:r w:rsidR="00504342" w:rsidRPr="00356EB8">
        <w:t xml:space="preserve"> AW_BUC_15 process follows the AW_BUC_05 process for the reimbursement of benefits in kind. </w:t>
      </w:r>
    </w:p>
    <w:p w14:paraId="2E90A3D9" w14:textId="77777777" w:rsidR="00591D5C" w:rsidRPr="00356EB8" w:rsidRDefault="00591D5C" w:rsidP="0005041D">
      <w:pPr>
        <w:spacing w:before="60" w:after="0" w:line="240" w:lineRule="auto"/>
        <w:jc w:val="both"/>
      </w:pPr>
      <w:r w:rsidRPr="00356EB8">
        <w:t xml:space="preserve">The reimbursement process AW_BUC_15 includes the main </w:t>
      </w:r>
      <w:r w:rsidR="008C7756" w:rsidRPr="00356EB8">
        <w:t>scenario</w:t>
      </w:r>
      <w:r w:rsidRPr="00356EB8">
        <w:t xml:space="preserve">, which uses DA020 (claim), DA021 (acknowledgement) and DA026 (information about the payment) and the alternative, optional </w:t>
      </w:r>
      <w:r w:rsidR="008C7756" w:rsidRPr="00356EB8">
        <w:t>scenarios</w:t>
      </w:r>
      <w:r w:rsidRPr="00356EB8">
        <w:t xml:space="preserve">, one for the credit note (DA022, DA022C, DA022R) and second for contestation of a claim (DA024, DA025). </w:t>
      </w:r>
    </w:p>
    <w:p w14:paraId="7DEA8FD3" w14:textId="77777777" w:rsidR="00591D5C" w:rsidRPr="00356EB8" w:rsidRDefault="00591D5C" w:rsidP="0005041D">
      <w:pPr>
        <w:spacing w:before="60" w:after="0" w:line="240" w:lineRule="auto"/>
        <w:jc w:val="both"/>
      </w:pPr>
      <w:r w:rsidRPr="00356EB8">
        <w:t xml:space="preserve">Alternative, optional, </w:t>
      </w:r>
      <w:r w:rsidR="008C7756" w:rsidRPr="00356EB8">
        <w:t xml:space="preserve">scenarios </w:t>
      </w:r>
      <w:r w:rsidRPr="00356EB8">
        <w:t xml:space="preserve">can be executed several times in the same reimbursement </w:t>
      </w:r>
      <w:r w:rsidR="00A924ED" w:rsidRPr="00356EB8">
        <w:t>process;</w:t>
      </w:r>
      <w:r w:rsidRPr="00356EB8">
        <w:t xml:space="preserve"> </w:t>
      </w:r>
      <w:proofErr w:type="gramStart"/>
      <w:r w:rsidRPr="00356EB8">
        <w:t>therefore</w:t>
      </w:r>
      <w:proofErr w:type="gramEnd"/>
      <w:r w:rsidRPr="00356EB8">
        <w:t xml:space="preserve"> a loop for creating a specific initial SED (DA022, DA022C, DA024) and a reply (DA022R, DA025) was foreseen.</w:t>
      </w:r>
    </w:p>
    <w:p w14:paraId="2A9C833F" w14:textId="77777777" w:rsidR="00740C0A" w:rsidRPr="00356EB8" w:rsidRDefault="00740C0A" w:rsidP="0005041D">
      <w:pPr>
        <w:pStyle w:val="NormalWeb"/>
        <w:shd w:val="clear" w:color="auto" w:fill="FFFFFF"/>
        <w:spacing w:before="120" w:beforeAutospacing="0" w:after="0" w:afterAutospacing="0"/>
        <w:rPr>
          <w:b/>
          <w:lang w:val="en-GB"/>
        </w:rPr>
      </w:pPr>
      <w:r w:rsidRPr="00356EB8">
        <w:rPr>
          <w:rFonts w:ascii="Calibri" w:hAnsi="Calibri" w:cs="Calibri"/>
          <w:b/>
          <w:sz w:val="22"/>
          <w:szCs w:val="22"/>
          <w:lang w:val="en-GB"/>
        </w:rPr>
        <w:t>The purpose of the references number in reimbursement SED:</w:t>
      </w:r>
    </w:p>
    <w:p w14:paraId="5163C973" w14:textId="77777777" w:rsidR="00740C0A" w:rsidRPr="00356EB8" w:rsidRDefault="00740C0A" w:rsidP="0005041D">
      <w:pPr>
        <w:pStyle w:val="NormalWeb"/>
        <w:numPr>
          <w:ilvl w:val="0"/>
          <w:numId w:val="37"/>
        </w:numPr>
        <w:shd w:val="clear" w:color="auto" w:fill="FFFFFF"/>
        <w:spacing w:before="0" w:beforeAutospacing="0" w:after="0" w:afterAutospacing="0"/>
        <w:jc w:val="both"/>
        <w:rPr>
          <w:lang w:val="en-GB"/>
        </w:rPr>
      </w:pPr>
      <w:r w:rsidRPr="00356EB8">
        <w:rPr>
          <w:rFonts w:ascii="Calibri" w:hAnsi="Calibri" w:cs="Calibri"/>
          <w:sz w:val="22"/>
          <w:szCs w:val="22"/>
          <w:lang w:val="en-GB"/>
        </w:rPr>
        <w:t xml:space="preserve">Global references placed on the </w:t>
      </w:r>
      <w:r w:rsidRPr="00356EB8">
        <w:rPr>
          <w:rFonts w:ascii="Calibri" w:hAnsi="Calibri" w:cs="Calibri"/>
          <w:b/>
          <w:bCs/>
          <w:sz w:val="22"/>
          <w:szCs w:val="22"/>
          <w:lang w:val="en-GB"/>
        </w:rPr>
        <w:t>global part of SED</w:t>
      </w:r>
      <w:r w:rsidRPr="00356EB8">
        <w:rPr>
          <w:rFonts w:ascii="Calibri" w:hAnsi="Calibri" w:cs="Calibri"/>
          <w:sz w:val="22"/>
          <w:szCs w:val="22"/>
          <w:lang w:val="en-GB"/>
        </w:rPr>
        <w:t>, i.e. Global ILP reference number, Global COC_ILP reference number, connects the SEDs on the global level, i.e. connects the DA024 (contestation) with the DA020 (claim</w:t>
      </w:r>
      <w:proofErr w:type="gramStart"/>
      <w:r w:rsidRPr="00356EB8">
        <w:rPr>
          <w:rFonts w:ascii="Calibri" w:hAnsi="Calibri" w:cs="Calibri"/>
          <w:sz w:val="22"/>
          <w:szCs w:val="22"/>
          <w:lang w:val="en-GB"/>
        </w:rPr>
        <w:t>);</w:t>
      </w:r>
      <w:proofErr w:type="gramEnd"/>
    </w:p>
    <w:p w14:paraId="7C341824" w14:textId="77777777" w:rsidR="00740C0A" w:rsidRPr="00356EB8" w:rsidRDefault="00740C0A" w:rsidP="0005041D">
      <w:pPr>
        <w:pStyle w:val="NormalWeb"/>
        <w:numPr>
          <w:ilvl w:val="0"/>
          <w:numId w:val="37"/>
        </w:numPr>
        <w:shd w:val="clear" w:color="auto" w:fill="FFFFFF"/>
        <w:spacing w:before="0" w:beforeAutospacing="0" w:after="0" w:afterAutospacing="0"/>
        <w:jc w:val="both"/>
        <w:rPr>
          <w:lang w:val="en-GB"/>
        </w:rPr>
      </w:pPr>
      <w:r w:rsidRPr="00356EB8">
        <w:rPr>
          <w:rFonts w:ascii="Calibri" w:hAnsi="Calibri" w:cs="Calibri"/>
          <w:sz w:val="22"/>
          <w:szCs w:val="22"/>
          <w:lang w:val="en-GB"/>
        </w:rPr>
        <w:t xml:space="preserve">Individual references placed on the </w:t>
      </w:r>
      <w:r w:rsidRPr="00356EB8">
        <w:rPr>
          <w:rFonts w:ascii="Calibri" w:hAnsi="Calibri" w:cs="Calibri"/>
          <w:b/>
          <w:sz w:val="22"/>
          <w:szCs w:val="22"/>
          <w:lang w:val="en-GB"/>
        </w:rPr>
        <w:t>individual part of SED</w:t>
      </w:r>
      <w:r w:rsidRPr="00356EB8">
        <w:rPr>
          <w:rFonts w:ascii="Calibri" w:hAnsi="Calibri" w:cs="Calibri"/>
          <w:sz w:val="22"/>
          <w:szCs w:val="22"/>
          <w:lang w:val="en-GB"/>
        </w:rPr>
        <w:t xml:space="preserve">, i.e. Individual ILP number, Individual COC_ILP number, connects the SEDs on individual level, i.e. connects individual contestation on DA024 with individual claim on </w:t>
      </w:r>
      <w:proofErr w:type="gramStart"/>
      <w:r w:rsidRPr="00356EB8">
        <w:rPr>
          <w:rFonts w:ascii="Calibri" w:hAnsi="Calibri" w:cs="Calibri"/>
          <w:sz w:val="22"/>
          <w:szCs w:val="22"/>
          <w:lang w:val="en-GB"/>
        </w:rPr>
        <w:t>DA020;</w:t>
      </w:r>
      <w:proofErr w:type="gramEnd"/>
    </w:p>
    <w:p w14:paraId="758F1556" w14:textId="77777777" w:rsidR="00740C0A" w:rsidRPr="00356EB8" w:rsidRDefault="00740C0A" w:rsidP="0005041D">
      <w:pPr>
        <w:pStyle w:val="NormalWeb"/>
        <w:numPr>
          <w:ilvl w:val="0"/>
          <w:numId w:val="37"/>
        </w:numPr>
        <w:shd w:val="clear" w:color="auto" w:fill="FFFFFF"/>
        <w:spacing w:before="0" w:beforeAutospacing="0" w:after="0" w:afterAutospacing="0"/>
        <w:jc w:val="both"/>
        <w:rPr>
          <w:lang w:val="en-GB"/>
        </w:rPr>
      </w:pPr>
      <w:r w:rsidRPr="00356EB8">
        <w:rPr>
          <w:rFonts w:ascii="Calibri" w:hAnsi="Calibri" w:cs="Calibri"/>
          <w:sz w:val="22"/>
          <w:szCs w:val="22"/>
          <w:lang w:val="en-GB"/>
        </w:rPr>
        <w:t xml:space="preserve">Global references placed on the </w:t>
      </w:r>
      <w:r w:rsidRPr="00356EB8">
        <w:rPr>
          <w:rFonts w:ascii="Calibri" w:hAnsi="Calibri" w:cs="Calibri"/>
          <w:b/>
          <w:sz w:val="22"/>
          <w:szCs w:val="22"/>
          <w:lang w:val="en-GB"/>
        </w:rPr>
        <w:t>individual part of SED</w:t>
      </w:r>
      <w:r w:rsidRPr="00356EB8">
        <w:rPr>
          <w:rFonts w:ascii="Calibri" w:hAnsi="Calibri" w:cs="Calibri"/>
          <w:sz w:val="22"/>
          <w:szCs w:val="22"/>
          <w:lang w:val="en-GB"/>
        </w:rPr>
        <w:t>, i.e. Global ILP reference number, Global COC_ILP reference number, connects the individual part with global part of SED, i.e. connects individual ILP claim on DA020 with global part of DA020 and connects the individual parts with global part of previous SEDs, i.e. connects individual COC_ILP (DA024) not only with global part of DA024 but also with the global part of the original ILP claim (DA020).</w:t>
      </w:r>
    </w:p>
    <w:p w14:paraId="0D32729D" w14:textId="77777777" w:rsidR="00740C0A" w:rsidRPr="00356EB8" w:rsidRDefault="00740C0A" w:rsidP="0005041D">
      <w:pPr>
        <w:spacing w:before="60" w:after="0" w:line="240" w:lineRule="auto"/>
        <w:jc w:val="both"/>
      </w:pPr>
    </w:p>
    <w:p w14:paraId="6363B9F0" w14:textId="77777777" w:rsidR="0043204F" w:rsidRPr="00356EB8" w:rsidRDefault="00264594" w:rsidP="0005041D">
      <w:pPr>
        <w:pStyle w:val="ListBullet4"/>
        <w:numPr>
          <w:ilvl w:val="0"/>
          <w:numId w:val="0"/>
        </w:numPr>
        <w:spacing w:after="0"/>
        <w:rPr>
          <w:rFonts w:asciiTheme="minorHAnsi" w:hAnsiTheme="minorHAnsi" w:cs="Calibri"/>
          <w:sz w:val="22"/>
          <w:szCs w:val="22"/>
        </w:rPr>
      </w:pPr>
      <w:r w:rsidRPr="00356EB8">
        <w:rPr>
          <w:rFonts w:asciiTheme="minorHAnsi" w:hAnsiTheme="minorHAnsi"/>
          <w:b/>
          <w:sz w:val="22"/>
          <w:szCs w:val="22"/>
          <w:u w:val="single"/>
        </w:rPr>
        <w:t>Legal base</w:t>
      </w:r>
      <w:r w:rsidR="00A176E7" w:rsidRPr="00356EB8">
        <w:rPr>
          <w:rFonts w:asciiTheme="minorHAnsi" w:hAnsiTheme="minorHAnsi"/>
          <w:b/>
          <w:sz w:val="22"/>
          <w:szCs w:val="22"/>
          <w:u w:val="single"/>
        </w:rPr>
        <w:t>:</w:t>
      </w:r>
      <w:r w:rsidR="00A176E7" w:rsidRPr="00356EB8">
        <w:rPr>
          <w:rFonts w:asciiTheme="minorHAnsi" w:hAnsiTheme="minorHAnsi"/>
          <w:sz w:val="22"/>
          <w:szCs w:val="22"/>
        </w:rPr>
        <w:t xml:space="preserve"> </w:t>
      </w:r>
      <w:r w:rsidR="0043204F" w:rsidRPr="00356EB8">
        <w:rPr>
          <w:rFonts w:asciiTheme="minorHAnsi" w:hAnsiTheme="minorHAnsi" w:cs="Calibri"/>
          <w:sz w:val="22"/>
          <w:szCs w:val="22"/>
        </w:rPr>
        <w:t xml:space="preserve">This Business Use Case document's legal base is described in the following </w:t>
      </w:r>
      <w:proofErr w:type="gramStart"/>
      <w:r w:rsidR="0043204F" w:rsidRPr="00356EB8">
        <w:rPr>
          <w:rFonts w:asciiTheme="minorHAnsi" w:hAnsiTheme="minorHAnsi" w:cs="Calibri"/>
          <w:sz w:val="22"/>
          <w:szCs w:val="22"/>
        </w:rPr>
        <w:t>Regulations</w:t>
      </w:r>
      <w:proofErr w:type="gramEnd"/>
    </w:p>
    <w:p w14:paraId="03E12247" w14:textId="77777777" w:rsidR="0043204F" w:rsidRPr="00356EB8" w:rsidRDefault="0043204F" w:rsidP="0005041D">
      <w:pPr>
        <w:pStyle w:val="ListBullet4"/>
        <w:numPr>
          <w:ilvl w:val="0"/>
          <w:numId w:val="23"/>
        </w:numPr>
        <w:tabs>
          <w:tab w:val="clear" w:pos="1418"/>
        </w:tabs>
        <w:spacing w:after="0"/>
        <w:rPr>
          <w:rFonts w:asciiTheme="minorHAnsi" w:hAnsiTheme="minorHAnsi" w:cs="Calibri"/>
          <w:sz w:val="22"/>
          <w:szCs w:val="22"/>
        </w:rPr>
      </w:pPr>
      <w:r w:rsidRPr="00356EB8">
        <w:rPr>
          <w:rFonts w:asciiTheme="minorHAnsi" w:hAnsiTheme="minorHAnsi" w:cs="Calibri"/>
          <w:sz w:val="22"/>
          <w:szCs w:val="22"/>
        </w:rPr>
        <w:t>Basic Regulation (EC) No 883/2004</w:t>
      </w:r>
    </w:p>
    <w:p w14:paraId="6EECBB75" w14:textId="77777777" w:rsidR="0043204F" w:rsidRPr="00356EB8" w:rsidRDefault="0043204F" w:rsidP="0005041D">
      <w:pPr>
        <w:pStyle w:val="ListBullet4"/>
        <w:numPr>
          <w:ilvl w:val="0"/>
          <w:numId w:val="23"/>
        </w:numPr>
        <w:tabs>
          <w:tab w:val="clear" w:pos="1418"/>
        </w:tabs>
        <w:spacing w:after="0"/>
        <w:rPr>
          <w:rFonts w:asciiTheme="minorHAnsi" w:hAnsiTheme="minorHAnsi" w:cs="Calibri"/>
          <w:sz w:val="22"/>
          <w:szCs w:val="22"/>
        </w:rPr>
      </w:pPr>
      <w:r w:rsidRPr="00356EB8">
        <w:rPr>
          <w:rFonts w:asciiTheme="minorHAnsi" w:hAnsiTheme="minorHAnsi" w:cs="Calibri"/>
          <w:sz w:val="22"/>
          <w:szCs w:val="22"/>
        </w:rPr>
        <w:t>implementing Regulation (EC) No 987/2009</w:t>
      </w:r>
    </w:p>
    <w:p w14:paraId="0AE06427" w14:textId="77777777" w:rsidR="0043204F" w:rsidRPr="00356EB8" w:rsidRDefault="0043204F" w:rsidP="0005041D">
      <w:pPr>
        <w:pStyle w:val="ListBullet4"/>
        <w:numPr>
          <w:ilvl w:val="0"/>
          <w:numId w:val="0"/>
        </w:numPr>
        <w:spacing w:after="0"/>
        <w:rPr>
          <w:rFonts w:asciiTheme="minorHAnsi" w:hAnsiTheme="minorHAnsi"/>
          <w:sz w:val="22"/>
          <w:szCs w:val="22"/>
        </w:rPr>
      </w:pPr>
      <w:r w:rsidRPr="00356EB8">
        <w:rPr>
          <w:rFonts w:asciiTheme="minorHAnsi" w:hAnsiTheme="minorHAnsi" w:cs="Calibri"/>
          <w:sz w:val="22"/>
          <w:szCs w:val="22"/>
        </w:rPr>
        <w:t>The following matrix specifies the SEDs that are used in this Business Use Case and documents the articles that provide the legal basis for each SED.</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4"/>
        <w:gridCol w:w="1418"/>
        <w:gridCol w:w="1276"/>
        <w:gridCol w:w="2268"/>
      </w:tblGrid>
      <w:tr w:rsidR="003664E5" w:rsidRPr="00356EB8" w14:paraId="58E44929" w14:textId="77777777" w:rsidTr="00E25087">
        <w:trPr>
          <w:trHeight w:val="359"/>
          <w:jc w:val="center"/>
        </w:trPr>
        <w:tc>
          <w:tcPr>
            <w:tcW w:w="4314" w:type="dxa"/>
            <w:vMerge w:val="restart"/>
            <w:shd w:val="clear" w:color="auto" w:fill="auto"/>
            <w:vAlign w:val="bottom"/>
          </w:tcPr>
          <w:p w14:paraId="5D6EEE2E" w14:textId="77777777" w:rsidR="003664E5" w:rsidRPr="00356EB8" w:rsidRDefault="003664E5" w:rsidP="0048462C">
            <w:pPr>
              <w:pStyle w:val="ListBullet4"/>
              <w:spacing w:after="0"/>
              <w:ind w:left="0"/>
              <w:jc w:val="center"/>
              <w:rPr>
                <w:rFonts w:asciiTheme="minorHAnsi" w:hAnsiTheme="minorHAnsi" w:cs="Calibri"/>
                <w:b/>
                <w:color w:val="FFFFFF"/>
                <w:sz w:val="22"/>
                <w:szCs w:val="22"/>
              </w:rPr>
            </w:pPr>
            <w:r w:rsidRPr="00356EB8">
              <w:rPr>
                <w:rFonts w:asciiTheme="minorHAnsi" w:hAnsiTheme="minorHAnsi" w:cs="Calibri"/>
                <w:b/>
                <w:sz w:val="22"/>
                <w:szCs w:val="22"/>
              </w:rPr>
              <w:t>SED</w:t>
            </w:r>
          </w:p>
        </w:tc>
        <w:tc>
          <w:tcPr>
            <w:tcW w:w="2694" w:type="dxa"/>
            <w:gridSpan w:val="2"/>
            <w:shd w:val="clear" w:color="auto" w:fill="8DB3E2" w:themeFill="text2" w:themeFillTint="66"/>
            <w:vAlign w:val="center"/>
          </w:tcPr>
          <w:p w14:paraId="03B43587" w14:textId="77777777" w:rsidR="003664E5" w:rsidRPr="00356EB8" w:rsidRDefault="003664E5" w:rsidP="0048462C">
            <w:pPr>
              <w:pStyle w:val="ListBullet4"/>
              <w:numPr>
                <w:ilvl w:val="0"/>
                <w:numId w:val="0"/>
              </w:numPr>
              <w:spacing w:after="0"/>
              <w:jc w:val="center"/>
              <w:rPr>
                <w:rFonts w:asciiTheme="minorHAnsi" w:hAnsiTheme="minorHAnsi" w:cs="Calibri"/>
                <w:b/>
                <w:color w:val="FFFFFF"/>
                <w:sz w:val="22"/>
                <w:szCs w:val="22"/>
              </w:rPr>
            </w:pPr>
            <w:r w:rsidRPr="00356EB8">
              <w:rPr>
                <w:rFonts w:asciiTheme="minorHAnsi" w:hAnsiTheme="minorHAnsi" w:cs="Calibri"/>
                <w:b/>
                <w:color w:val="FFFFFF"/>
                <w:sz w:val="22"/>
                <w:szCs w:val="22"/>
              </w:rPr>
              <w:t>Basic Reg</w:t>
            </w:r>
            <w:r w:rsidR="001B4CFA" w:rsidRPr="00356EB8">
              <w:rPr>
                <w:rFonts w:asciiTheme="minorHAnsi" w:hAnsiTheme="minorHAnsi" w:cs="Calibri"/>
                <w:b/>
                <w:color w:val="FFFFFF"/>
                <w:sz w:val="22"/>
                <w:szCs w:val="22"/>
              </w:rPr>
              <w:t>ulation</w:t>
            </w:r>
            <w:r w:rsidRPr="00356EB8">
              <w:rPr>
                <w:rFonts w:asciiTheme="minorHAnsi" w:hAnsiTheme="minorHAnsi" w:cs="Calibri"/>
                <w:b/>
                <w:color w:val="FFFFFF"/>
                <w:sz w:val="22"/>
                <w:szCs w:val="22"/>
              </w:rPr>
              <w:t xml:space="preserve"> (883/04)</w:t>
            </w:r>
          </w:p>
        </w:tc>
        <w:tc>
          <w:tcPr>
            <w:tcW w:w="2268" w:type="dxa"/>
            <w:shd w:val="clear" w:color="auto" w:fill="1F497D"/>
            <w:vAlign w:val="center"/>
          </w:tcPr>
          <w:p w14:paraId="33763537" w14:textId="77777777" w:rsidR="003664E5" w:rsidRPr="00356EB8" w:rsidRDefault="003664E5" w:rsidP="0048462C">
            <w:pPr>
              <w:pStyle w:val="ListBullet4"/>
              <w:numPr>
                <w:ilvl w:val="0"/>
                <w:numId w:val="0"/>
              </w:numPr>
              <w:spacing w:after="0"/>
              <w:jc w:val="center"/>
              <w:rPr>
                <w:rFonts w:asciiTheme="minorHAnsi" w:hAnsiTheme="minorHAnsi" w:cs="Calibri"/>
                <w:b/>
                <w:color w:val="FFFFFF"/>
                <w:sz w:val="22"/>
                <w:szCs w:val="22"/>
              </w:rPr>
            </w:pPr>
            <w:r w:rsidRPr="00356EB8">
              <w:rPr>
                <w:rFonts w:asciiTheme="minorHAnsi" w:hAnsiTheme="minorHAnsi" w:cs="Calibri"/>
                <w:b/>
                <w:color w:val="FFFFFF"/>
                <w:sz w:val="22"/>
                <w:szCs w:val="22"/>
              </w:rPr>
              <w:t>Implementing Reg</w:t>
            </w:r>
            <w:r w:rsidR="003C47E1" w:rsidRPr="00356EB8">
              <w:rPr>
                <w:rFonts w:asciiTheme="minorHAnsi" w:hAnsiTheme="minorHAnsi" w:cs="Calibri"/>
                <w:b/>
                <w:color w:val="FFFFFF"/>
                <w:sz w:val="22"/>
                <w:szCs w:val="22"/>
              </w:rPr>
              <w:t>ulation</w:t>
            </w:r>
            <w:r w:rsidRPr="00356EB8">
              <w:rPr>
                <w:rFonts w:asciiTheme="minorHAnsi" w:hAnsiTheme="minorHAnsi" w:cs="Calibri"/>
                <w:b/>
                <w:color w:val="FFFFFF"/>
                <w:sz w:val="22"/>
                <w:szCs w:val="22"/>
              </w:rPr>
              <w:t xml:space="preserve"> (987/09)</w:t>
            </w:r>
          </w:p>
        </w:tc>
      </w:tr>
      <w:tr w:rsidR="00A17AB4" w:rsidRPr="00356EB8" w14:paraId="6F3BC7F8" w14:textId="77777777" w:rsidTr="00E25087">
        <w:trPr>
          <w:trHeight w:val="359"/>
          <w:jc w:val="center"/>
        </w:trPr>
        <w:tc>
          <w:tcPr>
            <w:tcW w:w="4314" w:type="dxa"/>
            <w:vMerge/>
            <w:shd w:val="clear" w:color="auto" w:fill="auto"/>
          </w:tcPr>
          <w:p w14:paraId="48D77CFD" w14:textId="77777777" w:rsidR="003664E5" w:rsidRPr="00356EB8" w:rsidRDefault="003664E5" w:rsidP="0048462C">
            <w:pPr>
              <w:pStyle w:val="ListBullet4"/>
              <w:numPr>
                <w:ilvl w:val="0"/>
                <w:numId w:val="0"/>
              </w:numPr>
              <w:spacing w:after="0"/>
              <w:jc w:val="left"/>
              <w:rPr>
                <w:rFonts w:asciiTheme="minorHAnsi" w:hAnsiTheme="minorHAnsi" w:cs="Calibri"/>
                <w:b/>
                <w:sz w:val="22"/>
                <w:szCs w:val="22"/>
              </w:rPr>
            </w:pPr>
          </w:p>
        </w:tc>
        <w:tc>
          <w:tcPr>
            <w:tcW w:w="1418" w:type="dxa"/>
            <w:shd w:val="clear" w:color="auto" w:fill="8DB3E2" w:themeFill="text2" w:themeFillTint="66"/>
            <w:vAlign w:val="bottom"/>
          </w:tcPr>
          <w:p w14:paraId="0DE2E09D" w14:textId="77777777" w:rsidR="003664E5" w:rsidRPr="00356EB8" w:rsidRDefault="003664E5" w:rsidP="0048462C">
            <w:pPr>
              <w:pStyle w:val="ListBullet4"/>
              <w:numPr>
                <w:ilvl w:val="0"/>
                <w:numId w:val="0"/>
              </w:numPr>
              <w:spacing w:after="0"/>
              <w:jc w:val="center"/>
              <w:rPr>
                <w:rFonts w:asciiTheme="minorHAnsi" w:hAnsiTheme="minorHAnsi" w:cs="Calibri"/>
                <w:b/>
                <w:color w:val="FFFFFF" w:themeColor="background1"/>
                <w:sz w:val="22"/>
                <w:szCs w:val="22"/>
              </w:rPr>
            </w:pPr>
            <w:r w:rsidRPr="00356EB8">
              <w:rPr>
                <w:rFonts w:asciiTheme="minorHAnsi" w:hAnsiTheme="minorHAnsi" w:cs="Calibri"/>
                <w:b/>
                <w:color w:val="FFFFFF" w:themeColor="background1"/>
                <w:sz w:val="22"/>
                <w:szCs w:val="22"/>
              </w:rPr>
              <w:t>35</w:t>
            </w:r>
          </w:p>
        </w:tc>
        <w:tc>
          <w:tcPr>
            <w:tcW w:w="1276" w:type="dxa"/>
            <w:shd w:val="clear" w:color="auto" w:fill="8DB3E2" w:themeFill="text2" w:themeFillTint="66"/>
            <w:vAlign w:val="bottom"/>
          </w:tcPr>
          <w:p w14:paraId="53CF8D53" w14:textId="77777777" w:rsidR="003664E5" w:rsidRPr="00356EB8" w:rsidRDefault="003664E5" w:rsidP="0048462C">
            <w:pPr>
              <w:pStyle w:val="ListBullet4"/>
              <w:numPr>
                <w:ilvl w:val="0"/>
                <w:numId w:val="0"/>
              </w:numPr>
              <w:spacing w:after="0"/>
              <w:jc w:val="center"/>
              <w:rPr>
                <w:rFonts w:asciiTheme="minorHAnsi" w:hAnsiTheme="minorHAnsi" w:cs="Calibri"/>
                <w:b/>
                <w:color w:val="FFFFFF" w:themeColor="background1"/>
                <w:sz w:val="22"/>
                <w:szCs w:val="22"/>
              </w:rPr>
            </w:pPr>
            <w:r w:rsidRPr="00356EB8">
              <w:rPr>
                <w:rFonts w:asciiTheme="minorHAnsi" w:hAnsiTheme="minorHAnsi" w:cs="Calibri"/>
                <w:b/>
                <w:color w:val="FFFFFF" w:themeColor="background1"/>
                <w:sz w:val="22"/>
                <w:szCs w:val="22"/>
              </w:rPr>
              <w:t>41</w:t>
            </w:r>
          </w:p>
        </w:tc>
        <w:tc>
          <w:tcPr>
            <w:tcW w:w="2268" w:type="dxa"/>
            <w:tcBorders>
              <w:bottom w:val="single" w:sz="4" w:space="0" w:color="auto"/>
            </w:tcBorders>
            <w:shd w:val="clear" w:color="auto" w:fill="1F497D"/>
            <w:vAlign w:val="center"/>
          </w:tcPr>
          <w:p w14:paraId="5C6D7C06" w14:textId="77777777" w:rsidR="003664E5" w:rsidRPr="00356EB8" w:rsidRDefault="003664E5" w:rsidP="0048462C">
            <w:pPr>
              <w:pStyle w:val="ListBullet4"/>
              <w:numPr>
                <w:ilvl w:val="0"/>
                <w:numId w:val="0"/>
              </w:numPr>
              <w:spacing w:after="0"/>
              <w:jc w:val="center"/>
              <w:rPr>
                <w:rFonts w:asciiTheme="minorHAnsi" w:hAnsiTheme="minorHAnsi" w:cs="Calibri"/>
                <w:b/>
                <w:color w:val="FFFFFF"/>
                <w:sz w:val="22"/>
                <w:szCs w:val="22"/>
              </w:rPr>
            </w:pPr>
            <w:r w:rsidRPr="00356EB8">
              <w:rPr>
                <w:rFonts w:asciiTheme="minorHAnsi" w:hAnsiTheme="minorHAnsi" w:cs="Calibri"/>
                <w:b/>
                <w:color w:val="FFFFFF"/>
                <w:sz w:val="22"/>
                <w:szCs w:val="22"/>
              </w:rPr>
              <w:t>68</w:t>
            </w:r>
          </w:p>
        </w:tc>
      </w:tr>
      <w:tr w:rsidR="00A17AB4" w:rsidRPr="00356EB8" w14:paraId="6C5F64C2" w14:textId="77777777" w:rsidTr="00E25087">
        <w:trPr>
          <w:jc w:val="center"/>
        </w:trPr>
        <w:tc>
          <w:tcPr>
            <w:tcW w:w="4314" w:type="dxa"/>
            <w:shd w:val="clear" w:color="auto" w:fill="auto"/>
          </w:tcPr>
          <w:p w14:paraId="63737478"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DA020</w:t>
            </w:r>
            <w:r w:rsidR="001B4CFA" w:rsidRPr="00356EB8">
              <w:rPr>
                <w:rFonts w:asciiTheme="minorHAnsi" w:hAnsiTheme="minorHAnsi" w:cs="Calibri"/>
                <w:sz w:val="22"/>
                <w:szCs w:val="22"/>
              </w:rPr>
              <w:t xml:space="preserve"> - Claim Interest on Late Payment - Interest (ILP)</w:t>
            </w:r>
          </w:p>
        </w:tc>
        <w:tc>
          <w:tcPr>
            <w:tcW w:w="1418" w:type="dxa"/>
          </w:tcPr>
          <w:p w14:paraId="5F4817B4"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6BC234BF"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146E73DB"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785C3476" w14:textId="77777777" w:rsidTr="00E25087">
        <w:trPr>
          <w:jc w:val="center"/>
        </w:trPr>
        <w:tc>
          <w:tcPr>
            <w:tcW w:w="4314" w:type="dxa"/>
            <w:shd w:val="clear" w:color="auto" w:fill="auto"/>
          </w:tcPr>
          <w:p w14:paraId="22A95C44"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DA021</w:t>
            </w:r>
            <w:r w:rsidR="001B4CFA" w:rsidRPr="00356EB8">
              <w:rPr>
                <w:rFonts w:asciiTheme="minorHAnsi" w:hAnsiTheme="minorHAnsi" w:cs="Calibri"/>
                <w:sz w:val="22"/>
                <w:szCs w:val="22"/>
              </w:rPr>
              <w:t xml:space="preserve"> - Acknowledgement of Claim Interest on Late Payment - Interest (ACK_ILP)</w:t>
            </w:r>
          </w:p>
        </w:tc>
        <w:tc>
          <w:tcPr>
            <w:tcW w:w="1418" w:type="dxa"/>
          </w:tcPr>
          <w:p w14:paraId="564564DC"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3F3B22B0"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5AAEA0D0"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64BB11D5" w14:textId="77777777" w:rsidTr="00E25087">
        <w:trPr>
          <w:jc w:val="center"/>
        </w:trPr>
        <w:tc>
          <w:tcPr>
            <w:tcW w:w="4314" w:type="dxa"/>
            <w:shd w:val="clear" w:color="auto" w:fill="auto"/>
          </w:tcPr>
          <w:p w14:paraId="04557819"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DA022</w:t>
            </w:r>
            <w:r w:rsidR="001B4CFA" w:rsidRPr="00356EB8">
              <w:rPr>
                <w:rFonts w:asciiTheme="minorHAnsi" w:hAnsiTheme="minorHAnsi" w:cs="Calibri"/>
                <w:sz w:val="22"/>
                <w:szCs w:val="22"/>
              </w:rPr>
              <w:t xml:space="preserve"> - Credit Note Interest on Late Payment - Interest (CRN_ILP)</w:t>
            </w:r>
          </w:p>
        </w:tc>
        <w:tc>
          <w:tcPr>
            <w:tcW w:w="1418" w:type="dxa"/>
          </w:tcPr>
          <w:p w14:paraId="5DED19D7"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6C05473C"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218ACBD9"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1E71E774" w14:textId="77777777" w:rsidTr="00E25087">
        <w:trPr>
          <w:jc w:val="center"/>
        </w:trPr>
        <w:tc>
          <w:tcPr>
            <w:tcW w:w="4314" w:type="dxa"/>
            <w:shd w:val="clear" w:color="auto" w:fill="auto"/>
          </w:tcPr>
          <w:p w14:paraId="77A7F596"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DA022C</w:t>
            </w:r>
            <w:r w:rsidR="001B4CFA" w:rsidRPr="00356EB8">
              <w:rPr>
                <w:rFonts w:asciiTheme="minorHAnsi" w:hAnsiTheme="minorHAnsi" w:cs="Calibri"/>
                <w:sz w:val="22"/>
                <w:szCs w:val="22"/>
              </w:rPr>
              <w:t xml:space="preserve"> - Contestation of Credit Note Interest on Late Payment (COC_CRN_ILP)</w:t>
            </w:r>
          </w:p>
        </w:tc>
        <w:tc>
          <w:tcPr>
            <w:tcW w:w="1418" w:type="dxa"/>
          </w:tcPr>
          <w:p w14:paraId="01857A33"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78ADAFFF"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3A45AFB1"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038FB7EF" w14:textId="77777777" w:rsidTr="00E25087">
        <w:trPr>
          <w:jc w:val="center"/>
        </w:trPr>
        <w:tc>
          <w:tcPr>
            <w:tcW w:w="4314" w:type="dxa"/>
            <w:shd w:val="clear" w:color="auto" w:fill="auto"/>
          </w:tcPr>
          <w:p w14:paraId="12C911EE"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lastRenderedPageBreak/>
              <w:t>DA022R</w:t>
            </w:r>
            <w:r w:rsidR="001B4CFA" w:rsidRPr="00356EB8">
              <w:rPr>
                <w:rFonts w:asciiTheme="minorHAnsi" w:hAnsiTheme="minorHAnsi" w:cs="Calibri"/>
                <w:sz w:val="22"/>
                <w:szCs w:val="22"/>
              </w:rPr>
              <w:t xml:space="preserve"> - Reply to Contestation of Credit Note for Interest on Late Payment (RPY_COC_CRN_ILP)</w:t>
            </w:r>
          </w:p>
        </w:tc>
        <w:tc>
          <w:tcPr>
            <w:tcW w:w="1418" w:type="dxa"/>
          </w:tcPr>
          <w:p w14:paraId="46C18132"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08863BAD"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20AC0D87"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3940F3A5" w14:textId="77777777" w:rsidTr="00E25087">
        <w:trPr>
          <w:jc w:val="center"/>
        </w:trPr>
        <w:tc>
          <w:tcPr>
            <w:tcW w:w="4314" w:type="dxa"/>
            <w:shd w:val="clear" w:color="auto" w:fill="auto"/>
          </w:tcPr>
          <w:p w14:paraId="3B8FEEAB"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DA024</w:t>
            </w:r>
            <w:r w:rsidR="001B4CFA" w:rsidRPr="00356EB8">
              <w:rPr>
                <w:rFonts w:asciiTheme="minorHAnsi" w:hAnsiTheme="minorHAnsi" w:cs="Calibri"/>
                <w:sz w:val="22"/>
                <w:szCs w:val="22"/>
              </w:rPr>
              <w:t xml:space="preserve"> - Contestation to Claim Interest on Late Payment - Interest (COC_ILP)</w:t>
            </w:r>
          </w:p>
        </w:tc>
        <w:tc>
          <w:tcPr>
            <w:tcW w:w="1418" w:type="dxa"/>
          </w:tcPr>
          <w:p w14:paraId="1BC3DB5B"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43C3059B"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2BBAD317"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417763BC" w14:textId="77777777" w:rsidTr="00E25087">
        <w:trPr>
          <w:jc w:val="center"/>
        </w:trPr>
        <w:tc>
          <w:tcPr>
            <w:tcW w:w="4314" w:type="dxa"/>
            <w:shd w:val="clear" w:color="auto" w:fill="auto"/>
          </w:tcPr>
          <w:p w14:paraId="0BCFD610" w14:textId="77777777" w:rsidR="003664E5" w:rsidRPr="00356EB8" w:rsidRDefault="003664E5" w:rsidP="0048462C">
            <w:pPr>
              <w:pStyle w:val="ListBullet4"/>
              <w:numPr>
                <w:ilvl w:val="0"/>
                <w:numId w:val="0"/>
              </w:numPr>
              <w:spacing w:after="0"/>
              <w:rPr>
                <w:rFonts w:asciiTheme="minorHAnsi" w:hAnsiTheme="minorHAnsi" w:cs="Calibri"/>
                <w:sz w:val="22"/>
                <w:szCs w:val="22"/>
              </w:rPr>
            </w:pPr>
            <w:r w:rsidRPr="00356EB8">
              <w:rPr>
                <w:rFonts w:asciiTheme="minorHAnsi" w:hAnsiTheme="minorHAnsi" w:cs="Calibri"/>
                <w:sz w:val="22"/>
                <w:szCs w:val="22"/>
              </w:rPr>
              <w:t>DA025</w:t>
            </w:r>
            <w:r w:rsidR="001B4CFA" w:rsidRPr="00356EB8">
              <w:rPr>
                <w:rFonts w:asciiTheme="minorHAnsi" w:hAnsiTheme="minorHAnsi" w:cs="Calibri"/>
                <w:sz w:val="22"/>
                <w:szCs w:val="22"/>
              </w:rPr>
              <w:t xml:space="preserve"> - Reply to Contestation on Claim Interest on Late Payment - Interest (RPY_COC_ILP)</w:t>
            </w:r>
          </w:p>
        </w:tc>
        <w:tc>
          <w:tcPr>
            <w:tcW w:w="1418" w:type="dxa"/>
          </w:tcPr>
          <w:p w14:paraId="3F53E47A"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1070ECCC"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right w:val="single" w:sz="4" w:space="0" w:color="auto"/>
            </w:tcBorders>
            <w:shd w:val="clear" w:color="auto" w:fill="auto"/>
          </w:tcPr>
          <w:p w14:paraId="573904BB"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r w:rsidR="00A17AB4" w:rsidRPr="00356EB8" w14:paraId="0E067641" w14:textId="77777777" w:rsidTr="00E25087">
        <w:trPr>
          <w:jc w:val="center"/>
        </w:trPr>
        <w:tc>
          <w:tcPr>
            <w:tcW w:w="4314" w:type="dxa"/>
            <w:shd w:val="clear" w:color="auto" w:fill="auto"/>
          </w:tcPr>
          <w:p w14:paraId="1C39E90F" w14:textId="77777777" w:rsidR="003664E5" w:rsidRPr="00356EB8" w:rsidRDefault="003664E5" w:rsidP="0048462C">
            <w:pPr>
              <w:pStyle w:val="StyleStyleBodyTextAfter0ptVerdanaBoldAuto"/>
              <w:rPr>
                <w:rFonts w:cs="Calibri"/>
                <w:b w:val="0"/>
                <w:sz w:val="22"/>
                <w:szCs w:val="22"/>
              </w:rPr>
            </w:pPr>
            <w:r w:rsidRPr="00356EB8">
              <w:rPr>
                <w:rFonts w:cs="Calibri"/>
                <w:b w:val="0"/>
                <w:sz w:val="22"/>
                <w:szCs w:val="22"/>
              </w:rPr>
              <w:t>DA026</w:t>
            </w:r>
            <w:r w:rsidR="001B4CFA" w:rsidRPr="00356EB8">
              <w:rPr>
                <w:rFonts w:cs="Calibri"/>
                <w:b w:val="0"/>
                <w:sz w:val="22"/>
                <w:szCs w:val="22"/>
              </w:rPr>
              <w:t xml:space="preserve"> - Information on Payment - Interest (PAY_ILP)</w:t>
            </w:r>
          </w:p>
        </w:tc>
        <w:tc>
          <w:tcPr>
            <w:tcW w:w="1418" w:type="dxa"/>
          </w:tcPr>
          <w:p w14:paraId="74AE9C0B"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1276" w:type="dxa"/>
          </w:tcPr>
          <w:p w14:paraId="69A549A8" w14:textId="77777777" w:rsidR="003664E5" w:rsidRPr="00356EB8" w:rsidRDefault="003664E5" w:rsidP="0048462C">
            <w:pPr>
              <w:pStyle w:val="ListBullet4"/>
              <w:numPr>
                <w:ilvl w:val="0"/>
                <w:numId w:val="0"/>
              </w:numPr>
              <w:spacing w:after="0"/>
              <w:jc w:val="center"/>
              <w:rPr>
                <w:rFonts w:asciiTheme="minorHAnsi" w:hAnsiTheme="minorHAnsi" w:cs="Calibri"/>
                <w:b/>
                <w:color w:val="4F6228" w:themeColor="accent3" w:themeShade="80"/>
                <w:sz w:val="22"/>
                <w:szCs w:val="22"/>
              </w:rPr>
            </w:pPr>
            <w:r w:rsidRPr="00356EB8">
              <w:rPr>
                <w:rFonts w:asciiTheme="minorHAnsi" w:hAnsiTheme="minorHAnsi" w:cs="Calibri"/>
                <w:b/>
                <w:color w:val="4F6228" w:themeColor="accent3" w:themeShade="80"/>
                <w:sz w:val="22"/>
                <w:szCs w:val="22"/>
              </w:rPr>
              <w:sym w:font="Wingdings" w:char="F0FC"/>
            </w:r>
          </w:p>
        </w:tc>
        <w:tc>
          <w:tcPr>
            <w:tcW w:w="2268" w:type="dxa"/>
            <w:tcBorders>
              <w:bottom w:val="single" w:sz="4" w:space="0" w:color="auto"/>
            </w:tcBorders>
            <w:shd w:val="clear" w:color="auto" w:fill="auto"/>
          </w:tcPr>
          <w:p w14:paraId="05078F05" w14:textId="77777777" w:rsidR="003664E5" w:rsidRPr="00356EB8" w:rsidRDefault="003664E5" w:rsidP="0048462C">
            <w:pPr>
              <w:pStyle w:val="ListBullet4"/>
              <w:numPr>
                <w:ilvl w:val="0"/>
                <w:numId w:val="0"/>
              </w:numPr>
              <w:spacing w:after="0"/>
              <w:jc w:val="center"/>
              <w:rPr>
                <w:rFonts w:asciiTheme="minorHAnsi" w:hAnsiTheme="minorHAnsi" w:cs="Calibri"/>
                <w:sz w:val="22"/>
                <w:szCs w:val="22"/>
              </w:rPr>
            </w:pPr>
            <w:r w:rsidRPr="00356EB8">
              <w:rPr>
                <w:rFonts w:asciiTheme="minorHAnsi" w:hAnsiTheme="minorHAnsi" w:cs="Calibri"/>
                <w:b/>
                <w:color w:val="4F6228" w:themeColor="accent3" w:themeShade="80"/>
                <w:sz w:val="22"/>
                <w:szCs w:val="22"/>
              </w:rPr>
              <w:sym w:font="Wingdings" w:char="F0FC"/>
            </w:r>
          </w:p>
        </w:tc>
      </w:tr>
    </w:tbl>
    <w:p w14:paraId="28F36160" w14:textId="77777777" w:rsidR="009E3267" w:rsidRPr="00356EB8" w:rsidRDefault="009E3267" w:rsidP="0005041D">
      <w:pPr>
        <w:spacing w:after="0" w:line="240" w:lineRule="auto"/>
        <w:jc w:val="center"/>
        <w:rPr>
          <w:rFonts w:cstheme="minorHAnsi"/>
          <w:b/>
          <w:u w:val="single"/>
        </w:rPr>
      </w:pPr>
    </w:p>
    <w:p w14:paraId="1BEB5779" w14:textId="77777777" w:rsidR="004D7C38" w:rsidRPr="00356EB8" w:rsidRDefault="004D7C38" w:rsidP="0005041D">
      <w:pPr>
        <w:spacing w:after="0" w:line="240" w:lineRule="auto"/>
        <w:rPr>
          <w:b/>
          <w:u w:val="single"/>
        </w:rPr>
      </w:pPr>
      <w:r w:rsidRPr="00356EB8">
        <w:rPr>
          <w:b/>
          <w:u w:val="single"/>
        </w:rPr>
        <w:t>Glossary of relevant terms used in AW_BUC_</w:t>
      </w:r>
      <w:r w:rsidR="008C46F1" w:rsidRPr="00356EB8">
        <w:rPr>
          <w:b/>
          <w:u w:val="single"/>
        </w:rPr>
        <w:t>15</w:t>
      </w:r>
      <w:r w:rsidRPr="00356EB8">
        <w:rPr>
          <w:b/>
          <w:u w:val="single"/>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100"/>
      </w:tblGrid>
      <w:tr w:rsidR="004D7C38" w:rsidRPr="00356EB8" w14:paraId="5B776782" w14:textId="77777777" w:rsidTr="0005041D">
        <w:trPr>
          <w:trHeight w:val="146"/>
        </w:trPr>
        <w:tc>
          <w:tcPr>
            <w:tcW w:w="1398" w:type="dxa"/>
            <w:shd w:val="clear" w:color="auto" w:fill="B8CCE4"/>
          </w:tcPr>
          <w:p w14:paraId="2E878E41" w14:textId="77777777" w:rsidR="004D7C38" w:rsidRPr="00356EB8" w:rsidRDefault="004D7C38" w:rsidP="0005041D">
            <w:pPr>
              <w:spacing w:after="0" w:line="240" w:lineRule="auto"/>
              <w:rPr>
                <w:rFonts w:cs="Calibri"/>
                <w:b/>
              </w:rPr>
            </w:pPr>
            <w:r w:rsidRPr="00356EB8">
              <w:rPr>
                <w:rFonts w:cs="Calibri"/>
                <w:b/>
              </w:rPr>
              <w:t>Term used</w:t>
            </w:r>
          </w:p>
        </w:tc>
        <w:tc>
          <w:tcPr>
            <w:tcW w:w="8100" w:type="dxa"/>
            <w:shd w:val="clear" w:color="auto" w:fill="B8CCE4"/>
          </w:tcPr>
          <w:p w14:paraId="21693087" w14:textId="77777777" w:rsidR="004D7C38" w:rsidRPr="00356EB8" w:rsidRDefault="004D7C38" w:rsidP="0005041D">
            <w:pPr>
              <w:spacing w:after="0" w:line="240" w:lineRule="auto"/>
              <w:rPr>
                <w:rFonts w:cs="Calibri"/>
                <w:b/>
              </w:rPr>
            </w:pPr>
            <w:r w:rsidRPr="00356EB8">
              <w:rPr>
                <w:rFonts w:cs="Calibri"/>
                <w:b/>
              </w:rPr>
              <w:t>Description</w:t>
            </w:r>
          </w:p>
        </w:tc>
      </w:tr>
      <w:tr w:rsidR="004D7C38" w:rsidRPr="00356EB8" w14:paraId="10BE9488" w14:textId="77777777" w:rsidTr="0005041D">
        <w:trPr>
          <w:trHeight w:val="695"/>
        </w:trPr>
        <w:tc>
          <w:tcPr>
            <w:tcW w:w="1398" w:type="dxa"/>
            <w:shd w:val="clear" w:color="auto" w:fill="auto"/>
          </w:tcPr>
          <w:p w14:paraId="0ECAD679" w14:textId="77777777" w:rsidR="004D7C38" w:rsidRPr="00356EB8" w:rsidRDefault="004D7C38" w:rsidP="0005041D">
            <w:pPr>
              <w:spacing w:line="240" w:lineRule="auto"/>
              <w:rPr>
                <w:rFonts w:ascii="Calibri" w:hAnsi="Calibri" w:cs="Calibri"/>
                <w:i/>
              </w:rPr>
            </w:pPr>
            <w:r w:rsidRPr="00356EB8">
              <w:rPr>
                <w:rFonts w:ascii="Calibri" w:hAnsi="Calibri" w:cs="Calibri"/>
                <w:i/>
              </w:rPr>
              <w:t>Case Owner</w:t>
            </w:r>
          </w:p>
        </w:tc>
        <w:tc>
          <w:tcPr>
            <w:tcW w:w="8100" w:type="dxa"/>
            <w:shd w:val="clear" w:color="auto" w:fill="auto"/>
          </w:tcPr>
          <w:p w14:paraId="1692972F" w14:textId="77777777" w:rsidR="004D7C38" w:rsidRPr="00356EB8" w:rsidRDefault="00CD3270" w:rsidP="0005041D">
            <w:pPr>
              <w:spacing w:after="0" w:line="240" w:lineRule="auto"/>
              <w:jc w:val="both"/>
              <w:rPr>
                <w:rFonts w:cs="Calibri"/>
              </w:rPr>
            </w:pPr>
            <w:r w:rsidRPr="00356EB8">
              <w:rPr>
                <w:rFonts w:cs="Calibri"/>
                <w:szCs w:val="20"/>
              </w:rPr>
              <w:t>The Case Owner is the Creditor Institution's Liaison Body that claims the interest for late payment on behalf of a Creditor Institution (or itself if it is the competent institution) as described by the Regulations</w:t>
            </w:r>
          </w:p>
        </w:tc>
      </w:tr>
      <w:tr w:rsidR="004D7C38" w:rsidRPr="00356EB8" w14:paraId="601A65C4" w14:textId="77777777" w:rsidTr="0005041D">
        <w:trPr>
          <w:trHeight w:val="1102"/>
        </w:trPr>
        <w:tc>
          <w:tcPr>
            <w:tcW w:w="1398" w:type="dxa"/>
            <w:shd w:val="clear" w:color="auto" w:fill="auto"/>
          </w:tcPr>
          <w:p w14:paraId="7A54F08E" w14:textId="77777777" w:rsidR="004D7C38" w:rsidRPr="00356EB8" w:rsidRDefault="004D7C38" w:rsidP="0005041D">
            <w:pPr>
              <w:spacing w:after="0" w:line="240" w:lineRule="auto"/>
              <w:rPr>
                <w:rFonts w:ascii="Calibri" w:hAnsi="Calibri" w:cs="Calibri"/>
                <w:i/>
              </w:rPr>
            </w:pPr>
            <w:r w:rsidRPr="00356EB8">
              <w:rPr>
                <w:rFonts w:ascii="Calibri" w:hAnsi="Calibri" w:cs="Calibri"/>
                <w:i/>
              </w:rPr>
              <w:t>Counterparty</w:t>
            </w:r>
          </w:p>
        </w:tc>
        <w:tc>
          <w:tcPr>
            <w:tcW w:w="8100" w:type="dxa"/>
            <w:shd w:val="clear" w:color="auto" w:fill="auto"/>
          </w:tcPr>
          <w:p w14:paraId="279D7EE9" w14:textId="77777777" w:rsidR="004D7C38" w:rsidRPr="00356EB8" w:rsidRDefault="00CD3270" w:rsidP="0005041D">
            <w:pPr>
              <w:spacing w:after="0" w:line="240" w:lineRule="auto"/>
              <w:jc w:val="both"/>
              <w:rPr>
                <w:rFonts w:cs="Calibri"/>
                <w:szCs w:val="20"/>
              </w:rPr>
            </w:pPr>
            <w:r w:rsidRPr="00356EB8">
              <w:rPr>
                <w:rFonts w:cs="Calibri"/>
                <w:szCs w:val="20"/>
              </w:rPr>
              <w:t>The Counterparty is the Debtor Institution's Liaison Body which receive</w:t>
            </w:r>
            <w:r w:rsidR="00B90C83" w:rsidRPr="00356EB8">
              <w:rPr>
                <w:rFonts w:cs="Calibri"/>
                <w:szCs w:val="20"/>
              </w:rPr>
              <w:t>d</w:t>
            </w:r>
            <w:r w:rsidRPr="00356EB8">
              <w:rPr>
                <w:rFonts w:cs="Calibri"/>
                <w:szCs w:val="20"/>
              </w:rPr>
              <w:t xml:space="preserve"> a claim for </w:t>
            </w:r>
            <w:proofErr w:type="gramStart"/>
            <w:r w:rsidRPr="00356EB8">
              <w:rPr>
                <w:rFonts w:cs="Calibri"/>
                <w:szCs w:val="20"/>
              </w:rPr>
              <w:t>reimbursement</w:t>
            </w:r>
            <w:proofErr w:type="gramEnd"/>
            <w:r w:rsidRPr="00356EB8">
              <w:rPr>
                <w:rFonts w:cs="Calibri"/>
                <w:szCs w:val="20"/>
              </w:rPr>
              <w:t xml:space="preserve"> and which presents a delay for the payment.</w:t>
            </w:r>
            <w:r w:rsidR="00B713C0" w:rsidRPr="00356EB8">
              <w:rPr>
                <w:rFonts w:cs="Calibri"/>
                <w:szCs w:val="20"/>
              </w:rPr>
              <w:t xml:space="preserve"> </w:t>
            </w:r>
            <w:r w:rsidRPr="00356EB8">
              <w:rPr>
                <w:rFonts w:cs="Calibri"/>
                <w:szCs w:val="20"/>
              </w:rPr>
              <w:t xml:space="preserve">The Counterparty receives from the Case Owner a claim for default interest </w:t>
            </w:r>
            <w:proofErr w:type="gramStart"/>
            <w:r w:rsidRPr="00356EB8">
              <w:rPr>
                <w:rFonts w:cs="Calibri"/>
                <w:szCs w:val="20"/>
              </w:rPr>
              <w:t>in order to</w:t>
            </w:r>
            <w:proofErr w:type="gramEnd"/>
            <w:r w:rsidRPr="00356EB8">
              <w:rPr>
                <w:rFonts w:cs="Calibri"/>
                <w:szCs w:val="20"/>
              </w:rPr>
              <w:t xml:space="preserve"> pay interest on late payment.</w:t>
            </w:r>
          </w:p>
        </w:tc>
      </w:tr>
    </w:tbl>
    <w:p w14:paraId="6FBF0816" w14:textId="77777777" w:rsidR="009E3267" w:rsidRPr="00356EB8" w:rsidRDefault="009E3267" w:rsidP="009E3267">
      <w:pPr>
        <w:spacing w:after="0"/>
        <w:rPr>
          <w:b/>
          <w:u w:val="single"/>
        </w:rPr>
      </w:pPr>
    </w:p>
    <w:p w14:paraId="0EA625D0" w14:textId="77777777" w:rsidR="00A17AB4" w:rsidRPr="00356EB8" w:rsidRDefault="00A17AB4" w:rsidP="009E3267">
      <w:pPr>
        <w:spacing w:after="0"/>
        <w:rPr>
          <w:b/>
          <w:u w:val="single"/>
        </w:rPr>
      </w:pPr>
    </w:p>
    <w:p w14:paraId="17054CBF" w14:textId="77777777" w:rsidR="00C02900" w:rsidRPr="00356EB8" w:rsidRDefault="00C02900">
      <w:pPr>
        <w:rPr>
          <w:rStyle w:val="Hyperlink"/>
          <w:b/>
          <w:color w:val="auto"/>
          <w:u w:val="none"/>
        </w:rPr>
      </w:pPr>
      <w:bookmarkStart w:id="4" w:name="Start_BUC"/>
      <w:r w:rsidRPr="00356EB8">
        <w:rPr>
          <w:rStyle w:val="Hyperlink"/>
          <w:color w:val="auto"/>
          <w:u w:val="none"/>
        </w:rPr>
        <w:br w:type="page"/>
      </w:r>
    </w:p>
    <w:p w14:paraId="415DE6FF" w14:textId="77777777" w:rsidR="00A65B47" w:rsidRPr="00356EB8" w:rsidRDefault="009C297A" w:rsidP="009E3267">
      <w:pPr>
        <w:pStyle w:val="Heading1"/>
        <w:rPr>
          <w:rStyle w:val="Hyperlink"/>
          <w:color w:val="auto"/>
          <w:u w:val="none"/>
        </w:rPr>
      </w:pPr>
      <w:bookmarkStart w:id="5" w:name="_Toc165051504"/>
      <w:r w:rsidRPr="00356EB8">
        <w:rPr>
          <w:rStyle w:val="Hyperlink"/>
          <w:color w:val="auto"/>
          <w:u w:val="none"/>
        </w:rPr>
        <w:lastRenderedPageBreak/>
        <w:t xml:space="preserve">How </w:t>
      </w:r>
      <w:r w:rsidR="00A65B47" w:rsidRPr="00356EB8">
        <w:rPr>
          <w:rStyle w:val="Hyperlink"/>
          <w:color w:val="auto"/>
          <w:u w:val="none"/>
        </w:rPr>
        <w:t xml:space="preserve">to start </w:t>
      </w:r>
      <w:r w:rsidRPr="00356EB8">
        <w:rPr>
          <w:rStyle w:val="Hyperlink"/>
          <w:color w:val="auto"/>
          <w:u w:val="none"/>
        </w:rPr>
        <w:t>this BUC</w:t>
      </w:r>
      <w:r w:rsidR="00A65B47" w:rsidRPr="00356EB8">
        <w:rPr>
          <w:rStyle w:val="Hyperlink"/>
          <w:color w:val="auto"/>
          <w:u w:val="none"/>
        </w:rPr>
        <w:t>?</w:t>
      </w:r>
      <w:bookmarkEnd w:id="5"/>
    </w:p>
    <w:bookmarkEnd w:id="4"/>
    <w:p w14:paraId="4A739389" w14:textId="77777777" w:rsidR="00C02900" w:rsidRPr="00356EB8" w:rsidRDefault="00CC5DF5" w:rsidP="0005041D">
      <w:pPr>
        <w:spacing w:before="240" w:after="0" w:line="240" w:lineRule="auto"/>
        <w:jc w:val="both"/>
      </w:pPr>
      <w:proofErr w:type="gramStart"/>
      <w:r w:rsidRPr="00356EB8">
        <w:t>In order to</w:t>
      </w:r>
      <w:proofErr w:type="gramEnd"/>
      <w:r w:rsidRPr="00356EB8">
        <w:t xml:space="preserve"> help you understand the </w:t>
      </w:r>
      <w:r w:rsidR="003938E7" w:rsidRPr="00356EB8">
        <w:t>AW</w:t>
      </w:r>
      <w:r w:rsidR="00694138" w:rsidRPr="00356EB8">
        <w:t>_BUC_</w:t>
      </w:r>
      <w:r w:rsidR="00996B20" w:rsidRPr="00356EB8">
        <w:t xml:space="preserve">15 </w:t>
      </w:r>
      <w:r w:rsidRPr="00356EB8">
        <w:t>we have created a set of questions that will guide you through the main scenario of the process as well as possible sub-scenarios or options available at each step along the way. Ask yourself each question and click on one of the hyperlinks tha</w:t>
      </w:r>
      <w:r w:rsidR="00854C21" w:rsidRPr="00356EB8">
        <w:t>t will guide you to the answer.</w:t>
      </w:r>
      <w:r w:rsidR="00F52987" w:rsidRPr="00356EB8">
        <w:t xml:space="preserve"> You will notice that in some of the steps where it is allowed to use the additional horizontal and administrative sub-</w:t>
      </w:r>
      <w:proofErr w:type="gramStart"/>
      <w:r w:rsidR="00F52987" w:rsidRPr="00356EB8">
        <w:t>processes</w:t>
      </w:r>
      <w:proofErr w:type="gramEnd"/>
      <w:r w:rsidR="00F52987" w:rsidRPr="00356EB8">
        <w:t xml:space="preserve"> they will be listed under the step description. </w:t>
      </w:r>
    </w:p>
    <w:tbl>
      <w:tblPr>
        <w:tblStyle w:val="TableGrid"/>
        <w:tblW w:w="9782" w:type="dxa"/>
        <w:tblInd w:w="-318" w:type="dxa"/>
        <w:tblLook w:val="04A0" w:firstRow="1" w:lastRow="0" w:firstColumn="1" w:lastColumn="0" w:noHBand="0" w:noVBand="1"/>
      </w:tblPr>
      <w:tblGrid>
        <w:gridCol w:w="9782"/>
      </w:tblGrid>
      <w:tr w:rsidR="00CC5DF5" w:rsidRPr="00356EB8" w14:paraId="6179A8A0" w14:textId="77777777" w:rsidTr="003B03DC">
        <w:trPr>
          <w:trHeight w:val="275"/>
        </w:trPr>
        <w:tc>
          <w:tcPr>
            <w:tcW w:w="9782" w:type="dxa"/>
            <w:shd w:val="clear" w:color="auto" w:fill="BFBFBF" w:themeFill="background1" w:themeFillShade="BF"/>
          </w:tcPr>
          <w:p w14:paraId="4EEFD2E0" w14:textId="77777777" w:rsidR="00CC5DF5" w:rsidRPr="00356EB8" w:rsidRDefault="00CC5DF5" w:rsidP="008C0CF8">
            <w:pPr>
              <w:pStyle w:val="Heading2"/>
            </w:pPr>
            <w:bookmarkStart w:id="6" w:name="choose_role"/>
            <w:bookmarkStart w:id="7" w:name="_Toc165051505"/>
            <w:r w:rsidRPr="00356EB8">
              <w:t xml:space="preserve">What is my role in the social security exchange of information I </w:t>
            </w:r>
            <w:proofErr w:type="gramStart"/>
            <w:r w:rsidRPr="00356EB8">
              <w:t>have to</w:t>
            </w:r>
            <w:proofErr w:type="gramEnd"/>
            <w:r w:rsidRPr="00356EB8">
              <w:t xml:space="preserve"> complete?</w:t>
            </w:r>
            <w:bookmarkEnd w:id="7"/>
            <w:r w:rsidRPr="00356EB8">
              <w:t xml:space="preserve"> </w:t>
            </w:r>
            <w:bookmarkEnd w:id="6"/>
          </w:p>
        </w:tc>
      </w:tr>
      <w:tr w:rsidR="00CC5DF5" w:rsidRPr="00356EB8" w14:paraId="19611B9D" w14:textId="77777777" w:rsidTr="0005041D">
        <w:trPr>
          <w:trHeight w:val="1348"/>
        </w:trPr>
        <w:tc>
          <w:tcPr>
            <w:tcW w:w="9782" w:type="dxa"/>
          </w:tcPr>
          <w:p w14:paraId="1346E662" w14:textId="77777777" w:rsidR="004E69F6" w:rsidRPr="00356EB8" w:rsidRDefault="00B90C83" w:rsidP="0005041D">
            <w:pPr>
              <w:spacing w:before="120"/>
              <w:jc w:val="both"/>
              <w:rPr>
                <w:rFonts w:cs="Calibri"/>
                <w:szCs w:val="20"/>
              </w:rPr>
            </w:pPr>
            <w:r w:rsidRPr="00356EB8">
              <w:t xml:space="preserve">If you are </w:t>
            </w:r>
            <w:r w:rsidR="00996B20" w:rsidRPr="00356EB8">
              <w:rPr>
                <w:rFonts w:cs="Calibri"/>
                <w:szCs w:val="20"/>
              </w:rPr>
              <w:t xml:space="preserve">Creditor Institution's Liaison Body that claims the interest for late payment on behalf of a Creditor Institution (or itself if it is the competent institution) as described by the Regulations, this role is defined as the </w:t>
            </w:r>
            <w:r w:rsidR="00996B20" w:rsidRPr="00356EB8">
              <w:rPr>
                <w:rFonts w:cs="Calibri"/>
                <w:b/>
                <w:szCs w:val="20"/>
              </w:rPr>
              <w:t>Case Owner</w:t>
            </w:r>
            <w:r w:rsidR="00996B20" w:rsidRPr="00356EB8">
              <w:rPr>
                <w:rFonts w:cs="Calibri"/>
                <w:szCs w:val="20"/>
              </w:rPr>
              <w:t>.</w:t>
            </w:r>
          </w:p>
          <w:p w14:paraId="2200F26E" w14:textId="77777777" w:rsidR="00996B20" w:rsidRPr="0005041D" w:rsidRDefault="00000000" w:rsidP="0005041D">
            <w:pPr>
              <w:spacing w:before="120" w:after="120"/>
              <w:rPr>
                <w:color w:val="0000FF" w:themeColor="hyperlink"/>
                <w:u w:val="single"/>
              </w:rPr>
            </w:pPr>
            <w:hyperlink w:anchor="choose_CP" w:history="1">
              <w:r w:rsidR="00476800" w:rsidRPr="00356EB8">
                <w:rPr>
                  <w:rStyle w:val="Hyperlink"/>
                </w:rPr>
                <w:t xml:space="preserve">I am the Case Owner. </w:t>
              </w:r>
            </w:hyperlink>
            <w:r w:rsidR="0026439A" w:rsidRPr="00356EB8">
              <w:t xml:space="preserve"> (step CO.1)</w:t>
            </w:r>
          </w:p>
        </w:tc>
      </w:tr>
      <w:tr w:rsidR="00CC5DF5" w:rsidRPr="00356EB8" w14:paraId="47E750AB" w14:textId="77777777" w:rsidTr="0005041D">
        <w:trPr>
          <w:trHeight w:val="1410"/>
        </w:trPr>
        <w:tc>
          <w:tcPr>
            <w:tcW w:w="9782" w:type="dxa"/>
          </w:tcPr>
          <w:p w14:paraId="3D6D0B9C" w14:textId="77777777" w:rsidR="005B6052" w:rsidRPr="00356EB8" w:rsidRDefault="005B6052" w:rsidP="0005041D">
            <w:pPr>
              <w:spacing w:before="120"/>
              <w:jc w:val="both"/>
              <w:rPr>
                <w:rFonts w:ascii="Calibri" w:hAnsi="Calibri" w:cs="Calibri"/>
              </w:rPr>
            </w:pPr>
            <w:r w:rsidRPr="00356EB8">
              <w:t xml:space="preserve">If you are </w:t>
            </w:r>
            <w:r w:rsidR="004B1905" w:rsidRPr="00356EB8">
              <w:t>Debtor Institution's Liaison Body which receive</w:t>
            </w:r>
            <w:r w:rsidR="00B90C83" w:rsidRPr="00356EB8">
              <w:t>d</w:t>
            </w:r>
            <w:r w:rsidR="004B1905" w:rsidRPr="00356EB8">
              <w:t xml:space="preserve"> a claim for </w:t>
            </w:r>
            <w:r w:rsidR="003519A3" w:rsidRPr="00356EB8">
              <w:t>reimbursement and which presents a delay for the payment,</w:t>
            </w:r>
            <w:r w:rsidRPr="00356EB8">
              <w:t xml:space="preserve"> your role will be defined as the </w:t>
            </w:r>
            <w:r w:rsidRPr="00356EB8">
              <w:rPr>
                <w:b/>
              </w:rPr>
              <w:t>Counterparty</w:t>
            </w:r>
            <w:r w:rsidRPr="00356EB8">
              <w:t>.</w:t>
            </w:r>
            <w:r w:rsidRPr="00356EB8">
              <w:rPr>
                <w:rFonts w:ascii="Calibri" w:hAnsi="Calibri" w:cs="Calibri"/>
              </w:rPr>
              <w:t xml:space="preserve"> </w:t>
            </w:r>
            <w:r w:rsidR="003519A3" w:rsidRPr="00356EB8">
              <w:rPr>
                <w:rFonts w:ascii="Calibri" w:hAnsi="Calibri" w:cs="Calibri"/>
              </w:rPr>
              <w:t xml:space="preserve">The Counterparty receives from the Case Owner a claim for default interest </w:t>
            </w:r>
            <w:proofErr w:type="gramStart"/>
            <w:r w:rsidR="003519A3" w:rsidRPr="00356EB8">
              <w:rPr>
                <w:rFonts w:ascii="Calibri" w:hAnsi="Calibri" w:cs="Calibri"/>
              </w:rPr>
              <w:t>in order to</w:t>
            </w:r>
            <w:proofErr w:type="gramEnd"/>
            <w:r w:rsidR="003519A3" w:rsidRPr="00356EB8">
              <w:rPr>
                <w:rFonts w:ascii="Calibri" w:hAnsi="Calibri" w:cs="Calibri"/>
              </w:rPr>
              <w:t xml:space="preserve"> pay interest on late payment.</w:t>
            </w:r>
          </w:p>
          <w:p w14:paraId="1B6334A5" w14:textId="77777777" w:rsidR="001A4598" w:rsidRPr="00356EB8" w:rsidRDefault="00000000" w:rsidP="0005041D">
            <w:pPr>
              <w:spacing w:before="120"/>
            </w:pPr>
            <w:hyperlink w:anchor="CO1" w:history="1">
              <w:r w:rsidR="00476800" w:rsidRPr="00356EB8">
                <w:rPr>
                  <w:rStyle w:val="Hyperlink"/>
                </w:rPr>
                <w:t xml:space="preserve">I am the Counterparty. </w:t>
              </w:r>
              <w:r w:rsidR="0026439A" w:rsidRPr="00356EB8">
                <w:t>(step CP.1)</w:t>
              </w:r>
            </w:hyperlink>
          </w:p>
        </w:tc>
      </w:tr>
    </w:tbl>
    <w:p w14:paraId="100E88D7" w14:textId="77777777" w:rsidR="00CC5DF5" w:rsidRPr="00356EB8" w:rsidRDefault="00CC5DF5" w:rsidP="002B0CF4">
      <w:pPr>
        <w:spacing w:after="0"/>
        <w:jc w:val="both"/>
      </w:pPr>
    </w:p>
    <w:tbl>
      <w:tblPr>
        <w:tblStyle w:val="TableGrid"/>
        <w:tblW w:w="9782" w:type="dxa"/>
        <w:tblInd w:w="-318" w:type="dxa"/>
        <w:tblLook w:val="04A0" w:firstRow="1" w:lastRow="0" w:firstColumn="1" w:lastColumn="0" w:noHBand="0" w:noVBand="1"/>
      </w:tblPr>
      <w:tblGrid>
        <w:gridCol w:w="9782"/>
      </w:tblGrid>
      <w:tr w:rsidR="002B0CF4" w:rsidRPr="00356EB8" w14:paraId="738348A9" w14:textId="77777777" w:rsidTr="003B03DC">
        <w:trPr>
          <w:trHeight w:val="255"/>
        </w:trPr>
        <w:tc>
          <w:tcPr>
            <w:tcW w:w="9782" w:type="dxa"/>
            <w:shd w:val="clear" w:color="auto" w:fill="BFBFBF" w:themeFill="background1" w:themeFillShade="BF"/>
          </w:tcPr>
          <w:p w14:paraId="18A455FB" w14:textId="77777777" w:rsidR="002B0CF4" w:rsidRPr="00356EB8" w:rsidRDefault="008C0CF8" w:rsidP="00820C88">
            <w:pPr>
              <w:pStyle w:val="Heading2"/>
            </w:pPr>
            <w:bookmarkStart w:id="8" w:name="choose_CP"/>
            <w:bookmarkStart w:id="9" w:name="CO_identity_institution"/>
            <w:bookmarkStart w:id="10" w:name="_Toc165051506"/>
            <w:r w:rsidRPr="00356EB8">
              <w:t xml:space="preserve">CO.1 </w:t>
            </w:r>
            <w:r w:rsidR="002B0CF4" w:rsidRPr="00356EB8">
              <w:t xml:space="preserve">Who </w:t>
            </w:r>
            <w:proofErr w:type="gramStart"/>
            <w:r w:rsidR="002B0CF4" w:rsidRPr="00356EB8">
              <w:t>do</w:t>
            </w:r>
            <w:proofErr w:type="gramEnd"/>
            <w:r w:rsidR="002B0CF4" w:rsidRPr="00356EB8">
              <w:t xml:space="preserve"> I need to </w:t>
            </w:r>
            <w:r w:rsidR="00820C88" w:rsidRPr="00356EB8">
              <w:t>exchange information with</w:t>
            </w:r>
            <w:r w:rsidR="002B0CF4" w:rsidRPr="00356EB8">
              <w:t>?</w:t>
            </w:r>
            <w:bookmarkEnd w:id="10"/>
            <w:r w:rsidR="002B0CF4" w:rsidRPr="00356EB8">
              <w:t xml:space="preserve">  </w:t>
            </w:r>
            <w:bookmarkEnd w:id="8"/>
            <w:bookmarkEnd w:id="9"/>
          </w:p>
        </w:tc>
      </w:tr>
      <w:tr w:rsidR="002B0CF4" w:rsidRPr="00356EB8" w14:paraId="7A3388D7" w14:textId="77777777" w:rsidTr="003B03DC">
        <w:trPr>
          <w:trHeight w:val="2525"/>
        </w:trPr>
        <w:tc>
          <w:tcPr>
            <w:tcW w:w="9782" w:type="dxa"/>
          </w:tcPr>
          <w:p w14:paraId="0E876A5E" w14:textId="77777777" w:rsidR="003938E7" w:rsidRPr="00356EB8" w:rsidRDefault="003938E7" w:rsidP="0005041D">
            <w:pPr>
              <w:spacing w:before="120"/>
              <w:jc w:val="both"/>
              <w:rPr>
                <w:highlight w:val="yellow"/>
              </w:rPr>
            </w:pPr>
            <w:proofErr w:type="gramStart"/>
            <w:r w:rsidRPr="00356EB8">
              <w:t>As the Case Owner</w:t>
            </w:r>
            <w:r w:rsidR="00FF6B59" w:rsidRPr="00356EB8">
              <w:t xml:space="preserve"> (Credit Liaison Body)</w:t>
            </w:r>
            <w:r w:rsidRPr="00356EB8">
              <w:t>, your first step</w:t>
            </w:r>
            <w:proofErr w:type="gramEnd"/>
            <w:r w:rsidRPr="00356EB8">
              <w:t xml:space="preserve"> will be to identify the Counterparty</w:t>
            </w:r>
            <w:r w:rsidR="00FF6B59" w:rsidRPr="00356EB8">
              <w:t xml:space="preserve"> (Debtor Liaison Body)</w:t>
            </w:r>
            <w:r w:rsidRPr="00356EB8">
              <w:t xml:space="preserve"> by identifying the responsible Member State that you need to exchange information with. Then you </w:t>
            </w:r>
            <w:proofErr w:type="gramStart"/>
            <w:r w:rsidRPr="00356EB8">
              <w:t>have to</w:t>
            </w:r>
            <w:proofErr w:type="gramEnd"/>
            <w:r w:rsidRPr="00356EB8">
              <w:t xml:space="preserve"> identify the relevant Institution in the Member State that is responsible for the information you wish to exchange. The institution can be chosen only among the institutions responsible for the accident at work and occupational disease sector. It is not possible to choose more than one institution. This activity will define the Counterparty you will be working with in the exchange of information.</w:t>
            </w:r>
          </w:p>
          <w:p w14:paraId="7C084C12" w14:textId="77777777" w:rsidR="00476800" w:rsidRPr="00356EB8" w:rsidRDefault="00000000" w:rsidP="0005041D">
            <w:pPr>
              <w:spacing w:before="120"/>
            </w:pPr>
            <w:hyperlink w:anchor="_CO.2_How_do" w:history="1">
              <w:r w:rsidR="003938E7" w:rsidRPr="00356EB8">
                <w:rPr>
                  <w:rStyle w:val="Hyperlink"/>
                </w:rPr>
                <w:t xml:space="preserve">I </w:t>
              </w:r>
              <w:r w:rsidR="00476800" w:rsidRPr="00356EB8">
                <w:rPr>
                  <w:rStyle w:val="Hyperlink"/>
                </w:rPr>
                <w:t>need to identify th</w:t>
              </w:r>
              <w:r w:rsidR="003938E7" w:rsidRPr="00356EB8">
                <w:rPr>
                  <w:rStyle w:val="Hyperlink"/>
                </w:rPr>
                <w:t>e Counterparty</w:t>
              </w:r>
              <w:r w:rsidR="00476800" w:rsidRPr="00356EB8">
                <w:rPr>
                  <w:rStyle w:val="Hyperlink"/>
                  <w:color w:val="auto"/>
                  <w:u w:val="none"/>
                </w:rPr>
                <w:t>.</w:t>
              </w:r>
            </w:hyperlink>
            <w:r w:rsidR="0026439A" w:rsidRPr="00356EB8">
              <w:t>(step CO.2)</w:t>
            </w:r>
          </w:p>
          <w:p w14:paraId="655B4A05" w14:textId="77777777" w:rsidR="0026439A" w:rsidRPr="00356EB8" w:rsidRDefault="00000000" w:rsidP="0005041D">
            <w:hyperlink w:anchor="_CO.3__What" w:history="1">
              <w:r w:rsidR="00476800" w:rsidRPr="00356EB8">
                <w:rPr>
                  <w:rStyle w:val="Hyperlink"/>
                </w:rPr>
                <w:t>I have identified th</w:t>
              </w:r>
              <w:r w:rsidR="003938E7" w:rsidRPr="00356EB8">
                <w:rPr>
                  <w:rStyle w:val="Hyperlink"/>
                </w:rPr>
                <w:t>e Counterparty</w:t>
              </w:r>
              <w:r w:rsidR="00476800" w:rsidRPr="00356EB8">
                <w:rPr>
                  <w:rStyle w:val="Hyperlink"/>
                </w:rPr>
                <w:t xml:space="preserve"> I need to </w:t>
              </w:r>
              <w:r w:rsidR="003938E7" w:rsidRPr="00356EB8">
                <w:rPr>
                  <w:rStyle w:val="Hyperlink"/>
                </w:rPr>
                <w:t>contact.</w:t>
              </w:r>
            </w:hyperlink>
            <w:r w:rsidR="0026439A" w:rsidRPr="00356EB8">
              <w:t>(step CO.3)</w:t>
            </w:r>
          </w:p>
        </w:tc>
      </w:tr>
    </w:tbl>
    <w:p w14:paraId="261596F2" w14:textId="77777777" w:rsidR="00DD14B0" w:rsidRPr="00356EB8" w:rsidRDefault="00DD14B0" w:rsidP="00A2007B">
      <w:pPr>
        <w:spacing w:after="0"/>
        <w:jc w:val="both"/>
      </w:pPr>
    </w:p>
    <w:tbl>
      <w:tblPr>
        <w:tblStyle w:val="TableGrid"/>
        <w:tblW w:w="9782" w:type="dxa"/>
        <w:tblInd w:w="-318" w:type="dxa"/>
        <w:tblLook w:val="04A0" w:firstRow="1" w:lastRow="0" w:firstColumn="1" w:lastColumn="0" w:noHBand="0" w:noVBand="1"/>
      </w:tblPr>
      <w:tblGrid>
        <w:gridCol w:w="9782"/>
      </w:tblGrid>
      <w:tr w:rsidR="002D6146" w:rsidRPr="00356EB8" w14:paraId="01B90993" w14:textId="77777777" w:rsidTr="003B03DC">
        <w:trPr>
          <w:trHeight w:val="251"/>
        </w:trPr>
        <w:tc>
          <w:tcPr>
            <w:tcW w:w="97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4C788A" w14:textId="77777777" w:rsidR="002D6146" w:rsidRPr="00356EB8" w:rsidRDefault="002D6146">
            <w:pPr>
              <w:pStyle w:val="Heading2"/>
            </w:pPr>
            <w:bookmarkStart w:id="11" w:name="_CO.2_How_do"/>
            <w:bookmarkStart w:id="12" w:name="CO2"/>
            <w:bookmarkStart w:id="13" w:name="_Toc482892121"/>
            <w:bookmarkStart w:id="14" w:name="_Toc165051507"/>
            <w:bookmarkEnd w:id="11"/>
            <w:r w:rsidRPr="00356EB8">
              <w:t xml:space="preserve">CO.2 </w:t>
            </w:r>
            <w:bookmarkEnd w:id="12"/>
            <w:r w:rsidRPr="00356EB8">
              <w:t>How do I identify the correct institution to exchange information with?</w:t>
            </w:r>
            <w:bookmarkEnd w:id="13"/>
            <w:bookmarkEnd w:id="14"/>
          </w:p>
        </w:tc>
      </w:tr>
      <w:tr w:rsidR="002D6146" w:rsidRPr="00356EB8" w14:paraId="0C7841EF" w14:textId="77777777" w:rsidTr="003B03DC">
        <w:trPr>
          <w:trHeight w:val="1243"/>
        </w:trPr>
        <w:tc>
          <w:tcPr>
            <w:tcW w:w="9782" w:type="dxa"/>
            <w:tcBorders>
              <w:top w:val="single" w:sz="4" w:space="0" w:color="auto"/>
              <w:left w:val="single" w:sz="4" w:space="0" w:color="auto"/>
              <w:bottom w:val="single" w:sz="4" w:space="0" w:color="auto"/>
              <w:right w:val="single" w:sz="4" w:space="0" w:color="auto"/>
            </w:tcBorders>
          </w:tcPr>
          <w:p w14:paraId="32B0EBCC" w14:textId="77777777" w:rsidR="002D6146" w:rsidRPr="00356EB8" w:rsidRDefault="002D6146" w:rsidP="0005041D">
            <w:pPr>
              <w:spacing w:before="120"/>
              <w:jc w:val="both"/>
            </w:pPr>
            <w:proofErr w:type="gramStart"/>
            <w:r w:rsidRPr="00356EB8">
              <w:t>In order to</w:t>
            </w:r>
            <w:proofErr w:type="gramEnd"/>
            <w:r w:rsidRPr="00356EB8">
              <w:t xml:space="preserve"> determine the relevant Institution from another Member State you will need to consult the Institution Repository (IR). The IR provides an electronic record of all current and previous Competent Institutions</w:t>
            </w:r>
            <w:r w:rsidR="00007DA8" w:rsidRPr="00356EB8">
              <w:t xml:space="preserve"> by their roles, including</w:t>
            </w:r>
            <w:r w:rsidRPr="00356EB8">
              <w:t xml:space="preserve"> Liaison </w:t>
            </w:r>
            <w:r w:rsidR="00A924ED" w:rsidRPr="00356EB8">
              <w:t>Bodies that</w:t>
            </w:r>
            <w:r w:rsidRPr="00356EB8">
              <w:t xml:space="preserve"> have been responsible for the </w:t>
            </w:r>
            <w:proofErr w:type="gramStart"/>
            <w:r w:rsidRPr="00356EB8">
              <w:t>cross border</w:t>
            </w:r>
            <w:proofErr w:type="gramEnd"/>
            <w:r w:rsidRPr="00356EB8">
              <w:t xml:space="preserve"> coordination of social security information for each of the relevant Member States.</w:t>
            </w:r>
          </w:p>
          <w:p w14:paraId="4852CF12" w14:textId="77777777" w:rsidR="002D6146" w:rsidRPr="00356EB8" w:rsidRDefault="002D6146" w:rsidP="0005041D">
            <w:pPr>
              <w:spacing w:before="120"/>
              <w:jc w:val="both"/>
            </w:pPr>
            <w:r w:rsidRPr="00356EB8">
              <w:t xml:space="preserve">Please note that </w:t>
            </w:r>
            <w:r w:rsidR="00EA541F" w:rsidRPr="00356EB8">
              <w:t xml:space="preserve">in case of the reimbursement process the only correct institution is </w:t>
            </w:r>
            <w:r w:rsidRPr="00356EB8">
              <w:t>the</w:t>
            </w:r>
            <w:r w:rsidR="00EA541F" w:rsidRPr="00356EB8">
              <w:t xml:space="preserve"> </w:t>
            </w:r>
            <w:r w:rsidRPr="00356EB8">
              <w:t>Liaison Body</w:t>
            </w:r>
            <w:r w:rsidR="00894E58" w:rsidRPr="00356EB8">
              <w:t xml:space="preserve"> (art. 66 par.2 of IR)</w:t>
            </w:r>
            <w:r w:rsidRPr="00356EB8">
              <w:t>.</w:t>
            </w:r>
          </w:p>
          <w:p w14:paraId="2BDECDD7" w14:textId="77777777" w:rsidR="002D6146" w:rsidRPr="00356EB8" w:rsidRDefault="002D6146" w:rsidP="0005041D">
            <w:pPr>
              <w:spacing w:before="120" w:after="120"/>
            </w:pPr>
            <w:r w:rsidRPr="00356EB8">
              <w:t>To access the IR please use the following</w:t>
            </w:r>
            <w:r w:rsidRPr="00356EB8">
              <w:rPr>
                <w:color w:val="FF0000"/>
              </w:rPr>
              <w:t xml:space="preserve"> </w:t>
            </w:r>
            <w:r w:rsidRPr="00356EB8">
              <w:rPr>
                <w:rStyle w:val="Hyperlink"/>
                <w:color w:val="FF0000"/>
              </w:rPr>
              <w:t>link</w:t>
            </w:r>
            <w:r w:rsidRPr="00356EB8">
              <w:rPr>
                <w:rStyle w:val="Hyperlink"/>
              </w:rPr>
              <w:t>.</w:t>
            </w:r>
          </w:p>
          <w:p w14:paraId="1D8B84F4" w14:textId="77777777" w:rsidR="0026439A" w:rsidRPr="00356EB8" w:rsidRDefault="00000000" w:rsidP="0005041D">
            <w:pPr>
              <w:spacing w:after="120"/>
            </w:pPr>
            <w:hyperlink w:anchor="_CO.3__What" w:history="1">
              <w:r w:rsidR="002D6146" w:rsidRPr="00356EB8">
                <w:rPr>
                  <w:rStyle w:val="Hyperlink"/>
                </w:rPr>
                <w:t xml:space="preserve">I have now identified the Competent Institution from the Member State I need to contact. </w:t>
              </w:r>
            </w:hyperlink>
            <w:r w:rsidR="002D6146" w:rsidRPr="00356EB8">
              <w:t xml:space="preserve"> </w:t>
            </w:r>
            <w:r w:rsidR="0026439A" w:rsidRPr="00356EB8">
              <w:t>(step CO.3)</w:t>
            </w:r>
          </w:p>
        </w:tc>
      </w:tr>
    </w:tbl>
    <w:p w14:paraId="7C8637A0" w14:textId="77777777" w:rsidR="0005041D" w:rsidRDefault="0005041D" w:rsidP="00A2007B">
      <w:pPr>
        <w:spacing w:after="0"/>
        <w:jc w:val="both"/>
        <w:sectPr w:rsidR="0005041D" w:rsidSect="00DC2127">
          <w:headerReference w:type="default" r:id="rId17"/>
          <w:footerReference w:type="default" r:id="rId18"/>
          <w:pgSz w:w="11906" w:h="16838"/>
          <w:pgMar w:top="1417" w:right="1417" w:bottom="1417" w:left="1417" w:header="708" w:footer="708" w:gutter="0"/>
          <w:cols w:space="708"/>
          <w:docGrid w:linePitch="360"/>
        </w:sectPr>
      </w:pPr>
    </w:p>
    <w:tbl>
      <w:tblPr>
        <w:tblStyle w:val="TableGrid"/>
        <w:tblW w:w="9782" w:type="dxa"/>
        <w:tblInd w:w="-318" w:type="dxa"/>
        <w:tblLook w:val="04A0" w:firstRow="1" w:lastRow="0" w:firstColumn="1" w:lastColumn="0" w:noHBand="0" w:noVBand="1"/>
      </w:tblPr>
      <w:tblGrid>
        <w:gridCol w:w="9782"/>
      </w:tblGrid>
      <w:tr w:rsidR="00DD14B0" w:rsidRPr="00356EB8" w14:paraId="5924CEBF" w14:textId="77777777" w:rsidTr="0005041D">
        <w:trPr>
          <w:trHeight w:val="269"/>
        </w:trPr>
        <w:tc>
          <w:tcPr>
            <w:tcW w:w="9782" w:type="dxa"/>
            <w:shd w:val="clear" w:color="auto" w:fill="BFBFBF" w:themeFill="background1" w:themeFillShade="BF"/>
          </w:tcPr>
          <w:p w14:paraId="4410F21B" w14:textId="77777777" w:rsidR="00DD14B0" w:rsidRPr="00356EB8" w:rsidRDefault="0026439A" w:rsidP="009900B4">
            <w:pPr>
              <w:pStyle w:val="Heading2"/>
            </w:pPr>
            <w:bookmarkStart w:id="15" w:name="_CO.3__What"/>
            <w:bookmarkStart w:id="16" w:name="_Toc478396126"/>
            <w:bookmarkStart w:id="17" w:name="_Toc165051508"/>
            <w:bookmarkEnd w:id="15"/>
            <w:r w:rsidRPr="00356EB8">
              <w:lastRenderedPageBreak/>
              <w:t>CO.3 What</w:t>
            </w:r>
            <w:r w:rsidR="009900B4" w:rsidRPr="00356EB8">
              <w:t xml:space="preserve"> should</w:t>
            </w:r>
            <w:r w:rsidR="00396949" w:rsidRPr="00356EB8">
              <w:t xml:space="preserve"> I do after I identified the participants</w:t>
            </w:r>
            <w:r w:rsidR="00DD14B0" w:rsidRPr="00356EB8">
              <w:t>?</w:t>
            </w:r>
            <w:bookmarkEnd w:id="16"/>
            <w:bookmarkEnd w:id="17"/>
          </w:p>
        </w:tc>
      </w:tr>
      <w:tr w:rsidR="00DD14B0" w:rsidRPr="00356EB8" w14:paraId="36E2BE6C" w14:textId="77777777" w:rsidTr="00A13F18">
        <w:trPr>
          <w:trHeight w:val="4964"/>
        </w:trPr>
        <w:tc>
          <w:tcPr>
            <w:tcW w:w="9782" w:type="dxa"/>
          </w:tcPr>
          <w:p w14:paraId="741C6687" w14:textId="542F85ED" w:rsidR="00396949" w:rsidRPr="00356EB8" w:rsidRDefault="0026439A" w:rsidP="00E14653">
            <w:pPr>
              <w:jc w:val="both"/>
            </w:pPr>
            <w:r w:rsidRPr="00356EB8">
              <w:t>You</w:t>
            </w:r>
            <w:r w:rsidR="00F43F17" w:rsidRPr="00356EB8">
              <w:t xml:space="preserve"> fill</w:t>
            </w:r>
            <w:r w:rsidR="00396949" w:rsidRPr="00356EB8">
              <w:t xml:space="preserve"> out</w:t>
            </w:r>
            <w:r w:rsidR="009819F3" w:rsidRPr="00356EB8">
              <w:t xml:space="preserve"> 'Claim Interest on Late Payment'</w:t>
            </w:r>
            <w:r w:rsidR="00136FD3" w:rsidRPr="00356EB8">
              <w:t xml:space="preserve"> </w:t>
            </w:r>
            <w:r w:rsidR="009819F3" w:rsidRPr="00356EB8">
              <w:t xml:space="preserve">- </w:t>
            </w:r>
            <w:hyperlink r:id="rId19" w:history="1">
              <w:r w:rsidR="00396949" w:rsidRPr="00356EB8">
                <w:rPr>
                  <w:rStyle w:val="Hyperlink"/>
                </w:rPr>
                <w:t>SED DA020</w:t>
              </w:r>
            </w:hyperlink>
            <w:r w:rsidR="00396949" w:rsidRPr="00356EB8">
              <w:t xml:space="preserve"> by entering all the required global and individual data.</w:t>
            </w:r>
          </w:p>
          <w:p w14:paraId="00962D87" w14:textId="77777777" w:rsidR="00396949" w:rsidRPr="00356EB8" w:rsidRDefault="00396949" w:rsidP="00E14653">
            <w:pPr>
              <w:jc w:val="both"/>
              <w:rPr>
                <w:rFonts w:cs="Calibri"/>
                <w:color w:val="000000"/>
              </w:rPr>
            </w:pPr>
            <w:r w:rsidRPr="00356EB8">
              <w:rPr>
                <w:rFonts w:cs="Calibri"/>
                <w:color w:val="000000"/>
              </w:rPr>
              <w:t xml:space="preserve">The Global Part of the Claim includes a complete set of information, </w:t>
            </w:r>
            <w:r w:rsidR="005B3ED0" w:rsidRPr="00356EB8">
              <w:rPr>
                <w:rFonts w:cs="Calibri"/>
                <w:color w:val="000000"/>
              </w:rPr>
              <w:t xml:space="preserve">which allows to identify the claim in </w:t>
            </w:r>
            <w:r w:rsidR="00902799" w:rsidRPr="00356EB8">
              <w:rPr>
                <w:rFonts w:cs="Calibri"/>
                <w:color w:val="000000"/>
              </w:rPr>
              <w:t xml:space="preserve">the </w:t>
            </w:r>
            <w:r w:rsidR="002D2BA4" w:rsidRPr="00356EB8">
              <w:rPr>
                <w:rFonts w:cs="Calibri"/>
                <w:color w:val="000000"/>
              </w:rPr>
              <w:t>next step of the</w:t>
            </w:r>
            <w:r w:rsidR="005B3ED0" w:rsidRPr="00356EB8">
              <w:rPr>
                <w:rFonts w:cs="Calibri"/>
                <w:color w:val="000000"/>
              </w:rPr>
              <w:t xml:space="preserve"> </w:t>
            </w:r>
            <w:proofErr w:type="gramStart"/>
            <w:r w:rsidR="005B3ED0" w:rsidRPr="00356EB8">
              <w:rPr>
                <w:rFonts w:cs="Calibri"/>
                <w:color w:val="000000"/>
              </w:rPr>
              <w:t>exchange</w:t>
            </w:r>
            <w:proofErr w:type="gramEnd"/>
            <w:r w:rsidR="005B3ED0" w:rsidRPr="00356EB8">
              <w:rPr>
                <w:rFonts w:cs="Calibri"/>
                <w:color w:val="000000"/>
              </w:rPr>
              <w:t xml:space="preserve"> and which gives information about the summarized amount and number of individual claims</w:t>
            </w:r>
            <w:r w:rsidR="007F42E4" w:rsidRPr="00356EB8">
              <w:rPr>
                <w:rFonts w:cs="Calibri"/>
                <w:color w:val="000000"/>
              </w:rPr>
              <w:t>, bank details necessary for the payment and date of submission.</w:t>
            </w:r>
            <w:r w:rsidR="005B3ED0" w:rsidRPr="00356EB8">
              <w:rPr>
                <w:rFonts w:cs="Calibri"/>
                <w:color w:val="000000"/>
              </w:rPr>
              <w:t xml:space="preserve">  </w:t>
            </w:r>
          </w:p>
          <w:p w14:paraId="1C5D377D" w14:textId="77777777" w:rsidR="00396949" w:rsidRPr="00356EB8" w:rsidRDefault="00396949" w:rsidP="0083738A">
            <w:pPr>
              <w:spacing w:before="120"/>
              <w:jc w:val="both"/>
              <w:rPr>
                <w:rFonts w:cs="Calibri"/>
                <w:color w:val="000000"/>
              </w:rPr>
            </w:pPr>
            <w:r w:rsidRPr="00356EB8">
              <w:rPr>
                <w:rFonts w:cs="Calibri"/>
                <w:color w:val="000000"/>
              </w:rPr>
              <w:t xml:space="preserve">The Individual Part of the Claim is repeatable and includes information and amounts for the </w:t>
            </w:r>
            <w:proofErr w:type="gramStart"/>
            <w:r w:rsidRPr="00356EB8">
              <w:rPr>
                <w:rFonts w:cs="Calibri"/>
                <w:color w:val="000000"/>
              </w:rPr>
              <w:t>particular individual</w:t>
            </w:r>
            <w:proofErr w:type="gramEnd"/>
            <w:r w:rsidRPr="00356EB8">
              <w:rPr>
                <w:rFonts w:cs="Calibri"/>
                <w:color w:val="000000"/>
              </w:rPr>
              <w:t xml:space="preserve"> claims for which claim for late payment is introduced</w:t>
            </w:r>
            <w:r w:rsidR="007F42E4" w:rsidRPr="00356EB8">
              <w:rPr>
                <w:rFonts w:cs="Calibri"/>
                <w:color w:val="000000"/>
              </w:rPr>
              <w:t>, with details about the person who received benefits in kind, reference</w:t>
            </w:r>
            <w:r w:rsidR="00F63405" w:rsidRPr="00356EB8">
              <w:rPr>
                <w:rFonts w:cs="Calibri"/>
                <w:color w:val="000000"/>
              </w:rPr>
              <w:t>s, including</w:t>
            </w:r>
            <w:r w:rsidR="007F42E4" w:rsidRPr="00356EB8">
              <w:rPr>
                <w:rFonts w:cs="Calibri"/>
                <w:color w:val="000000"/>
              </w:rPr>
              <w:t xml:space="preserve"> the original claim </w:t>
            </w:r>
            <w:r w:rsidR="00F63405" w:rsidRPr="00356EB8">
              <w:rPr>
                <w:rFonts w:cs="Calibri"/>
                <w:color w:val="000000"/>
              </w:rPr>
              <w:t xml:space="preserve">reference number </w:t>
            </w:r>
            <w:r w:rsidR="007F42E4" w:rsidRPr="00356EB8">
              <w:rPr>
                <w:rFonts w:cs="Calibri"/>
                <w:color w:val="000000"/>
              </w:rPr>
              <w:t xml:space="preserve">based on which the claim for interest </w:t>
            </w:r>
            <w:r w:rsidR="003C1096" w:rsidRPr="00356EB8">
              <w:rPr>
                <w:rFonts w:cs="Calibri"/>
                <w:color w:val="000000"/>
              </w:rPr>
              <w:t xml:space="preserve">was issued and </w:t>
            </w:r>
            <w:r w:rsidR="00F63405" w:rsidRPr="00356EB8">
              <w:rPr>
                <w:rFonts w:cs="Calibri"/>
                <w:color w:val="000000"/>
              </w:rPr>
              <w:t xml:space="preserve">details of the </w:t>
            </w:r>
            <w:r w:rsidR="009948D7" w:rsidRPr="00356EB8">
              <w:rPr>
                <w:rFonts w:cs="Calibri"/>
                <w:color w:val="000000"/>
              </w:rPr>
              <w:t>individual ILP claim</w:t>
            </w:r>
            <w:r w:rsidR="00F63405" w:rsidRPr="00356EB8">
              <w:rPr>
                <w:rFonts w:cs="Calibri"/>
                <w:color w:val="000000"/>
              </w:rPr>
              <w:t xml:space="preserve">. </w:t>
            </w:r>
          </w:p>
          <w:p w14:paraId="3F2666AA" w14:textId="77777777" w:rsidR="007F42E4" w:rsidRPr="00356EB8" w:rsidRDefault="00894E58" w:rsidP="0083738A">
            <w:pPr>
              <w:spacing w:before="120"/>
              <w:jc w:val="both"/>
              <w:rPr>
                <w:rFonts w:cs="Calibri"/>
                <w:color w:val="000000"/>
              </w:rPr>
            </w:pPr>
            <w:r w:rsidRPr="00356EB8">
              <w:rPr>
                <w:rFonts w:cs="Calibri"/>
                <w:color w:val="000000"/>
              </w:rPr>
              <w:t>DA020 can be sent only</w:t>
            </w:r>
            <w:r w:rsidR="007F42E4" w:rsidRPr="00356EB8">
              <w:rPr>
                <w:rFonts w:cs="Calibri"/>
                <w:color w:val="000000"/>
              </w:rPr>
              <w:t>:</w:t>
            </w:r>
          </w:p>
          <w:p w14:paraId="3F3D6C33" w14:textId="77777777" w:rsidR="00F311DE" w:rsidRDefault="00F311DE" w:rsidP="00F311DE">
            <w:pPr>
              <w:pStyle w:val="ListParagraph"/>
              <w:numPr>
                <w:ilvl w:val="0"/>
                <w:numId w:val="28"/>
              </w:numPr>
              <w:spacing w:before="120"/>
              <w:jc w:val="both"/>
              <w:rPr>
                <w:rFonts w:asciiTheme="minorHAnsi" w:hAnsiTheme="minorHAnsi"/>
                <w:sz w:val="22"/>
                <w:lang w:val="en-GB"/>
              </w:rPr>
            </w:pPr>
            <w:r w:rsidRPr="00F311DE">
              <w:rPr>
                <w:rFonts w:asciiTheme="minorHAnsi" w:hAnsiTheme="minorHAnsi"/>
                <w:sz w:val="22"/>
                <w:lang w:val="en-GB"/>
              </w:rPr>
              <w:t>if the claims introduced on the DA010 (AW_BUC_05) are paid to the creditor Member State after the time limit set in the regulation</w:t>
            </w:r>
          </w:p>
          <w:p w14:paraId="326CB9FE" w14:textId="77777777" w:rsidR="007F42E4" w:rsidRPr="00356EB8" w:rsidRDefault="007F42E4" w:rsidP="007F42E4">
            <w:pPr>
              <w:pStyle w:val="ListParagraph"/>
              <w:numPr>
                <w:ilvl w:val="0"/>
                <w:numId w:val="28"/>
              </w:numPr>
              <w:spacing w:before="120"/>
              <w:jc w:val="both"/>
              <w:rPr>
                <w:rFonts w:asciiTheme="minorHAnsi" w:hAnsiTheme="minorHAnsi"/>
                <w:sz w:val="22"/>
                <w:lang w:val="en-GB"/>
              </w:rPr>
            </w:pPr>
            <w:r w:rsidRPr="00356EB8">
              <w:rPr>
                <w:rFonts w:asciiTheme="minorHAnsi" w:hAnsiTheme="minorHAnsi"/>
                <w:sz w:val="22"/>
                <w:lang w:val="en-GB"/>
              </w:rPr>
              <w:t xml:space="preserve">within 6 </w:t>
            </w:r>
            <w:proofErr w:type="gramStart"/>
            <w:r w:rsidRPr="00356EB8">
              <w:rPr>
                <w:rFonts w:asciiTheme="minorHAnsi" w:hAnsiTheme="minorHAnsi"/>
                <w:sz w:val="22"/>
                <w:lang w:val="en-GB"/>
              </w:rPr>
              <w:t>month</w:t>
            </w:r>
            <w:proofErr w:type="gramEnd"/>
            <w:r w:rsidRPr="00356EB8">
              <w:rPr>
                <w:rFonts w:asciiTheme="minorHAnsi" w:hAnsiTheme="minorHAnsi"/>
                <w:sz w:val="22"/>
                <w:lang w:val="en-GB"/>
              </w:rPr>
              <w:t xml:space="preserve"> following the month during which the late payment was made.</w:t>
            </w:r>
          </w:p>
          <w:p w14:paraId="10281A78" w14:textId="19E63DF5" w:rsidR="00396949" w:rsidRPr="00356EB8" w:rsidRDefault="00396949" w:rsidP="0083738A">
            <w:pPr>
              <w:spacing w:before="120"/>
              <w:jc w:val="both"/>
              <w:rPr>
                <w:rFonts w:cs="Calibri"/>
                <w:color w:val="000000"/>
              </w:rPr>
            </w:pPr>
            <w:r w:rsidRPr="00356EB8">
              <w:rPr>
                <w:rFonts w:cs="Calibri"/>
                <w:color w:val="000000"/>
              </w:rPr>
              <w:t xml:space="preserve">Then </w:t>
            </w:r>
            <w:r w:rsidR="00F2117E" w:rsidRPr="00356EB8">
              <w:rPr>
                <w:rFonts w:cs="Calibri"/>
                <w:color w:val="000000"/>
              </w:rPr>
              <w:t>you send</w:t>
            </w:r>
            <w:r w:rsidRPr="00356EB8">
              <w:rPr>
                <w:rFonts w:cs="Calibri"/>
                <w:color w:val="000000"/>
              </w:rPr>
              <w:t xml:space="preserve"> </w:t>
            </w:r>
            <w:r w:rsidR="0088704C" w:rsidRPr="00356EB8">
              <w:rPr>
                <w:rFonts w:cs="Calibri"/>
                <w:color w:val="000000"/>
              </w:rPr>
              <w:t xml:space="preserve">'Claim Interest on Late Payment' - </w:t>
            </w:r>
            <w:hyperlink r:id="rId20" w:history="1">
              <w:r w:rsidRPr="00356EB8">
                <w:rPr>
                  <w:rStyle w:val="Hyperlink"/>
                  <w:rFonts w:cs="Calibri"/>
                </w:rPr>
                <w:t>SED DA020</w:t>
              </w:r>
            </w:hyperlink>
            <w:r w:rsidRPr="00356EB8">
              <w:rPr>
                <w:rFonts w:cs="Calibri"/>
                <w:color w:val="000000"/>
              </w:rPr>
              <w:t xml:space="preserve"> to the Counterparty. The Counterparty receives SED DA020.</w:t>
            </w:r>
          </w:p>
          <w:p w14:paraId="6D8C3539" w14:textId="77777777" w:rsidR="0026439A" w:rsidRPr="00356EB8" w:rsidRDefault="00000000" w:rsidP="0005041D">
            <w:pPr>
              <w:spacing w:before="120"/>
            </w:pPr>
            <w:hyperlink w:anchor="_CO.4_What_should" w:history="1">
              <w:r w:rsidR="00AD065A" w:rsidRPr="00356EB8">
                <w:rPr>
                  <w:rStyle w:val="Hyperlink"/>
                  <w:rFonts w:cs="Calibri"/>
                </w:rPr>
                <w:t>I have received 'Acknowledgement of Claim Interest on Late Payment' – SED DA021</w:t>
              </w:r>
              <w:r w:rsidR="000E650E" w:rsidRPr="00356EB8">
                <w:rPr>
                  <w:rStyle w:val="Hyperlink"/>
                  <w:rFonts w:cs="Calibri"/>
                </w:rPr>
                <w:t>.</w:t>
              </w:r>
            </w:hyperlink>
            <w:r w:rsidR="0026439A" w:rsidRPr="00356EB8">
              <w:t>(step CO.4)</w:t>
            </w:r>
          </w:p>
        </w:tc>
      </w:tr>
      <w:tr w:rsidR="002D0B38" w:rsidRPr="00356EB8" w14:paraId="3192448B" w14:textId="77777777" w:rsidTr="0005041D">
        <w:trPr>
          <w:trHeight w:val="538"/>
        </w:trPr>
        <w:tc>
          <w:tcPr>
            <w:tcW w:w="9782" w:type="dxa"/>
          </w:tcPr>
          <w:p w14:paraId="33B012AC" w14:textId="77777777" w:rsidR="002D0B38" w:rsidRPr="00356EB8" w:rsidRDefault="002D0B38" w:rsidP="002D0B38">
            <w:r w:rsidRPr="00356EB8">
              <w:t>Sub-process steps available to the Case Owner at this stage:</w:t>
            </w:r>
          </w:p>
          <w:p w14:paraId="04C9175F" w14:textId="75CBBDA1" w:rsidR="00C02900" w:rsidRPr="0005041D" w:rsidRDefault="00000000" w:rsidP="0005041D">
            <w:pPr>
              <w:pStyle w:val="Hints"/>
              <w:spacing w:after="120"/>
              <w:rPr>
                <w:rFonts w:asciiTheme="minorHAnsi" w:hAnsiTheme="minorHAnsi"/>
                <w:color w:val="0000FF" w:themeColor="hyperlink"/>
                <w:sz w:val="22"/>
                <w:szCs w:val="22"/>
                <w:u w:val="single"/>
                <w:lang w:val="en-GB"/>
              </w:rPr>
            </w:pPr>
            <w:hyperlink r:id="rId21" w:history="1">
              <w:r w:rsidR="002D0B38"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535C68B4" w14:textId="77777777" w:rsidR="00C02900" w:rsidRPr="00356EB8" w:rsidRDefault="00C02900" w:rsidP="00E14653">
      <w:pPr>
        <w:spacing w:after="0" w:line="240" w:lineRule="auto"/>
        <w:jc w:val="both"/>
      </w:pPr>
    </w:p>
    <w:tbl>
      <w:tblPr>
        <w:tblStyle w:val="TableGrid"/>
        <w:tblW w:w="9782" w:type="dxa"/>
        <w:tblInd w:w="-318" w:type="dxa"/>
        <w:tblLook w:val="04A0" w:firstRow="1" w:lastRow="0" w:firstColumn="1" w:lastColumn="0" w:noHBand="0" w:noVBand="1"/>
      </w:tblPr>
      <w:tblGrid>
        <w:gridCol w:w="9782"/>
      </w:tblGrid>
      <w:tr w:rsidR="00484D60" w:rsidRPr="00356EB8" w14:paraId="2782691B" w14:textId="77777777" w:rsidTr="003B03DC">
        <w:trPr>
          <w:trHeight w:val="244"/>
        </w:trPr>
        <w:tc>
          <w:tcPr>
            <w:tcW w:w="9782" w:type="dxa"/>
            <w:shd w:val="clear" w:color="auto" w:fill="BFBFBF" w:themeFill="background1" w:themeFillShade="BF"/>
          </w:tcPr>
          <w:p w14:paraId="1B29A3ED" w14:textId="77777777" w:rsidR="00484D60" w:rsidRPr="00356EB8" w:rsidRDefault="00484D60" w:rsidP="006B275D">
            <w:pPr>
              <w:pStyle w:val="Heading2"/>
              <w:jc w:val="both"/>
            </w:pPr>
            <w:bookmarkStart w:id="18" w:name="_CO.4_How_shall"/>
            <w:bookmarkStart w:id="19" w:name="_CO.4_What_should"/>
            <w:bookmarkStart w:id="20" w:name="CO3"/>
            <w:bookmarkStart w:id="21" w:name="_Toc478396127"/>
            <w:bookmarkStart w:id="22" w:name="_Toc165051509"/>
            <w:bookmarkEnd w:id="18"/>
            <w:bookmarkEnd w:id="19"/>
            <w:r w:rsidRPr="00356EB8">
              <w:t>CO.</w:t>
            </w:r>
            <w:r w:rsidR="00BF6CAF" w:rsidRPr="00356EB8">
              <w:t>4</w:t>
            </w:r>
            <w:r w:rsidRPr="00356EB8">
              <w:t xml:space="preserve"> </w:t>
            </w:r>
            <w:bookmarkEnd w:id="20"/>
            <w:r w:rsidR="001B3DA6" w:rsidRPr="00356EB8">
              <w:t>What should</w:t>
            </w:r>
            <w:r w:rsidR="00190BF7" w:rsidRPr="00356EB8">
              <w:t xml:space="preserve"> I do</w:t>
            </w:r>
            <w:r w:rsidR="00B32D66" w:rsidRPr="00356EB8">
              <w:t>,</w:t>
            </w:r>
            <w:r w:rsidR="00190BF7" w:rsidRPr="00356EB8">
              <w:t xml:space="preserve"> i</w:t>
            </w:r>
            <w:r w:rsidR="00AB42EB" w:rsidRPr="00356EB8">
              <w:t xml:space="preserve">f </w:t>
            </w:r>
            <w:r w:rsidR="00190BF7" w:rsidRPr="00356EB8">
              <w:t xml:space="preserve">I </w:t>
            </w:r>
            <w:r w:rsidR="006B275D" w:rsidRPr="00356EB8">
              <w:t>receive</w:t>
            </w:r>
            <w:r w:rsidR="00190BF7" w:rsidRPr="00356EB8">
              <w:t xml:space="preserve"> </w:t>
            </w:r>
            <w:r w:rsidR="00587E76" w:rsidRPr="00356EB8">
              <w:t xml:space="preserve">'Acknowledgement of Claim Interest on Late Payment' - </w:t>
            </w:r>
            <w:r w:rsidR="00190BF7" w:rsidRPr="00356EB8">
              <w:t>SED DA021</w:t>
            </w:r>
            <w:r w:rsidRPr="00356EB8">
              <w:t>?</w:t>
            </w:r>
            <w:bookmarkEnd w:id="21"/>
            <w:bookmarkEnd w:id="22"/>
          </w:p>
        </w:tc>
      </w:tr>
      <w:tr w:rsidR="00484D60" w:rsidRPr="00356EB8" w14:paraId="1FFBCFB6" w14:textId="77777777" w:rsidTr="0005041D">
        <w:trPr>
          <w:trHeight w:val="4540"/>
        </w:trPr>
        <w:tc>
          <w:tcPr>
            <w:tcW w:w="9782" w:type="dxa"/>
          </w:tcPr>
          <w:p w14:paraId="5106F884" w14:textId="392E0CEB" w:rsidR="00484D60" w:rsidRPr="00356EB8" w:rsidRDefault="00117E88" w:rsidP="0005041D">
            <w:pPr>
              <w:spacing w:before="120"/>
              <w:jc w:val="both"/>
            </w:pPr>
            <w:r w:rsidRPr="00356EB8">
              <w:t xml:space="preserve">The Counterparty </w:t>
            </w:r>
            <w:r w:rsidR="00797374" w:rsidRPr="00356EB8">
              <w:t xml:space="preserve">send to you </w:t>
            </w:r>
            <w:r w:rsidR="00587E76" w:rsidRPr="00356EB8">
              <w:t xml:space="preserve">'Acknowledgement of Claim Interest on Late Payment' - </w:t>
            </w:r>
            <w:hyperlink r:id="rId22" w:history="1">
              <w:r w:rsidRPr="00356EB8">
                <w:rPr>
                  <w:rStyle w:val="Hyperlink"/>
                </w:rPr>
                <w:t>SED DA021</w:t>
              </w:r>
            </w:hyperlink>
            <w:r w:rsidRPr="00356EB8">
              <w:t>.</w:t>
            </w:r>
            <w:r w:rsidR="00CE295F" w:rsidRPr="00356EB8">
              <w:t xml:space="preserve"> This is a confirmation that your claim has been received.</w:t>
            </w:r>
          </w:p>
          <w:p w14:paraId="1378B347" w14:textId="6DD9D58F" w:rsidR="00CB09D6" w:rsidRPr="00356EB8" w:rsidRDefault="003E4A6E" w:rsidP="0005041D">
            <w:pPr>
              <w:spacing w:after="120"/>
            </w:pPr>
            <w:r w:rsidRPr="00356EB8">
              <w:t xml:space="preserve">If you have identified in your ILP claim (DA020) claims </w:t>
            </w:r>
            <w:r w:rsidR="00902799" w:rsidRPr="00356EB8">
              <w:t xml:space="preserve">that have </w:t>
            </w:r>
            <w:r w:rsidRPr="00356EB8">
              <w:t>to be withdrawn</w:t>
            </w:r>
            <w:r w:rsidR="00BB32AE" w:rsidRPr="00356EB8">
              <w:t xml:space="preserve"> or adjusted</w:t>
            </w:r>
            <w:r w:rsidRPr="00356EB8">
              <w:t xml:space="preserve"> you have to </w:t>
            </w:r>
            <w:r w:rsidR="004872D6" w:rsidRPr="00356EB8">
              <w:t>create</w:t>
            </w:r>
            <w:r w:rsidR="004F1DE0" w:rsidRPr="00356EB8">
              <w:t xml:space="preserve"> a</w:t>
            </w:r>
            <w:r w:rsidR="00117E88" w:rsidRPr="00356EB8">
              <w:t xml:space="preserve"> </w:t>
            </w:r>
            <w:hyperlink r:id="rId23" w:history="1">
              <w:r w:rsidRPr="006C5159">
                <w:rPr>
                  <w:rStyle w:val="Hyperlink"/>
                </w:rPr>
                <w:t xml:space="preserve">'Credit Note Interest on late payment - </w:t>
              </w:r>
              <w:r w:rsidR="00117E88" w:rsidRPr="006C5159">
                <w:rPr>
                  <w:rStyle w:val="Hyperlink"/>
                </w:rPr>
                <w:t>SED DA022</w:t>
              </w:r>
              <w:r w:rsidR="00591D5C" w:rsidRPr="006C5159">
                <w:rPr>
                  <w:rStyle w:val="Hyperlink"/>
                </w:rPr>
                <w:t>’</w:t>
              </w:r>
            </w:hyperlink>
            <w:r w:rsidR="00CE295F" w:rsidRPr="00356EB8">
              <w:t xml:space="preserve"> by entering all required data</w:t>
            </w:r>
            <w:r w:rsidRPr="00356EB8">
              <w:t>.</w:t>
            </w:r>
            <w:r w:rsidR="00743421" w:rsidRPr="00356EB8">
              <w:t xml:space="preserve"> </w:t>
            </w:r>
            <w:r w:rsidR="001B6C18" w:rsidRPr="00356EB8">
              <w:t xml:space="preserve"> </w:t>
            </w:r>
            <w:r w:rsidR="00CB09D6" w:rsidRPr="00356EB8">
              <w:t>DA022 can be issued even after the process has been finalized and information on payment has been received.</w:t>
            </w:r>
          </w:p>
          <w:p w14:paraId="18825DAC" w14:textId="77777777" w:rsidR="00F942D3" w:rsidRPr="00356EB8" w:rsidRDefault="001B6C18" w:rsidP="006E6A11">
            <w:pPr>
              <w:pStyle w:val="ListParagraph"/>
              <w:numPr>
                <w:ilvl w:val="0"/>
                <w:numId w:val="36"/>
              </w:numPr>
              <w:jc w:val="both"/>
              <w:rPr>
                <w:lang w:val="en-GB"/>
              </w:rPr>
            </w:pPr>
            <w:r w:rsidRPr="00356EB8">
              <w:rPr>
                <w:rFonts w:asciiTheme="minorHAnsi" w:hAnsiTheme="minorHAnsi"/>
                <w:sz w:val="22"/>
                <w:lang w:val="en-GB"/>
              </w:rPr>
              <w:t>If the claims which you want</w:t>
            </w:r>
            <w:r w:rsidR="003C1096" w:rsidRPr="00356EB8">
              <w:rPr>
                <w:rFonts w:asciiTheme="minorHAnsi" w:hAnsiTheme="minorHAnsi"/>
                <w:sz w:val="22"/>
                <w:lang w:val="en-GB"/>
              </w:rPr>
              <w:t xml:space="preserve"> to withdraw are already contested by the Counterparty on </w:t>
            </w:r>
            <w:r w:rsidR="00591D5C" w:rsidRPr="00356EB8">
              <w:rPr>
                <w:rFonts w:asciiTheme="minorHAnsi" w:hAnsiTheme="minorHAnsi"/>
                <w:sz w:val="22"/>
                <w:lang w:val="en-GB"/>
              </w:rPr>
              <w:t>‘</w:t>
            </w:r>
            <w:r w:rsidR="003C1096" w:rsidRPr="00356EB8">
              <w:rPr>
                <w:rFonts w:asciiTheme="minorHAnsi" w:hAnsiTheme="minorHAnsi"/>
                <w:sz w:val="22"/>
                <w:lang w:val="en-GB"/>
              </w:rPr>
              <w:t>Contestation to claim interest on late payment – interest – SED DA024’ you do not issue ‘Credit note Interest on late payment – SED DA022</w:t>
            </w:r>
            <w:r w:rsidR="00591D5C" w:rsidRPr="00356EB8">
              <w:rPr>
                <w:rFonts w:asciiTheme="minorHAnsi" w:hAnsiTheme="minorHAnsi"/>
                <w:sz w:val="22"/>
                <w:lang w:val="en-GB"/>
              </w:rPr>
              <w:t>’.</w:t>
            </w:r>
            <w:r w:rsidR="003C1096" w:rsidRPr="00356EB8">
              <w:rPr>
                <w:rFonts w:asciiTheme="minorHAnsi" w:hAnsiTheme="minorHAnsi"/>
                <w:sz w:val="22"/>
                <w:lang w:val="en-GB"/>
              </w:rPr>
              <w:t xml:space="preserve"> </w:t>
            </w:r>
            <w:r w:rsidR="008E7579" w:rsidRPr="00356EB8">
              <w:rPr>
                <w:rFonts w:asciiTheme="minorHAnsi" w:hAnsiTheme="minorHAnsi"/>
                <w:sz w:val="22"/>
                <w:lang w:val="en-GB"/>
              </w:rPr>
              <w:t xml:space="preserve"> </w:t>
            </w:r>
            <w:r w:rsidR="00591D5C" w:rsidRPr="00356EB8">
              <w:rPr>
                <w:rFonts w:asciiTheme="minorHAnsi" w:hAnsiTheme="minorHAnsi"/>
                <w:sz w:val="22"/>
                <w:lang w:val="en-GB"/>
              </w:rPr>
              <w:t>C</w:t>
            </w:r>
            <w:r w:rsidR="008E7579" w:rsidRPr="00356EB8">
              <w:rPr>
                <w:rFonts w:asciiTheme="minorHAnsi" w:hAnsiTheme="minorHAnsi"/>
                <w:sz w:val="22"/>
                <w:lang w:val="en-GB"/>
              </w:rPr>
              <w:t>laims will be withdrawn after you accept the contestation</w:t>
            </w:r>
            <w:r w:rsidR="00591D5C" w:rsidRPr="00356EB8">
              <w:rPr>
                <w:rFonts w:asciiTheme="minorHAnsi" w:hAnsiTheme="minorHAnsi"/>
                <w:sz w:val="22"/>
                <w:lang w:val="en-GB"/>
              </w:rPr>
              <w:t xml:space="preserve"> by replying on the ‘Reply to Contestation on Claim Interest on Late Payment – Interest - SED DA025’</w:t>
            </w:r>
            <w:r w:rsidR="008E7579" w:rsidRPr="00356EB8">
              <w:rPr>
                <w:rFonts w:asciiTheme="minorHAnsi" w:hAnsiTheme="minorHAnsi"/>
                <w:sz w:val="22"/>
                <w:lang w:val="en-GB"/>
              </w:rPr>
              <w:t>.</w:t>
            </w:r>
            <w:r w:rsidR="003C1096" w:rsidRPr="00356EB8">
              <w:rPr>
                <w:rFonts w:asciiTheme="minorHAnsi" w:hAnsiTheme="minorHAnsi"/>
                <w:sz w:val="22"/>
                <w:lang w:val="en-GB"/>
              </w:rPr>
              <w:t xml:space="preserve"> </w:t>
            </w:r>
          </w:p>
          <w:p w14:paraId="5C504FC5" w14:textId="77777777" w:rsidR="00117E88" w:rsidRPr="00356EB8" w:rsidRDefault="008E7579" w:rsidP="0005041D">
            <w:pPr>
              <w:spacing w:before="120"/>
            </w:pPr>
            <w:r w:rsidRPr="00356EB8">
              <w:t>At this point, t</w:t>
            </w:r>
            <w:r w:rsidR="00F942D3" w:rsidRPr="00356EB8">
              <w:t xml:space="preserve">he </w:t>
            </w:r>
            <w:r w:rsidR="00591D5C" w:rsidRPr="00356EB8">
              <w:t>C</w:t>
            </w:r>
            <w:r w:rsidR="00F942D3" w:rsidRPr="00356EB8">
              <w:t xml:space="preserve">ounterparty may either inform you about the payment of a claim or contest the individual claim. </w:t>
            </w:r>
          </w:p>
          <w:p w14:paraId="101132ED" w14:textId="77777777" w:rsidR="003E4A6E" w:rsidRPr="00356EB8" w:rsidRDefault="00000000" w:rsidP="0005041D">
            <w:hyperlink w:anchor="_CO.5_How_do" w:history="1">
              <w:r w:rsidR="003E4A6E" w:rsidRPr="00356EB8">
                <w:rPr>
                  <w:rStyle w:val="Hyperlink"/>
                </w:rPr>
                <w:t xml:space="preserve">How do I create “Credit note interest on late payment – SED DA022 </w:t>
              </w:r>
              <w:r w:rsidR="003E4A6E" w:rsidRPr="0005041D">
                <w:rPr>
                  <w:rStyle w:val="Hyperlink"/>
                  <w:color w:val="auto"/>
                  <w:u w:val="none"/>
                </w:rPr>
                <w:t>(step CO.5)</w:t>
              </w:r>
            </w:hyperlink>
          </w:p>
          <w:p w14:paraId="7EDB7952" w14:textId="77777777" w:rsidR="00F942D3" w:rsidRPr="00356EB8" w:rsidRDefault="00000000" w:rsidP="0005041D">
            <w:hyperlink w:anchor="_CO.7_What_should" w:history="1">
              <w:r w:rsidR="00F942D3" w:rsidRPr="00356EB8">
                <w:rPr>
                  <w:rStyle w:val="Hyperlink"/>
                </w:rPr>
                <w:t>I have received “Contestation to claim interest on late payment – interest DA024</w:t>
              </w:r>
              <w:r w:rsidR="00F942D3" w:rsidRPr="0005041D">
                <w:rPr>
                  <w:rStyle w:val="Hyperlink"/>
                  <w:color w:val="auto"/>
                  <w:u w:val="none"/>
                </w:rPr>
                <w:t xml:space="preserve"> (step CO</w:t>
              </w:r>
              <w:r w:rsidR="004863BA" w:rsidRPr="0005041D">
                <w:rPr>
                  <w:rStyle w:val="Hyperlink"/>
                  <w:color w:val="auto"/>
                  <w:u w:val="none"/>
                </w:rPr>
                <w:t>.7</w:t>
              </w:r>
              <w:r w:rsidR="00F942D3" w:rsidRPr="0005041D">
                <w:rPr>
                  <w:rStyle w:val="Hyperlink"/>
                  <w:color w:val="auto"/>
                  <w:u w:val="none"/>
                </w:rPr>
                <w:t>)</w:t>
              </w:r>
            </w:hyperlink>
            <w:r w:rsidR="00F942D3" w:rsidRPr="00356EB8">
              <w:t xml:space="preserve"> </w:t>
            </w:r>
          </w:p>
          <w:p w14:paraId="44CA4D14" w14:textId="77777777" w:rsidR="0024303D" w:rsidRPr="0005041D" w:rsidRDefault="00000000" w:rsidP="0005041D">
            <w:hyperlink w:anchor="_CO.7__How" w:history="1">
              <w:r w:rsidR="006C398C" w:rsidRPr="00356EB8">
                <w:rPr>
                  <w:rStyle w:val="Hyperlink"/>
                </w:rPr>
                <w:t xml:space="preserve">I have received 'Information on Payment – Interest' - SED DA026 </w:t>
              </w:r>
              <w:r w:rsidR="006C398C" w:rsidRPr="0005041D">
                <w:rPr>
                  <w:rStyle w:val="Hyperlink"/>
                  <w:color w:val="auto"/>
                  <w:u w:val="none"/>
                </w:rPr>
                <w:t>(step. CO.8)</w:t>
              </w:r>
            </w:hyperlink>
          </w:p>
        </w:tc>
      </w:tr>
      <w:tr w:rsidR="002D0B38" w:rsidRPr="00356EB8" w14:paraId="38F467A4" w14:textId="77777777" w:rsidTr="003B03DC">
        <w:trPr>
          <w:trHeight w:val="129"/>
        </w:trPr>
        <w:tc>
          <w:tcPr>
            <w:tcW w:w="9782" w:type="dxa"/>
          </w:tcPr>
          <w:p w14:paraId="1A5C2B9F" w14:textId="77777777" w:rsidR="002D0B38" w:rsidRPr="00356EB8" w:rsidRDefault="002D0B38" w:rsidP="002D0B38">
            <w:r w:rsidRPr="00356EB8">
              <w:t>Sub-process steps available to the Case Owner at this stage:</w:t>
            </w:r>
          </w:p>
          <w:p w14:paraId="5D023692" w14:textId="73DFFC1F" w:rsidR="00C02900" w:rsidRPr="0005041D" w:rsidRDefault="00000000" w:rsidP="00094BB2">
            <w:pPr>
              <w:pStyle w:val="Hints"/>
              <w:spacing w:after="120"/>
              <w:rPr>
                <w:rFonts w:asciiTheme="minorHAnsi" w:hAnsiTheme="minorHAnsi"/>
                <w:color w:val="0000FF" w:themeColor="hyperlink"/>
                <w:sz w:val="22"/>
                <w:szCs w:val="22"/>
                <w:u w:val="single"/>
                <w:lang w:val="en-GB"/>
              </w:rPr>
            </w:pPr>
            <w:hyperlink r:id="rId24" w:history="1">
              <w:r w:rsidR="002D0B38"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045AEF00" w14:textId="1F1F5411" w:rsidR="001F76E5" w:rsidRDefault="001F76E5" w:rsidP="00E14653">
      <w:pPr>
        <w:spacing w:after="0" w:line="240" w:lineRule="auto"/>
        <w:jc w:val="both"/>
      </w:pPr>
    </w:p>
    <w:p w14:paraId="6FA81AF6" w14:textId="1E26CD50" w:rsidR="00C02900" w:rsidRPr="00356EB8" w:rsidRDefault="001F76E5" w:rsidP="001F76E5">
      <w:r>
        <w:br w:type="page"/>
      </w:r>
    </w:p>
    <w:tbl>
      <w:tblPr>
        <w:tblStyle w:val="TableGrid"/>
        <w:tblW w:w="9782" w:type="dxa"/>
        <w:tblInd w:w="-318" w:type="dxa"/>
        <w:tblLook w:val="04A0" w:firstRow="1" w:lastRow="0" w:firstColumn="1" w:lastColumn="0" w:noHBand="0" w:noVBand="1"/>
      </w:tblPr>
      <w:tblGrid>
        <w:gridCol w:w="9782"/>
      </w:tblGrid>
      <w:tr w:rsidR="003E4A6E" w:rsidRPr="00356EB8" w14:paraId="2DF92115" w14:textId="77777777" w:rsidTr="004A34AB">
        <w:trPr>
          <w:trHeight w:val="257"/>
        </w:trPr>
        <w:tc>
          <w:tcPr>
            <w:tcW w:w="9782" w:type="dxa"/>
            <w:shd w:val="clear" w:color="auto" w:fill="BFBFBF" w:themeFill="background1" w:themeFillShade="BF"/>
          </w:tcPr>
          <w:p w14:paraId="2F8F77F1" w14:textId="77777777" w:rsidR="003E4A6E" w:rsidRPr="00356EB8" w:rsidRDefault="003E4A6E" w:rsidP="003E4A6E">
            <w:pPr>
              <w:pStyle w:val="Heading2"/>
              <w:jc w:val="both"/>
            </w:pPr>
            <w:bookmarkStart w:id="23" w:name="_CO.5_How_do"/>
            <w:bookmarkStart w:id="24" w:name="_Toc165051510"/>
            <w:bookmarkEnd w:id="23"/>
            <w:r w:rsidRPr="00356EB8">
              <w:lastRenderedPageBreak/>
              <w:t>CO.5 How do I send the SED 'Credit Note Interest on Late Payment ' - SED DA022?</w:t>
            </w:r>
            <w:bookmarkEnd w:id="24"/>
          </w:p>
        </w:tc>
      </w:tr>
      <w:tr w:rsidR="003E4A6E" w:rsidRPr="00356EB8" w14:paraId="04157294" w14:textId="77777777" w:rsidTr="004A34AB">
        <w:trPr>
          <w:trHeight w:val="3533"/>
        </w:trPr>
        <w:tc>
          <w:tcPr>
            <w:tcW w:w="9782" w:type="dxa"/>
          </w:tcPr>
          <w:p w14:paraId="4976F5E0" w14:textId="3FBB9749" w:rsidR="003E4A6E" w:rsidRPr="00356EB8" w:rsidRDefault="00DE066A" w:rsidP="00A1139B">
            <w:pPr>
              <w:spacing w:before="120"/>
              <w:jc w:val="both"/>
            </w:pPr>
            <w:r w:rsidRPr="00356EB8">
              <w:t>Optionally, i</w:t>
            </w:r>
            <w:r w:rsidR="00591D5C" w:rsidRPr="00356EB8">
              <w:t>f you have identified claims which you want to withdraw</w:t>
            </w:r>
            <w:r w:rsidR="00AC5281" w:rsidRPr="00356EB8">
              <w:t xml:space="preserve"> or adjust</w:t>
            </w:r>
            <w:r w:rsidR="00591D5C" w:rsidRPr="00356EB8">
              <w:t xml:space="preserve"> </w:t>
            </w:r>
            <w:r w:rsidR="00AC5281" w:rsidRPr="00356EB8">
              <w:t xml:space="preserve">in </w:t>
            </w:r>
            <w:r w:rsidR="00591D5C" w:rsidRPr="00356EB8">
              <w:t>the claim sent on DA020 y</w:t>
            </w:r>
            <w:r w:rsidR="003E4A6E" w:rsidRPr="00356EB8">
              <w:t>ou fill out 'Credit Note Interest on late payment –</w:t>
            </w:r>
            <w:r w:rsidR="00A079B6" w:rsidRPr="00356EB8">
              <w:t xml:space="preserve"> </w:t>
            </w:r>
            <w:hyperlink r:id="rId25" w:history="1">
              <w:r w:rsidR="00A079B6" w:rsidRPr="00356EB8">
                <w:rPr>
                  <w:rStyle w:val="Hyperlink"/>
                </w:rPr>
                <w:t>SED DA022</w:t>
              </w:r>
            </w:hyperlink>
            <w:r w:rsidR="00504342" w:rsidRPr="00356EB8">
              <w:rPr>
                <w:rStyle w:val="Hyperlink"/>
              </w:rPr>
              <w:t xml:space="preserve"> </w:t>
            </w:r>
            <w:r w:rsidR="003E4A6E" w:rsidRPr="00356EB8">
              <w:t xml:space="preserve">by entering all the required global and </w:t>
            </w:r>
            <w:r w:rsidR="00A1139B" w:rsidRPr="00356EB8">
              <w:t>individ</w:t>
            </w:r>
            <w:r w:rsidR="003E4A6E" w:rsidRPr="00356EB8">
              <w:t>ual part.</w:t>
            </w:r>
            <w:r w:rsidR="00743421" w:rsidRPr="00356EB8">
              <w:t xml:space="preserve"> </w:t>
            </w:r>
          </w:p>
          <w:p w14:paraId="73C364A5" w14:textId="77777777" w:rsidR="008E7579" w:rsidRPr="00356EB8" w:rsidRDefault="003E4A6E" w:rsidP="003E4A6E">
            <w:pPr>
              <w:spacing w:before="120"/>
              <w:jc w:val="both"/>
            </w:pPr>
            <w:r w:rsidRPr="00356EB8">
              <w:t xml:space="preserve">In the individual part you should mention only those individual claims which are to be withdrawn </w:t>
            </w:r>
            <w:r w:rsidR="0037262C" w:rsidRPr="00356EB8">
              <w:t xml:space="preserve">or adjusted </w:t>
            </w:r>
            <w:r w:rsidRPr="00356EB8">
              <w:t xml:space="preserve">from the </w:t>
            </w:r>
            <w:r w:rsidR="00743421" w:rsidRPr="00356EB8">
              <w:t>c</w:t>
            </w:r>
            <w:r w:rsidRPr="00356EB8">
              <w:t>laim SED DA020.</w:t>
            </w:r>
            <w:r w:rsidR="00A1139B" w:rsidRPr="00356EB8">
              <w:t xml:space="preserve"> </w:t>
            </w:r>
            <w:r w:rsidR="00743421" w:rsidRPr="00356EB8">
              <w:t xml:space="preserve">You cannot include in the DA022 </w:t>
            </w:r>
            <w:r w:rsidR="00A079B6" w:rsidRPr="00356EB8">
              <w:t xml:space="preserve">any </w:t>
            </w:r>
            <w:r w:rsidR="00743421" w:rsidRPr="00356EB8">
              <w:t>new claims</w:t>
            </w:r>
            <w:r w:rsidR="00AB783C" w:rsidRPr="00356EB8">
              <w:t xml:space="preserve">, if additional claims </w:t>
            </w:r>
            <w:proofErr w:type="gramStart"/>
            <w:r w:rsidR="00AB783C" w:rsidRPr="00356EB8">
              <w:t>ha</w:t>
            </w:r>
            <w:r w:rsidR="004F1DE0" w:rsidRPr="00356EB8">
              <w:t>ve</w:t>
            </w:r>
            <w:r w:rsidR="00AB783C" w:rsidRPr="00356EB8">
              <w:t xml:space="preserve"> to</w:t>
            </w:r>
            <w:proofErr w:type="gramEnd"/>
            <w:r w:rsidR="00AB783C" w:rsidRPr="00356EB8">
              <w:t xml:space="preserve"> be introduced you have to start a new process and issue </w:t>
            </w:r>
            <w:r w:rsidR="00A079B6" w:rsidRPr="00356EB8">
              <w:t xml:space="preserve">a </w:t>
            </w:r>
            <w:r w:rsidR="00AB783C" w:rsidRPr="00356EB8">
              <w:t>new DA020</w:t>
            </w:r>
            <w:r w:rsidR="00743421" w:rsidRPr="00356EB8">
              <w:t xml:space="preserve">. </w:t>
            </w:r>
            <w:r w:rsidR="008E7579" w:rsidRPr="00356EB8">
              <w:t>You do not issue DA022 if the claims are already contested by the Counterparty on “Contestation to claim interest on late payment – interest – SED DA024’.</w:t>
            </w:r>
          </w:p>
          <w:p w14:paraId="29F8F8B7" w14:textId="6B5BC122" w:rsidR="003E4A6E" w:rsidRPr="00356EB8" w:rsidRDefault="003E4A6E" w:rsidP="003E4A6E">
            <w:pPr>
              <w:spacing w:before="120"/>
              <w:jc w:val="both"/>
            </w:pPr>
            <w:r w:rsidRPr="00356EB8">
              <w:t xml:space="preserve">Then you send 'Credit Note Interest on Late Payment ' - </w:t>
            </w:r>
            <w:hyperlink r:id="rId26" w:history="1">
              <w:r w:rsidRPr="00356EB8">
                <w:rPr>
                  <w:rStyle w:val="Hyperlink"/>
                </w:rPr>
                <w:t>SED DA022</w:t>
              </w:r>
            </w:hyperlink>
            <w:r w:rsidRPr="00356EB8">
              <w:t xml:space="preserve"> to the Counterparty.</w:t>
            </w:r>
            <w:r w:rsidR="005B074D" w:rsidRPr="00356EB8">
              <w:t xml:space="preserve">  </w:t>
            </w:r>
          </w:p>
          <w:p w14:paraId="4F6A582D" w14:textId="3970370D" w:rsidR="005B074D" w:rsidRPr="00356EB8" w:rsidRDefault="005B074D" w:rsidP="005B074D">
            <w:pPr>
              <w:spacing w:after="120"/>
              <w:jc w:val="both"/>
            </w:pPr>
            <w:r w:rsidRPr="00356EB8">
              <w:t xml:space="preserve">DA022 can be issued more than </w:t>
            </w:r>
            <w:r w:rsidR="00A924ED" w:rsidRPr="00356EB8">
              <w:t>once;</w:t>
            </w:r>
            <w:r w:rsidRPr="00356EB8">
              <w:t xml:space="preserve"> </w:t>
            </w:r>
            <w:proofErr w:type="gramStart"/>
            <w:r w:rsidRPr="00356EB8">
              <w:t>therefore</w:t>
            </w:r>
            <w:proofErr w:type="gramEnd"/>
            <w:r w:rsidRPr="00356EB8">
              <w:t xml:space="preserve"> you can issue several credit </w:t>
            </w:r>
            <w:r w:rsidR="00A924ED" w:rsidRPr="00356EB8">
              <w:t>notes</w:t>
            </w:r>
            <w:r w:rsidRPr="00356EB8">
              <w:t xml:space="preserve"> for the same main claim, each time for individual claim</w:t>
            </w:r>
            <w:r w:rsidR="00BD100F">
              <w:t xml:space="preserve"> or</w:t>
            </w:r>
            <w:r w:rsidR="00895C6D">
              <w:t xml:space="preserve"> a</w:t>
            </w:r>
            <w:r w:rsidR="00BD100F">
              <w:t xml:space="preserve"> part of </w:t>
            </w:r>
            <w:r w:rsidR="00895C6D">
              <w:t xml:space="preserve">an </w:t>
            </w:r>
            <w:r w:rsidR="00BD100F">
              <w:t xml:space="preserve">individual claim which was not contested or withdrawn with </w:t>
            </w:r>
            <w:r w:rsidR="00895C6D">
              <w:t xml:space="preserve">the </w:t>
            </w:r>
            <w:r w:rsidR="00BD100F">
              <w:t>previous credit note</w:t>
            </w:r>
            <w:r w:rsidRPr="00356EB8">
              <w:t>.</w:t>
            </w:r>
          </w:p>
          <w:p w14:paraId="3DC58C11" w14:textId="77777777" w:rsidR="003E4A6E" w:rsidRPr="00356EB8" w:rsidRDefault="003E4A6E" w:rsidP="006E6A11">
            <w:pPr>
              <w:spacing w:before="120"/>
              <w:jc w:val="both"/>
            </w:pPr>
            <w:r w:rsidRPr="00356EB8">
              <w:t>The Counterparty receives the 'Credit Note Interest on Late Payment ' - SED DA022.</w:t>
            </w:r>
            <w:r w:rsidR="00743421" w:rsidRPr="00356EB8">
              <w:t xml:space="preserve">  </w:t>
            </w:r>
            <w:r w:rsidR="00DE066A" w:rsidRPr="00356EB8">
              <w:t xml:space="preserve">Optionally the Counterparty may </w:t>
            </w:r>
            <w:proofErr w:type="gramStart"/>
            <w:r w:rsidR="00DE066A" w:rsidRPr="00356EB8">
              <w:t>sent</w:t>
            </w:r>
            <w:proofErr w:type="gramEnd"/>
            <w:r w:rsidR="00DE066A" w:rsidRPr="00356EB8">
              <w:t xml:space="preserve"> ‘Contestation of Credit note on late payment’ – SED DA022C.</w:t>
            </w:r>
          </w:p>
          <w:p w14:paraId="5E9B3A39" w14:textId="77777777" w:rsidR="003E4A6E" w:rsidRPr="00A13F18" w:rsidRDefault="00000000" w:rsidP="00A13F18">
            <w:pPr>
              <w:spacing w:before="120" w:after="120"/>
            </w:pPr>
            <w:hyperlink w:anchor="_CO.5_How_shall" w:history="1">
              <w:r w:rsidR="003E4A6E" w:rsidRPr="00356EB8">
                <w:rPr>
                  <w:rStyle w:val="Hyperlink"/>
                </w:rPr>
                <w:t xml:space="preserve">I have received 'Contestation of Credit Note Interest on Late Payment ' </w:t>
              </w:r>
              <w:proofErr w:type="gramStart"/>
              <w:r w:rsidR="003E4A6E" w:rsidRPr="00356EB8">
                <w:rPr>
                  <w:rStyle w:val="Hyperlink"/>
                </w:rPr>
                <w:t>-  SED</w:t>
              </w:r>
              <w:proofErr w:type="gramEnd"/>
              <w:r w:rsidR="003E4A6E" w:rsidRPr="00356EB8">
                <w:rPr>
                  <w:rStyle w:val="Hyperlink"/>
                </w:rPr>
                <w:t xml:space="preserve"> DA022C</w:t>
              </w:r>
            </w:hyperlink>
            <w:r w:rsidR="003E4A6E" w:rsidRPr="00356EB8">
              <w:rPr>
                <w:rStyle w:val="Hyperlink"/>
              </w:rPr>
              <w:t xml:space="preserve"> </w:t>
            </w:r>
            <w:r w:rsidR="003E4A6E" w:rsidRPr="00356EB8">
              <w:t>(step CO.</w:t>
            </w:r>
            <w:r w:rsidR="008E7579" w:rsidRPr="00356EB8">
              <w:t>6</w:t>
            </w:r>
            <w:r w:rsidR="00A13F18">
              <w:t>)</w:t>
            </w:r>
          </w:p>
        </w:tc>
      </w:tr>
      <w:tr w:rsidR="002D0B38" w:rsidRPr="00356EB8" w14:paraId="45CD5196" w14:textId="77777777" w:rsidTr="004A34AB">
        <w:trPr>
          <w:trHeight w:val="541"/>
        </w:trPr>
        <w:tc>
          <w:tcPr>
            <w:tcW w:w="9782" w:type="dxa"/>
          </w:tcPr>
          <w:p w14:paraId="45D95163" w14:textId="77777777" w:rsidR="002D0B38" w:rsidRPr="00356EB8" w:rsidRDefault="002D0B38" w:rsidP="002D0B38">
            <w:r w:rsidRPr="00356EB8">
              <w:t>Sub-process steps available to the Case Owner at this stage:</w:t>
            </w:r>
          </w:p>
          <w:p w14:paraId="3D141097" w14:textId="48A49524" w:rsidR="00C02900" w:rsidRPr="00356EB8" w:rsidRDefault="00000000" w:rsidP="00094BB2">
            <w:pPr>
              <w:pStyle w:val="Hints"/>
              <w:spacing w:after="120"/>
              <w:rPr>
                <w:rFonts w:asciiTheme="minorHAnsi" w:hAnsiTheme="minorHAnsi"/>
                <w:color w:val="0000FF" w:themeColor="hyperlink"/>
                <w:sz w:val="22"/>
                <w:szCs w:val="22"/>
                <w:u w:val="single"/>
                <w:lang w:val="en-GB"/>
              </w:rPr>
            </w:pPr>
            <w:hyperlink r:id="rId27" w:history="1">
              <w:r w:rsidR="002D0B38"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70BFD46F" w14:textId="77777777" w:rsidR="003E4A6E" w:rsidRPr="00356EB8" w:rsidRDefault="003E4A6E" w:rsidP="00E14653">
      <w:pPr>
        <w:spacing w:after="0" w:line="240" w:lineRule="auto"/>
        <w:jc w:val="both"/>
      </w:pPr>
    </w:p>
    <w:tbl>
      <w:tblPr>
        <w:tblStyle w:val="TableGrid"/>
        <w:tblW w:w="9782" w:type="dxa"/>
        <w:tblInd w:w="-318" w:type="dxa"/>
        <w:tblLook w:val="04A0" w:firstRow="1" w:lastRow="0" w:firstColumn="1" w:lastColumn="0" w:noHBand="0" w:noVBand="1"/>
      </w:tblPr>
      <w:tblGrid>
        <w:gridCol w:w="9782"/>
      </w:tblGrid>
      <w:tr w:rsidR="006A4359" w:rsidRPr="00356EB8" w14:paraId="2DAD93CF" w14:textId="77777777" w:rsidTr="004A34AB">
        <w:trPr>
          <w:trHeight w:val="272"/>
        </w:trPr>
        <w:tc>
          <w:tcPr>
            <w:tcW w:w="9782" w:type="dxa"/>
            <w:shd w:val="clear" w:color="auto" w:fill="BFBFBF" w:themeFill="background1" w:themeFillShade="BF"/>
          </w:tcPr>
          <w:p w14:paraId="0A45AA94" w14:textId="77777777" w:rsidR="006A4359" w:rsidRPr="00356EB8" w:rsidRDefault="006A4359" w:rsidP="00F942D3">
            <w:pPr>
              <w:pStyle w:val="Heading2"/>
            </w:pPr>
            <w:bookmarkStart w:id="25" w:name="_CO.5_How_shall"/>
            <w:bookmarkStart w:id="26" w:name="_CO.5_6_What"/>
            <w:bookmarkStart w:id="27" w:name="_Toc165051511"/>
            <w:bookmarkEnd w:id="25"/>
            <w:bookmarkEnd w:id="26"/>
            <w:r w:rsidRPr="00356EB8">
              <w:t>CO.</w:t>
            </w:r>
            <w:r w:rsidR="00F942D3" w:rsidRPr="00356EB8">
              <w:t xml:space="preserve">6 </w:t>
            </w:r>
            <w:r w:rsidR="001B3DA6" w:rsidRPr="00356EB8">
              <w:t>What should</w:t>
            </w:r>
            <w:r w:rsidRPr="00356EB8">
              <w:t xml:space="preserve"> I do</w:t>
            </w:r>
            <w:r w:rsidR="003C2BBF" w:rsidRPr="00356EB8">
              <w:t>,</w:t>
            </w:r>
            <w:r w:rsidR="001B3DA6" w:rsidRPr="00356EB8">
              <w:t xml:space="preserve"> if</w:t>
            </w:r>
            <w:r w:rsidR="006B275D" w:rsidRPr="00356EB8">
              <w:t xml:space="preserve"> I receive</w:t>
            </w:r>
            <w:r w:rsidR="00AB42EB" w:rsidRPr="00356EB8">
              <w:t xml:space="preserve"> 'Contestation of Credit No</w:t>
            </w:r>
            <w:r w:rsidR="00151CA3" w:rsidRPr="00356EB8">
              <w:t xml:space="preserve">te Interest on Late Payment ' - </w:t>
            </w:r>
            <w:r w:rsidRPr="00356EB8">
              <w:t>SED DA022C?</w:t>
            </w:r>
            <w:bookmarkEnd w:id="27"/>
          </w:p>
        </w:tc>
      </w:tr>
      <w:tr w:rsidR="006A4359" w:rsidRPr="00356EB8" w14:paraId="695D26EC" w14:textId="77777777" w:rsidTr="004A34AB">
        <w:trPr>
          <w:trHeight w:val="4053"/>
        </w:trPr>
        <w:tc>
          <w:tcPr>
            <w:tcW w:w="9782" w:type="dxa"/>
          </w:tcPr>
          <w:p w14:paraId="770C2DD5" w14:textId="4E4393D4" w:rsidR="00284C3E" w:rsidRPr="00356EB8" w:rsidRDefault="00DE4251" w:rsidP="00A924ED">
            <w:pPr>
              <w:pStyle w:val="Hints"/>
              <w:spacing w:before="120"/>
              <w:jc w:val="both"/>
              <w:rPr>
                <w:rFonts w:asciiTheme="minorHAnsi" w:hAnsiTheme="minorHAnsi" w:cs="Calibri"/>
                <w:color w:val="000000"/>
                <w:sz w:val="22"/>
                <w:szCs w:val="22"/>
                <w:lang w:val="en-GB"/>
              </w:rPr>
            </w:pPr>
            <w:r w:rsidRPr="00356EB8">
              <w:rPr>
                <w:rFonts w:asciiTheme="minorHAnsi" w:hAnsiTheme="minorHAnsi" w:cs="Calibri"/>
                <w:color w:val="auto"/>
                <w:sz w:val="22"/>
                <w:szCs w:val="22"/>
                <w:lang w:val="en-GB"/>
              </w:rPr>
              <w:t xml:space="preserve">You have </w:t>
            </w:r>
            <w:r w:rsidR="0083738A" w:rsidRPr="00356EB8">
              <w:rPr>
                <w:rFonts w:asciiTheme="minorHAnsi" w:hAnsiTheme="minorHAnsi" w:cs="Calibri"/>
                <w:color w:val="auto"/>
                <w:sz w:val="22"/>
                <w:szCs w:val="22"/>
                <w:lang w:val="en-GB"/>
              </w:rPr>
              <w:t>received the</w:t>
            </w:r>
            <w:r w:rsidR="004D0299" w:rsidRPr="00356EB8">
              <w:rPr>
                <w:rFonts w:asciiTheme="minorHAnsi" w:hAnsiTheme="minorHAnsi" w:cs="Calibri"/>
                <w:color w:val="auto"/>
                <w:sz w:val="22"/>
                <w:szCs w:val="22"/>
                <w:lang w:val="en-GB"/>
              </w:rPr>
              <w:t xml:space="preserve"> '</w:t>
            </w:r>
            <w:r w:rsidR="004D0299" w:rsidRPr="00356EB8">
              <w:rPr>
                <w:rFonts w:asciiTheme="minorHAnsi" w:hAnsiTheme="minorHAnsi" w:cs="Calibri"/>
                <w:color w:val="000000"/>
                <w:sz w:val="22"/>
                <w:szCs w:val="22"/>
                <w:lang w:val="en-GB"/>
              </w:rPr>
              <w:t xml:space="preserve">Contestation of Credit Note for Interest on Late Payment' </w:t>
            </w:r>
            <w:r w:rsidR="00F5661A" w:rsidRPr="00356EB8">
              <w:rPr>
                <w:rFonts w:asciiTheme="minorHAnsi" w:hAnsiTheme="minorHAnsi" w:cs="Calibri"/>
                <w:color w:val="000000"/>
                <w:sz w:val="22"/>
                <w:szCs w:val="22"/>
                <w:lang w:val="en-GB"/>
              </w:rPr>
              <w:t xml:space="preserve">- </w:t>
            </w:r>
            <w:hyperlink r:id="rId28" w:history="1">
              <w:r w:rsidR="004D0299" w:rsidRPr="00356EB8">
                <w:rPr>
                  <w:rStyle w:val="Hyperlink"/>
                  <w:rFonts w:asciiTheme="minorHAnsi" w:hAnsiTheme="minorHAnsi" w:cs="Calibri"/>
                  <w:sz w:val="22"/>
                  <w:szCs w:val="22"/>
                  <w:lang w:val="en-GB"/>
                </w:rPr>
                <w:t>SED DA022C</w:t>
              </w:r>
            </w:hyperlink>
            <w:r w:rsidR="00A924ED">
              <w:rPr>
                <w:rStyle w:val="Hyperlink"/>
                <w:rFonts w:asciiTheme="minorHAnsi" w:hAnsiTheme="minorHAnsi" w:cs="Calibri"/>
                <w:sz w:val="22"/>
                <w:szCs w:val="22"/>
                <w:lang w:val="en-GB"/>
              </w:rPr>
              <w:t xml:space="preserve">, </w:t>
            </w:r>
            <w:r w:rsidR="008033E0" w:rsidRPr="00356EB8">
              <w:rPr>
                <w:rFonts w:asciiTheme="minorHAnsi" w:hAnsiTheme="minorHAnsi" w:cs="Calibri"/>
                <w:color w:val="000000"/>
                <w:sz w:val="22"/>
                <w:szCs w:val="22"/>
                <w:lang w:val="en-GB"/>
              </w:rPr>
              <w:t xml:space="preserve">sent optionally by the Counterparty where the Debtor </w:t>
            </w:r>
            <w:r w:rsidR="00480E62" w:rsidRPr="00356EB8">
              <w:rPr>
                <w:rFonts w:asciiTheme="minorHAnsi" w:hAnsiTheme="minorHAnsi" w:cs="Calibri"/>
                <w:color w:val="000000"/>
                <w:sz w:val="22"/>
                <w:szCs w:val="22"/>
                <w:lang w:val="en-GB"/>
              </w:rPr>
              <w:t xml:space="preserve">Liaison </w:t>
            </w:r>
            <w:r w:rsidR="00A924ED" w:rsidRPr="00356EB8">
              <w:rPr>
                <w:rFonts w:asciiTheme="minorHAnsi" w:hAnsiTheme="minorHAnsi" w:cs="Calibri"/>
                <w:color w:val="000000"/>
                <w:sz w:val="22"/>
                <w:szCs w:val="22"/>
                <w:lang w:val="en-GB"/>
              </w:rPr>
              <w:t>Body gives</w:t>
            </w:r>
            <w:r w:rsidR="008033E0" w:rsidRPr="00356EB8">
              <w:rPr>
                <w:rFonts w:asciiTheme="minorHAnsi" w:hAnsiTheme="minorHAnsi" w:cs="Calibri"/>
                <w:color w:val="000000"/>
                <w:sz w:val="22"/>
                <w:szCs w:val="22"/>
                <w:lang w:val="en-GB"/>
              </w:rPr>
              <w:t xml:space="preserve"> information about the contestation of the Credit Note.</w:t>
            </w:r>
            <w:r w:rsidR="00C5262F" w:rsidRPr="00356EB8">
              <w:rPr>
                <w:rFonts w:asciiTheme="minorHAnsi" w:hAnsiTheme="minorHAnsi" w:cs="Calibri"/>
                <w:color w:val="000000"/>
                <w:sz w:val="22"/>
                <w:szCs w:val="22"/>
                <w:lang w:val="en-GB"/>
              </w:rPr>
              <w:t xml:space="preserve"> </w:t>
            </w:r>
          </w:p>
          <w:p w14:paraId="29474914" w14:textId="1EC284D8" w:rsidR="008033E0" w:rsidRDefault="007425CE" w:rsidP="00A13F18">
            <w:pPr>
              <w:pStyle w:val="Hints"/>
              <w:spacing w:after="120"/>
              <w:jc w:val="both"/>
              <w:rPr>
                <w:rFonts w:asciiTheme="minorHAnsi" w:hAnsiTheme="minorHAnsi" w:cs="Calibri"/>
                <w:color w:val="000000"/>
                <w:sz w:val="22"/>
                <w:szCs w:val="22"/>
                <w:lang w:val="en-GB"/>
              </w:rPr>
            </w:pPr>
            <w:r w:rsidRPr="00356EB8">
              <w:rPr>
                <w:rFonts w:asciiTheme="minorHAnsi" w:hAnsiTheme="minorHAnsi" w:cs="Calibri"/>
                <w:color w:val="000000"/>
                <w:sz w:val="22"/>
                <w:szCs w:val="22"/>
                <w:lang w:val="en-GB"/>
              </w:rPr>
              <w:t>After you review the DA022C, t</w:t>
            </w:r>
            <w:r w:rsidR="00C5262F" w:rsidRPr="00356EB8">
              <w:rPr>
                <w:rFonts w:asciiTheme="minorHAnsi" w:hAnsiTheme="minorHAnsi" w:cs="Calibri"/>
                <w:color w:val="000000"/>
                <w:sz w:val="22"/>
                <w:szCs w:val="22"/>
                <w:lang w:val="en-GB"/>
              </w:rPr>
              <w:t>hen you create '</w:t>
            </w:r>
            <w:r w:rsidR="00C5262F" w:rsidRPr="00356EB8">
              <w:rPr>
                <w:rFonts w:asciiTheme="minorHAnsi" w:hAnsiTheme="minorHAnsi" w:cs="Calibri"/>
                <w:color w:val="auto"/>
                <w:sz w:val="22"/>
                <w:szCs w:val="22"/>
                <w:lang w:val="en-GB"/>
              </w:rPr>
              <w:t xml:space="preserve">Reply to </w:t>
            </w:r>
            <w:r w:rsidR="00C5262F" w:rsidRPr="00356EB8">
              <w:rPr>
                <w:rFonts w:asciiTheme="minorHAnsi" w:hAnsiTheme="minorHAnsi" w:cs="Calibri"/>
                <w:color w:val="000000"/>
                <w:sz w:val="22"/>
                <w:szCs w:val="22"/>
                <w:lang w:val="en-GB"/>
              </w:rPr>
              <w:t xml:space="preserve">Contestation of Credit Note for Interest on Late Payment' - </w:t>
            </w:r>
            <w:hyperlink r:id="rId29" w:history="1">
              <w:r w:rsidR="00C5262F" w:rsidRPr="00357048">
                <w:rPr>
                  <w:rStyle w:val="Hyperlink"/>
                  <w:rFonts w:asciiTheme="minorHAnsi" w:hAnsiTheme="minorHAnsi" w:cs="Calibri"/>
                  <w:sz w:val="22"/>
                  <w:szCs w:val="22"/>
                  <w:lang w:val="en-GB"/>
                </w:rPr>
                <w:t>SED DA022R</w:t>
              </w:r>
            </w:hyperlink>
            <w:r w:rsidR="00C5262F" w:rsidRPr="00356EB8">
              <w:rPr>
                <w:rFonts w:asciiTheme="minorHAnsi" w:hAnsiTheme="minorHAnsi" w:cs="Calibri"/>
                <w:color w:val="000000"/>
                <w:sz w:val="22"/>
                <w:szCs w:val="22"/>
                <w:lang w:val="en-GB"/>
              </w:rPr>
              <w:t xml:space="preserve"> and </w:t>
            </w:r>
            <w:r w:rsidRPr="00356EB8">
              <w:rPr>
                <w:rFonts w:asciiTheme="minorHAnsi" w:hAnsiTheme="minorHAnsi" w:cs="Calibri"/>
                <w:color w:val="000000"/>
                <w:sz w:val="22"/>
                <w:szCs w:val="22"/>
                <w:lang w:val="en-GB"/>
              </w:rPr>
              <w:t xml:space="preserve">give information about your reply on the contested individual credit notes. The replies </w:t>
            </w:r>
            <w:proofErr w:type="gramStart"/>
            <w:r w:rsidRPr="00356EB8">
              <w:rPr>
                <w:rFonts w:asciiTheme="minorHAnsi" w:hAnsiTheme="minorHAnsi" w:cs="Calibri"/>
                <w:color w:val="000000"/>
                <w:sz w:val="22"/>
                <w:szCs w:val="22"/>
                <w:lang w:val="en-GB"/>
              </w:rPr>
              <w:t>have to</w:t>
            </w:r>
            <w:proofErr w:type="gramEnd"/>
            <w:r w:rsidRPr="00356EB8">
              <w:rPr>
                <w:rFonts w:asciiTheme="minorHAnsi" w:hAnsiTheme="minorHAnsi" w:cs="Calibri"/>
                <w:color w:val="000000"/>
                <w:sz w:val="22"/>
                <w:szCs w:val="22"/>
                <w:lang w:val="en-GB"/>
              </w:rPr>
              <w:t xml:space="preserve"> apply to the reasons of contestation chosen by the Counterparty in the DA022C. DA022R can be issued more than once. </w:t>
            </w:r>
          </w:p>
          <w:p w14:paraId="1CB8D920" w14:textId="127E6899" w:rsidR="00696F61" w:rsidRPr="00356EB8" w:rsidRDefault="00696F61" w:rsidP="00A13F18">
            <w:pPr>
              <w:pStyle w:val="Hints"/>
              <w:spacing w:after="120"/>
              <w:jc w:val="both"/>
              <w:rPr>
                <w:rFonts w:asciiTheme="minorHAnsi" w:hAnsiTheme="minorHAnsi" w:cs="Calibri"/>
                <w:color w:val="000000"/>
                <w:sz w:val="22"/>
                <w:szCs w:val="22"/>
                <w:lang w:val="en-GB"/>
              </w:rPr>
            </w:pPr>
            <w:r w:rsidRPr="00907761">
              <w:rPr>
                <w:rFonts w:asciiTheme="minorHAnsi" w:hAnsiTheme="minorHAnsi" w:cs="Calibri"/>
                <w:color w:val="000000"/>
                <w:sz w:val="22"/>
                <w:szCs w:val="22"/>
                <w:lang w:val="en-GB"/>
              </w:rPr>
              <w:t xml:space="preserve">All attachments supporting the reply must be attached to the individual part of the </w:t>
            </w:r>
            <w:r>
              <w:rPr>
                <w:rFonts w:asciiTheme="minorHAnsi" w:hAnsiTheme="minorHAnsi" w:cs="Calibri"/>
                <w:color w:val="000000"/>
                <w:sz w:val="22"/>
                <w:szCs w:val="22"/>
                <w:lang w:val="en-GB"/>
              </w:rPr>
              <w:t>DA022R</w:t>
            </w:r>
            <w:r w:rsidRPr="00907761">
              <w:rPr>
                <w:rFonts w:asciiTheme="minorHAnsi" w:hAnsiTheme="minorHAnsi" w:cs="Calibri"/>
                <w:color w:val="000000"/>
                <w:sz w:val="22"/>
                <w:szCs w:val="22"/>
                <w:lang w:val="en-GB"/>
              </w:rPr>
              <w:t>. An attachment that is not correctly referenced to a specific individual part might not be handled properly.</w:t>
            </w:r>
          </w:p>
          <w:p w14:paraId="2ECB521E" w14:textId="77777777" w:rsidR="00D2750F" w:rsidRPr="00356EB8" w:rsidRDefault="00D2750F" w:rsidP="00772151">
            <w:pPr>
              <w:pStyle w:val="Hints"/>
              <w:jc w:val="both"/>
              <w:rPr>
                <w:rFonts w:asciiTheme="minorHAnsi" w:hAnsiTheme="minorHAnsi" w:cs="Calibri"/>
                <w:color w:val="000000"/>
                <w:sz w:val="22"/>
                <w:szCs w:val="22"/>
                <w:lang w:val="en-GB"/>
              </w:rPr>
            </w:pPr>
            <w:r w:rsidRPr="00356EB8">
              <w:rPr>
                <w:rFonts w:asciiTheme="minorHAnsi" w:hAnsiTheme="minorHAnsi" w:cs="Calibri"/>
                <w:color w:val="000000"/>
                <w:sz w:val="22"/>
                <w:szCs w:val="22"/>
                <w:lang w:val="en-GB"/>
              </w:rPr>
              <w:t>The Counterparty receives 'Reply to Contestation of Credit Note for Interest on Late payment' – SED DA</w:t>
            </w:r>
            <w:r w:rsidR="00CD25FC" w:rsidRPr="00356EB8">
              <w:rPr>
                <w:rFonts w:asciiTheme="minorHAnsi" w:hAnsiTheme="minorHAnsi" w:cs="Calibri"/>
                <w:color w:val="000000"/>
                <w:sz w:val="22"/>
                <w:szCs w:val="22"/>
                <w:lang w:val="en-GB"/>
              </w:rPr>
              <w:t>0</w:t>
            </w:r>
            <w:r w:rsidRPr="00356EB8">
              <w:rPr>
                <w:rFonts w:asciiTheme="minorHAnsi" w:hAnsiTheme="minorHAnsi" w:cs="Calibri"/>
                <w:color w:val="000000"/>
                <w:sz w:val="22"/>
                <w:szCs w:val="22"/>
                <w:lang w:val="en-GB"/>
              </w:rPr>
              <w:t>22R.</w:t>
            </w:r>
          </w:p>
          <w:p w14:paraId="491A182C" w14:textId="77777777" w:rsidR="00A1139B" w:rsidRPr="00356EB8" w:rsidRDefault="00A1139B" w:rsidP="00772151">
            <w:pPr>
              <w:pStyle w:val="Hints"/>
              <w:spacing w:before="120"/>
              <w:jc w:val="both"/>
              <w:rPr>
                <w:rFonts w:asciiTheme="minorHAnsi" w:hAnsiTheme="minorHAnsi" w:cs="Calibri"/>
                <w:color w:val="000000"/>
                <w:sz w:val="22"/>
                <w:szCs w:val="22"/>
                <w:lang w:val="en-GB"/>
              </w:rPr>
            </w:pPr>
            <w:r w:rsidRPr="00356EB8">
              <w:rPr>
                <w:rFonts w:asciiTheme="minorHAnsi" w:hAnsiTheme="minorHAnsi" w:cs="Calibri"/>
                <w:color w:val="000000"/>
                <w:sz w:val="22"/>
                <w:szCs w:val="22"/>
                <w:lang w:val="en-GB"/>
              </w:rPr>
              <w:t>The Counterparty may choose to send</w:t>
            </w:r>
            <w:r w:rsidR="00743421" w:rsidRPr="00356EB8">
              <w:rPr>
                <w:rFonts w:asciiTheme="minorHAnsi" w:hAnsiTheme="minorHAnsi" w:cs="Calibri"/>
                <w:color w:val="000000"/>
                <w:sz w:val="22"/>
                <w:szCs w:val="22"/>
                <w:lang w:val="en-GB"/>
              </w:rPr>
              <w:t xml:space="preserve"> again the</w:t>
            </w:r>
            <w:r w:rsidRPr="00356EB8">
              <w:rPr>
                <w:rFonts w:asciiTheme="minorHAnsi" w:hAnsiTheme="minorHAnsi" w:cs="Calibri"/>
                <w:color w:val="000000"/>
                <w:sz w:val="22"/>
                <w:szCs w:val="22"/>
                <w:lang w:val="en-GB"/>
              </w:rPr>
              <w:t xml:space="preserve"> ‘Contestation of Credit Note Interest on Late Payment’ </w:t>
            </w:r>
            <w:r w:rsidR="00743421" w:rsidRPr="00356EB8">
              <w:rPr>
                <w:rFonts w:asciiTheme="minorHAnsi" w:hAnsiTheme="minorHAnsi" w:cs="Calibri"/>
                <w:color w:val="000000"/>
                <w:sz w:val="22"/>
                <w:szCs w:val="22"/>
                <w:lang w:val="en-GB"/>
              </w:rPr>
              <w:t>–</w:t>
            </w:r>
            <w:r w:rsidRPr="00356EB8">
              <w:rPr>
                <w:rFonts w:asciiTheme="minorHAnsi" w:hAnsiTheme="minorHAnsi" w:cs="Calibri"/>
                <w:color w:val="000000"/>
                <w:sz w:val="22"/>
                <w:szCs w:val="22"/>
                <w:lang w:val="en-GB"/>
              </w:rPr>
              <w:t xml:space="preserve"> DA</w:t>
            </w:r>
            <w:r w:rsidR="00743421" w:rsidRPr="00356EB8">
              <w:rPr>
                <w:rFonts w:asciiTheme="minorHAnsi" w:hAnsiTheme="minorHAnsi" w:cs="Calibri"/>
                <w:color w:val="000000"/>
                <w:sz w:val="22"/>
                <w:szCs w:val="22"/>
                <w:lang w:val="en-GB"/>
              </w:rPr>
              <w:t xml:space="preserve">022C. If </w:t>
            </w:r>
            <w:r w:rsidR="008E7579" w:rsidRPr="00356EB8">
              <w:rPr>
                <w:rFonts w:asciiTheme="minorHAnsi" w:hAnsiTheme="minorHAnsi" w:cs="Calibri"/>
                <w:color w:val="000000"/>
                <w:sz w:val="22"/>
                <w:szCs w:val="22"/>
                <w:lang w:val="en-GB"/>
              </w:rPr>
              <w:t>you receive</w:t>
            </w:r>
            <w:r w:rsidR="00A079B6" w:rsidRPr="00356EB8">
              <w:rPr>
                <w:rFonts w:asciiTheme="minorHAnsi" w:hAnsiTheme="minorHAnsi" w:cs="Calibri"/>
                <w:color w:val="000000"/>
                <w:sz w:val="22"/>
                <w:szCs w:val="22"/>
                <w:lang w:val="en-GB"/>
              </w:rPr>
              <w:t xml:space="preserve"> a</w:t>
            </w:r>
            <w:r w:rsidR="008E7579" w:rsidRPr="00356EB8">
              <w:rPr>
                <w:rFonts w:asciiTheme="minorHAnsi" w:hAnsiTheme="minorHAnsi" w:cs="Calibri"/>
                <w:color w:val="000000"/>
                <w:sz w:val="22"/>
                <w:szCs w:val="22"/>
                <w:lang w:val="en-GB"/>
              </w:rPr>
              <w:t xml:space="preserve"> </w:t>
            </w:r>
            <w:r w:rsidR="00743421" w:rsidRPr="00356EB8">
              <w:rPr>
                <w:rFonts w:asciiTheme="minorHAnsi" w:hAnsiTheme="minorHAnsi" w:cs="Calibri"/>
                <w:color w:val="000000"/>
                <w:sz w:val="22"/>
                <w:szCs w:val="22"/>
                <w:lang w:val="en-GB"/>
              </w:rPr>
              <w:t xml:space="preserve">new DA022C you </w:t>
            </w:r>
            <w:proofErr w:type="gramStart"/>
            <w:r w:rsidR="00743421" w:rsidRPr="00356EB8">
              <w:rPr>
                <w:rFonts w:asciiTheme="minorHAnsi" w:hAnsiTheme="minorHAnsi" w:cs="Calibri"/>
                <w:color w:val="000000"/>
                <w:sz w:val="22"/>
                <w:szCs w:val="22"/>
                <w:lang w:val="en-GB"/>
              </w:rPr>
              <w:t>have to</w:t>
            </w:r>
            <w:proofErr w:type="gramEnd"/>
            <w:r w:rsidR="00743421" w:rsidRPr="00356EB8">
              <w:rPr>
                <w:rFonts w:asciiTheme="minorHAnsi" w:hAnsiTheme="minorHAnsi" w:cs="Calibri"/>
                <w:color w:val="000000"/>
                <w:sz w:val="22"/>
                <w:szCs w:val="22"/>
                <w:lang w:val="en-GB"/>
              </w:rPr>
              <w:t xml:space="preserve"> create a new ‘Reply to contestation of Credit Note for interes</w:t>
            </w:r>
            <w:r w:rsidR="00D2750F" w:rsidRPr="00356EB8">
              <w:rPr>
                <w:rFonts w:asciiTheme="minorHAnsi" w:hAnsiTheme="minorHAnsi" w:cs="Calibri"/>
                <w:color w:val="000000"/>
                <w:sz w:val="22"/>
                <w:szCs w:val="22"/>
                <w:lang w:val="en-GB"/>
              </w:rPr>
              <w:t>t on late payment' – SED DA022R.</w:t>
            </w:r>
          </w:p>
          <w:p w14:paraId="091E3092" w14:textId="77777777" w:rsidR="003B5B8A" w:rsidRPr="00356EB8" w:rsidRDefault="008E7579" w:rsidP="00CB4AE3">
            <w:pPr>
              <w:pStyle w:val="Hints"/>
              <w:spacing w:before="120"/>
              <w:rPr>
                <w:rFonts w:asciiTheme="minorHAnsi" w:hAnsiTheme="minorHAnsi" w:cs="Calibri"/>
                <w:color w:val="000000"/>
                <w:sz w:val="22"/>
                <w:szCs w:val="22"/>
                <w:lang w:val="en-GB"/>
              </w:rPr>
            </w:pPr>
            <w:r w:rsidRPr="00356EB8">
              <w:rPr>
                <w:rFonts w:asciiTheme="minorHAnsi" w:hAnsiTheme="minorHAnsi" w:cs="Calibri"/>
                <w:color w:val="000000"/>
                <w:sz w:val="22"/>
                <w:szCs w:val="22"/>
                <w:lang w:val="en-GB"/>
              </w:rPr>
              <w:t>Unless you have receive</w:t>
            </w:r>
            <w:r w:rsidR="007A3EEB" w:rsidRPr="00356EB8">
              <w:rPr>
                <w:rFonts w:asciiTheme="minorHAnsi" w:hAnsiTheme="minorHAnsi" w:cs="Calibri"/>
                <w:color w:val="000000"/>
                <w:sz w:val="22"/>
                <w:szCs w:val="22"/>
                <w:lang w:val="en-GB"/>
              </w:rPr>
              <w:t>d</w:t>
            </w:r>
            <w:r w:rsidRPr="00356EB8">
              <w:rPr>
                <w:rFonts w:asciiTheme="minorHAnsi" w:hAnsiTheme="minorHAnsi" w:cs="Calibri"/>
                <w:color w:val="000000"/>
                <w:sz w:val="22"/>
                <w:szCs w:val="22"/>
                <w:lang w:val="en-GB"/>
              </w:rPr>
              <w:t xml:space="preserve"> another ‘Contestation of Credit Note Interest on Late Payment’ – DA022C’ the loop for “credit note” ends here. </w:t>
            </w:r>
          </w:p>
          <w:p w14:paraId="663A09AF" w14:textId="77777777" w:rsidR="004863BA" w:rsidRPr="00A13F18" w:rsidRDefault="00000000" w:rsidP="00A13F18">
            <w:pPr>
              <w:pStyle w:val="Hints"/>
              <w:jc w:val="both"/>
              <w:rPr>
                <w:color w:val="auto"/>
                <w:lang w:val="en-GB"/>
              </w:rPr>
            </w:pPr>
            <w:hyperlink w:anchor="_CO.5_6_What" w:history="1">
              <w:r w:rsidR="004863BA" w:rsidRPr="00356EB8">
                <w:rPr>
                  <w:rStyle w:val="Hyperlink"/>
                  <w:lang w:val="en-GB"/>
                </w:rPr>
                <w:t xml:space="preserve">I have received </w:t>
              </w:r>
              <w:r w:rsidR="00603236" w:rsidRPr="00356EB8">
                <w:rPr>
                  <w:rStyle w:val="Hyperlink"/>
                  <w:lang w:val="en-GB"/>
                </w:rPr>
                <w:t xml:space="preserve">another </w:t>
              </w:r>
              <w:r w:rsidR="004863BA" w:rsidRPr="00356EB8">
                <w:rPr>
                  <w:rStyle w:val="Hyperlink"/>
                  <w:lang w:val="en-GB"/>
                </w:rPr>
                <w:t>“Contestation of Credit Note Interest on Late Payment – SED DA022C (loop</w:t>
              </w:r>
            </w:hyperlink>
            <w:r w:rsidR="004863BA" w:rsidRPr="00356EB8">
              <w:rPr>
                <w:lang w:val="en-GB"/>
              </w:rPr>
              <w:t>)</w:t>
            </w:r>
            <w:r w:rsidR="00CB4AE3" w:rsidRPr="00356EB8">
              <w:rPr>
                <w:lang w:val="en-GB"/>
              </w:rPr>
              <w:t xml:space="preserve"> </w:t>
            </w:r>
            <w:r w:rsidR="00CB4AE3" w:rsidRPr="00A13F18">
              <w:rPr>
                <w:color w:val="auto"/>
                <w:lang w:val="en-GB"/>
              </w:rPr>
              <w:t xml:space="preserve">(step </w:t>
            </w:r>
          </w:p>
          <w:p w14:paraId="5B9264B3" w14:textId="77777777" w:rsidR="003F6DF9" w:rsidRPr="00A13F18" w:rsidRDefault="003F6DF9" w:rsidP="00A13F18">
            <w:pPr>
              <w:pStyle w:val="Hints"/>
              <w:jc w:val="both"/>
              <w:rPr>
                <w:rFonts w:asciiTheme="minorHAnsi" w:hAnsiTheme="minorHAnsi" w:cs="Calibri"/>
                <w:color w:val="auto"/>
                <w:sz w:val="22"/>
                <w:szCs w:val="22"/>
                <w:lang w:val="en-GB"/>
              </w:rPr>
            </w:pPr>
            <w:r w:rsidRPr="00A13F18">
              <w:rPr>
                <w:rFonts w:asciiTheme="minorHAnsi" w:hAnsiTheme="minorHAnsi" w:cs="Calibri"/>
                <w:color w:val="auto"/>
                <w:sz w:val="22"/>
                <w:szCs w:val="22"/>
                <w:lang w:val="en-GB"/>
              </w:rPr>
              <w:t>CO6).</w:t>
            </w:r>
          </w:p>
          <w:p w14:paraId="1A2E16F9" w14:textId="77777777" w:rsidR="0024303D" w:rsidRPr="00356EB8" w:rsidRDefault="00000000" w:rsidP="00A13F18">
            <w:pPr>
              <w:jc w:val="both"/>
            </w:pPr>
            <w:hyperlink w:anchor="_CO.6__How" w:history="1">
              <w:r w:rsidR="003F6DF9" w:rsidRPr="00356EB8">
                <w:rPr>
                  <w:rStyle w:val="Hyperlink"/>
                </w:rPr>
                <w:t>I have received “Contestation to Claim Interest on Late Payment – Interest' – SED DA024</w:t>
              </w:r>
            </w:hyperlink>
            <w:r w:rsidR="003F6DF9" w:rsidRPr="00356EB8">
              <w:t xml:space="preserve"> (step. CO7)</w:t>
            </w:r>
          </w:p>
          <w:p w14:paraId="7534102B" w14:textId="77777777" w:rsidR="007425CE" w:rsidRPr="0005041D" w:rsidRDefault="00000000" w:rsidP="00A13F18">
            <w:pPr>
              <w:spacing w:after="120"/>
              <w:jc w:val="both"/>
            </w:pPr>
            <w:hyperlink w:anchor="_CO.7__How" w:history="1">
              <w:r w:rsidR="00480E62" w:rsidRPr="00356EB8">
                <w:rPr>
                  <w:rStyle w:val="Hyperlink"/>
                </w:rPr>
                <w:t>I have received 'Information on Payment – Interest' - SED DA026</w:t>
              </w:r>
              <w:r w:rsidR="00480E62" w:rsidRPr="00A13F18">
                <w:rPr>
                  <w:rStyle w:val="Hyperlink"/>
                  <w:color w:val="auto"/>
                  <w:u w:val="none"/>
                </w:rPr>
                <w:t xml:space="preserve"> (step. CO.8)</w:t>
              </w:r>
            </w:hyperlink>
          </w:p>
        </w:tc>
      </w:tr>
    </w:tbl>
    <w:p w14:paraId="35AB1BC1" w14:textId="77777777" w:rsidR="0005041D" w:rsidRDefault="0005041D" w:rsidP="00484D60">
      <w:pPr>
        <w:spacing w:after="0"/>
        <w:jc w:val="both"/>
        <w:sectPr w:rsidR="0005041D" w:rsidSect="00DC2127">
          <w:pgSz w:w="11906" w:h="16838"/>
          <w:pgMar w:top="1417" w:right="1417" w:bottom="1417" w:left="1417" w:header="708" w:footer="708" w:gutter="0"/>
          <w:cols w:space="708"/>
          <w:docGrid w:linePitch="360"/>
        </w:sectPr>
      </w:pPr>
    </w:p>
    <w:tbl>
      <w:tblPr>
        <w:tblStyle w:val="TableGrid"/>
        <w:tblW w:w="9782" w:type="dxa"/>
        <w:tblInd w:w="-318" w:type="dxa"/>
        <w:tblLook w:val="04A0" w:firstRow="1" w:lastRow="0" w:firstColumn="1" w:lastColumn="0" w:noHBand="0" w:noVBand="1"/>
      </w:tblPr>
      <w:tblGrid>
        <w:gridCol w:w="9782"/>
      </w:tblGrid>
      <w:tr w:rsidR="007A6560" w:rsidRPr="00356EB8" w14:paraId="4550E3EE" w14:textId="77777777" w:rsidTr="004A34AB">
        <w:trPr>
          <w:trHeight w:val="256"/>
        </w:trPr>
        <w:tc>
          <w:tcPr>
            <w:tcW w:w="9782" w:type="dxa"/>
            <w:shd w:val="clear" w:color="auto" w:fill="BFBFBF" w:themeFill="background1" w:themeFillShade="BF"/>
          </w:tcPr>
          <w:p w14:paraId="005483CC" w14:textId="77777777" w:rsidR="007A6560" w:rsidRPr="00356EB8" w:rsidRDefault="001B3DA6" w:rsidP="004863BA">
            <w:pPr>
              <w:pStyle w:val="Heading2"/>
            </w:pPr>
            <w:bookmarkStart w:id="28" w:name="_CO.6__How"/>
            <w:bookmarkStart w:id="29" w:name="_CO.76_What_should"/>
            <w:bookmarkStart w:id="30" w:name="_CO.7_What_should"/>
            <w:bookmarkStart w:id="31" w:name="_Toc165051512"/>
            <w:bookmarkEnd w:id="28"/>
            <w:bookmarkEnd w:id="29"/>
            <w:bookmarkEnd w:id="30"/>
            <w:r w:rsidRPr="00356EB8">
              <w:lastRenderedPageBreak/>
              <w:t>CO.</w:t>
            </w:r>
            <w:r w:rsidR="004863BA" w:rsidRPr="00356EB8">
              <w:t>7</w:t>
            </w:r>
            <w:r w:rsidRPr="00356EB8">
              <w:t xml:space="preserve"> What should</w:t>
            </w:r>
            <w:r w:rsidR="007A6560" w:rsidRPr="00356EB8">
              <w:t xml:space="preserve"> I do, </w:t>
            </w:r>
            <w:r w:rsidRPr="00356EB8">
              <w:t>if I</w:t>
            </w:r>
            <w:r w:rsidR="007A6560" w:rsidRPr="00356EB8">
              <w:t xml:space="preserve"> </w:t>
            </w:r>
            <w:r w:rsidR="006B275D" w:rsidRPr="00356EB8">
              <w:t>receive</w:t>
            </w:r>
            <w:r w:rsidR="007A6560" w:rsidRPr="00356EB8">
              <w:t xml:space="preserve"> </w:t>
            </w:r>
            <w:r w:rsidR="00FF1A9C" w:rsidRPr="00356EB8">
              <w:t xml:space="preserve">'Contestation to Claim Interest on Late Payment - Interest ' - </w:t>
            </w:r>
            <w:r w:rsidR="007A6560" w:rsidRPr="00356EB8">
              <w:t>SED DA024?</w:t>
            </w:r>
            <w:bookmarkEnd w:id="31"/>
          </w:p>
        </w:tc>
      </w:tr>
      <w:tr w:rsidR="007A6560" w:rsidRPr="00356EB8" w14:paraId="6A583950" w14:textId="77777777" w:rsidTr="004A34AB">
        <w:trPr>
          <w:trHeight w:val="2809"/>
        </w:trPr>
        <w:tc>
          <w:tcPr>
            <w:tcW w:w="9782" w:type="dxa"/>
          </w:tcPr>
          <w:p w14:paraId="4B44EB7E" w14:textId="6A71B901" w:rsidR="006F3FCA" w:rsidRPr="00356EB8" w:rsidRDefault="006F3FCA" w:rsidP="000F6EF1">
            <w:pPr>
              <w:pStyle w:val="Hints"/>
              <w:rPr>
                <w:rFonts w:asciiTheme="minorHAnsi" w:hAnsiTheme="minorHAnsi" w:cs="Calibri"/>
                <w:color w:val="auto"/>
                <w:sz w:val="22"/>
                <w:szCs w:val="22"/>
                <w:lang w:val="en-GB"/>
              </w:rPr>
            </w:pPr>
            <w:r w:rsidRPr="00356EB8">
              <w:rPr>
                <w:rFonts w:asciiTheme="minorHAnsi" w:hAnsiTheme="minorHAnsi" w:cs="Calibri"/>
                <w:color w:val="auto"/>
                <w:sz w:val="22"/>
                <w:szCs w:val="22"/>
                <w:lang w:val="en-GB"/>
              </w:rPr>
              <w:t xml:space="preserve">The Counterparty sends the </w:t>
            </w:r>
            <w:r w:rsidR="0042142A" w:rsidRPr="00356EB8">
              <w:rPr>
                <w:rFonts w:asciiTheme="minorHAnsi" w:hAnsiTheme="minorHAnsi" w:cs="Calibri"/>
                <w:color w:val="auto"/>
                <w:sz w:val="22"/>
                <w:szCs w:val="22"/>
                <w:lang w:val="en-GB"/>
              </w:rPr>
              <w:t xml:space="preserve">'Contestation to Claim Interest on Late Payment - Interest ' - </w:t>
            </w:r>
            <w:hyperlink r:id="rId30" w:history="1">
              <w:r w:rsidR="0042142A" w:rsidRPr="00356EB8">
                <w:rPr>
                  <w:rStyle w:val="Hyperlink"/>
                  <w:rFonts w:asciiTheme="minorHAnsi" w:hAnsiTheme="minorHAnsi" w:cs="Calibri"/>
                  <w:sz w:val="22"/>
                  <w:szCs w:val="22"/>
                  <w:lang w:val="en-GB"/>
                </w:rPr>
                <w:t xml:space="preserve">SED </w:t>
              </w:r>
              <w:r w:rsidRPr="00356EB8">
                <w:rPr>
                  <w:rStyle w:val="Hyperlink"/>
                  <w:rFonts w:asciiTheme="minorHAnsi" w:hAnsiTheme="minorHAnsi" w:cs="Calibri"/>
                  <w:sz w:val="22"/>
                  <w:szCs w:val="22"/>
                  <w:lang w:val="en-GB"/>
                </w:rPr>
                <w:t>DA024</w:t>
              </w:r>
            </w:hyperlink>
            <w:r w:rsidR="00F12625" w:rsidRPr="00356EB8">
              <w:rPr>
                <w:rFonts w:asciiTheme="minorHAnsi" w:hAnsiTheme="minorHAnsi" w:cs="Calibri"/>
                <w:color w:val="auto"/>
                <w:sz w:val="22"/>
                <w:szCs w:val="22"/>
                <w:lang w:val="en-GB"/>
              </w:rPr>
              <w:t xml:space="preserve"> to you.</w:t>
            </w:r>
          </w:p>
          <w:p w14:paraId="2E0B1452" w14:textId="70C04E9D" w:rsidR="00E672BD" w:rsidRPr="00356EB8" w:rsidRDefault="000F0A69" w:rsidP="000F6EF1">
            <w:pPr>
              <w:spacing w:before="120"/>
            </w:pPr>
            <w:r w:rsidRPr="00356EB8">
              <w:rPr>
                <w:rFonts w:cs="Calibri"/>
              </w:rPr>
              <w:t>After y</w:t>
            </w:r>
            <w:r w:rsidR="00572897" w:rsidRPr="00356EB8">
              <w:rPr>
                <w:rFonts w:cs="Calibri"/>
              </w:rPr>
              <w:t>ou</w:t>
            </w:r>
            <w:r w:rsidRPr="00356EB8">
              <w:rPr>
                <w:rFonts w:cs="Calibri"/>
              </w:rPr>
              <w:t xml:space="preserve"> review</w:t>
            </w:r>
            <w:r w:rsidR="00F12625" w:rsidRPr="00356EB8">
              <w:rPr>
                <w:rFonts w:cs="Calibri"/>
              </w:rPr>
              <w:t xml:space="preserve"> </w:t>
            </w:r>
            <w:r w:rsidR="006F3FCA" w:rsidRPr="00356EB8">
              <w:rPr>
                <w:rFonts w:cs="Calibri"/>
              </w:rPr>
              <w:t xml:space="preserve">the DA024, then </w:t>
            </w:r>
            <w:r w:rsidR="00F12625" w:rsidRPr="00356EB8">
              <w:rPr>
                <w:rFonts w:cs="Calibri"/>
              </w:rPr>
              <w:t xml:space="preserve">you create </w:t>
            </w:r>
            <w:r w:rsidR="006F3FCA" w:rsidRPr="00356EB8">
              <w:rPr>
                <w:rFonts w:cs="Calibri"/>
              </w:rPr>
              <w:t xml:space="preserve">a </w:t>
            </w:r>
            <w:r w:rsidR="002F0DE7" w:rsidRPr="00356EB8">
              <w:rPr>
                <w:rFonts w:cs="Calibri"/>
              </w:rPr>
              <w:t>'</w:t>
            </w:r>
            <w:r w:rsidR="006F3FCA" w:rsidRPr="00356EB8">
              <w:rPr>
                <w:rFonts w:cs="Calibri"/>
              </w:rPr>
              <w:t>Reply to Contestation on Claim Interest</w:t>
            </w:r>
            <w:r w:rsidR="002F0DE7" w:rsidRPr="00356EB8">
              <w:rPr>
                <w:rFonts w:cs="Calibri"/>
              </w:rPr>
              <w:t xml:space="preserve"> on Late Payment – Interest'- </w:t>
            </w:r>
            <w:hyperlink r:id="rId31" w:history="1">
              <w:r w:rsidR="006F3FCA" w:rsidRPr="00356EB8">
                <w:rPr>
                  <w:rStyle w:val="Hyperlink"/>
                  <w:rFonts w:cs="Calibri"/>
                </w:rPr>
                <w:t>SED DA025</w:t>
              </w:r>
            </w:hyperlink>
            <w:r w:rsidR="006F3FCA" w:rsidRPr="00356EB8">
              <w:rPr>
                <w:rFonts w:cs="Calibri"/>
              </w:rPr>
              <w:t xml:space="preserve"> specifying whether </w:t>
            </w:r>
            <w:r w:rsidR="004863BA" w:rsidRPr="00356EB8">
              <w:rPr>
                <w:rFonts w:cs="Calibri"/>
              </w:rPr>
              <w:t xml:space="preserve">you </w:t>
            </w:r>
            <w:r w:rsidR="006F3FCA" w:rsidRPr="00356EB8">
              <w:rPr>
                <w:rFonts w:cs="Calibri"/>
              </w:rPr>
              <w:t>accept or refuses the contestation.</w:t>
            </w:r>
            <w:r w:rsidR="00A82F52" w:rsidRPr="00356EB8">
              <w:rPr>
                <w:rFonts w:cs="Calibri"/>
              </w:rPr>
              <w:t xml:space="preserve"> </w:t>
            </w:r>
            <w:r w:rsidR="00A82F52" w:rsidRPr="00356EB8">
              <w:t xml:space="preserve">DA025 can be issued more than once. </w:t>
            </w:r>
            <w:r w:rsidR="002A0380" w:rsidRPr="00356EB8">
              <w:t xml:space="preserve"> You may attach additional document to the DA025 justifying your reply and supporting the claim.</w:t>
            </w:r>
          </w:p>
          <w:p w14:paraId="7A175591" w14:textId="77777777" w:rsidR="00453DCE" w:rsidRPr="00453DCE" w:rsidRDefault="004863BA" w:rsidP="00407354">
            <w:pPr>
              <w:pStyle w:val="ListParagraph"/>
              <w:numPr>
                <w:ilvl w:val="0"/>
                <w:numId w:val="36"/>
              </w:numPr>
              <w:jc w:val="both"/>
              <w:rPr>
                <w:rFonts w:asciiTheme="minorHAnsi" w:hAnsiTheme="minorHAnsi"/>
                <w:sz w:val="22"/>
                <w:lang w:val="en-GB"/>
              </w:rPr>
            </w:pPr>
            <w:r w:rsidRPr="00453DCE">
              <w:rPr>
                <w:rFonts w:asciiTheme="minorHAnsi" w:hAnsiTheme="minorHAnsi"/>
                <w:sz w:val="22"/>
                <w:lang w:val="en-GB"/>
              </w:rPr>
              <w:t xml:space="preserve">If the contestation is issued for </w:t>
            </w:r>
            <w:r w:rsidR="00A82F52" w:rsidRPr="00453DCE">
              <w:rPr>
                <w:rFonts w:asciiTheme="minorHAnsi" w:hAnsiTheme="minorHAnsi"/>
                <w:sz w:val="22"/>
                <w:lang w:val="en-GB"/>
              </w:rPr>
              <w:t xml:space="preserve">claims </w:t>
            </w:r>
            <w:r w:rsidRPr="00453DCE">
              <w:rPr>
                <w:rFonts w:asciiTheme="minorHAnsi" w:hAnsiTheme="minorHAnsi"/>
                <w:sz w:val="22"/>
                <w:lang w:val="en-GB"/>
              </w:rPr>
              <w:t xml:space="preserve">already withdrawn </w:t>
            </w:r>
            <w:r w:rsidR="00A82F52" w:rsidRPr="00453DCE">
              <w:rPr>
                <w:rFonts w:asciiTheme="minorHAnsi" w:hAnsiTheme="minorHAnsi"/>
                <w:sz w:val="22"/>
                <w:lang w:val="en-GB"/>
              </w:rPr>
              <w:t>on</w:t>
            </w:r>
            <w:r w:rsidRPr="00453DCE">
              <w:rPr>
                <w:rFonts w:asciiTheme="minorHAnsi" w:hAnsiTheme="minorHAnsi"/>
                <w:sz w:val="22"/>
                <w:lang w:val="en-GB"/>
              </w:rPr>
              <w:t xml:space="preserve"> </w:t>
            </w:r>
            <w:r w:rsidR="000F6EF1" w:rsidRPr="00453DCE">
              <w:rPr>
                <w:rFonts w:asciiTheme="minorHAnsi" w:hAnsiTheme="minorHAnsi"/>
                <w:sz w:val="22"/>
                <w:lang w:val="en-GB"/>
              </w:rPr>
              <w:t>'</w:t>
            </w:r>
            <w:r w:rsidR="00A82F52" w:rsidRPr="00453DCE">
              <w:rPr>
                <w:rFonts w:asciiTheme="minorHAnsi" w:hAnsiTheme="minorHAnsi"/>
                <w:sz w:val="22"/>
                <w:lang w:val="en-GB"/>
              </w:rPr>
              <w:t xml:space="preserve">Credit note Interest on Late Payment – SED </w:t>
            </w:r>
            <w:r w:rsidRPr="00453DCE">
              <w:rPr>
                <w:rFonts w:asciiTheme="minorHAnsi" w:hAnsiTheme="minorHAnsi"/>
                <w:sz w:val="22"/>
                <w:lang w:val="en-GB"/>
              </w:rPr>
              <w:t>DA022</w:t>
            </w:r>
            <w:r w:rsidR="00A82F52" w:rsidRPr="00453DCE">
              <w:rPr>
                <w:rFonts w:asciiTheme="minorHAnsi" w:hAnsiTheme="minorHAnsi"/>
                <w:sz w:val="22"/>
                <w:lang w:val="en-GB"/>
              </w:rPr>
              <w:t>’</w:t>
            </w:r>
            <w:r w:rsidRPr="00453DCE">
              <w:rPr>
                <w:rFonts w:asciiTheme="minorHAnsi" w:hAnsiTheme="minorHAnsi"/>
                <w:sz w:val="22"/>
                <w:lang w:val="en-GB"/>
              </w:rPr>
              <w:t xml:space="preserve"> </w:t>
            </w:r>
            <w:r w:rsidR="00902799" w:rsidRPr="00453DCE">
              <w:rPr>
                <w:rFonts w:asciiTheme="minorHAnsi" w:hAnsiTheme="minorHAnsi"/>
                <w:sz w:val="22"/>
                <w:lang w:val="en-GB"/>
              </w:rPr>
              <w:t xml:space="preserve">then </w:t>
            </w:r>
            <w:r w:rsidRPr="00453DCE">
              <w:rPr>
                <w:rFonts w:asciiTheme="minorHAnsi" w:hAnsiTheme="minorHAnsi"/>
                <w:sz w:val="22"/>
                <w:lang w:val="en-GB"/>
              </w:rPr>
              <w:t xml:space="preserve">you </w:t>
            </w:r>
            <w:proofErr w:type="gramStart"/>
            <w:r w:rsidRPr="00453DCE">
              <w:rPr>
                <w:rFonts w:asciiTheme="minorHAnsi" w:hAnsiTheme="minorHAnsi"/>
                <w:sz w:val="22"/>
                <w:lang w:val="en-GB"/>
              </w:rPr>
              <w:t>have to</w:t>
            </w:r>
            <w:proofErr w:type="gramEnd"/>
            <w:r w:rsidRPr="00453DCE">
              <w:rPr>
                <w:rFonts w:asciiTheme="minorHAnsi" w:hAnsiTheme="minorHAnsi"/>
                <w:sz w:val="22"/>
                <w:lang w:val="en-GB"/>
              </w:rPr>
              <w:t xml:space="preserve"> refuse the individual contestations on DA025</w:t>
            </w:r>
            <w:r w:rsidR="00453DCE" w:rsidRPr="00453DCE">
              <w:rPr>
                <w:rFonts w:asciiTheme="minorHAnsi" w:hAnsiTheme="minorHAnsi"/>
                <w:sz w:val="22"/>
                <w:lang w:val="en-GB"/>
              </w:rPr>
              <w:t xml:space="preserve">, by filling in the needed information on DA025. In this </w:t>
            </w:r>
            <w:proofErr w:type="gramStart"/>
            <w:r w:rsidR="00453DCE" w:rsidRPr="00453DCE">
              <w:rPr>
                <w:rFonts w:asciiTheme="minorHAnsi" w:hAnsiTheme="minorHAnsi"/>
                <w:sz w:val="22"/>
                <w:lang w:val="en-GB"/>
              </w:rPr>
              <w:t>particular case</w:t>
            </w:r>
            <w:proofErr w:type="gramEnd"/>
            <w:r w:rsidR="00453DCE" w:rsidRPr="00453DCE">
              <w:rPr>
                <w:rFonts w:asciiTheme="minorHAnsi" w:hAnsiTheme="minorHAnsi"/>
                <w:sz w:val="22"/>
                <w:lang w:val="en-GB"/>
              </w:rPr>
              <w:t>, you should use the reply code 99 'Other' with the following comment:  'Interest already withdrawn'.</w:t>
            </w:r>
          </w:p>
          <w:p w14:paraId="290D7B5D" w14:textId="70AB6B66" w:rsidR="00C55AE7" w:rsidRPr="00C55AE7" w:rsidRDefault="00C55AE7" w:rsidP="00C55AE7">
            <w:pPr>
              <w:pStyle w:val="BodyText"/>
              <w:spacing w:before="60" w:after="60"/>
              <w:rPr>
                <w:rFonts w:ascii="Calibri" w:eastAsiaTheme="minorHAnsi" w:hAnsi="Calibri" w:cstheme="minorBidi"/>
                <w:sz w:val="22"/>
                <w:szCs w:val="22"/>
                <w:lang w:eastAsia="en-US"/>
              </w:rPr>
            </w:pPr>
            <w:r w:rsidRPr="00067D34">
              <w:rPr>
                <w:rFonts w:ascii="Calibri" w:eastAsiaTheme="minorHAnsi" w:hAnsi="Calibri" w:cstheme="minorBidi"/>
                <w:sz w:val="22"/>
                <w:szCs w:val="22"/>
                <w:lang w:eastAsia="en-US"/>
              </w:rPr>
              <w:t xml:space="preserve">After </w:t>
            </w:r>
            <w:r>
              <w:rPr>
                <w:rFonts w:ascii="Calibri" w:eastAsiaTheme="minorHAnsi" w:hAnsi="Calibri" w:cstheme="minorBidi"/>
                <w:sz w:val="22"/>
                <w:szCs w:val="22"/>
                <w:lang w:eastAsia="en-US"/>
              </w:rPr>
              <w:t>receiving</w:t>
            </w:r>
            <w:r w:rsidRPr="00067D34">
              <w:rPr>
                <w:rFonts w:ascii="Calibri" w:eastAsiaTheme="minorHAnsi" w:hAnsi="Calibri" w:cstheme="minorBidi"/>
                <w:sz w:val="22"/>
                <w:szCs w:val="22"/>
                <w:lang w:eastAsia="en-US"/>
              </w:rPr>
              <w:t xml:space="preserve"> a contestation, only one reply can be </w:t>
            </w:r>
            <w:r>
              <w:rPr>
                <w:rFonts w:ascii="Calibri" w:eastAsiaTheme="minorHAnsi" w:hAnsi="Calibri" w:cstheme="minorBidi"/>
                <w:sz w:val="22"/>
                <w:szCs w:val="22"/>
                <w:lang w:eastAsia="en-US"/>
              </w:rPr>
              <w:t>sent</w:t>
            </w:r>
            <w:r w:rsidRPr="00067D34">
              <w:rPr>
                <w:rFonts w:ascii="Calibri" w:eastAsiaTheme="minorHAnsi" w:hAnsi="Calibri" w:cstheme="minorBidi"/>
                <w:sz w:val="22"/>
                <w:szCs w:val="22"/>
                <w:lang w:eastAsia="en-US"/>
              </w:rPr>
              <w:t xml:space="preserve"> for that contestation</w:t>
            </w:r>
            <w:r>
              <w:rPr>
                <w:rFonts w:ascii="Calibri" w:eastAsiaTheme="minorHAnsi" w:hAnsi="Calibri" w:cstheme="minorBidi"/>
                <w:sz w:val="22"/>
                <w:szCs w:val="22"/>
                <w:lang w:eastAsia="en-US"/>
              </w:rPr>
              <w:t xml:space="preserve">. All attachments supporting the reply must be attached to the individual part of the DA025. </w:t>
            </w:r>
            <w:r w:rsidRPr="00C55AE7">
              <w:rPr>
                <w:rFonts w:ascii="Calibri" w:eastAsiaTheme="minorHAnsi" w:hAnsi="Calibri" w:cstheme="minorBidi"/>
                <w:sz w:val="22"/>
                <w:szCs w:val="22"/>
                <w:lang w:eastAsia="en-US"/>
              </w:rPr>
              <w:t>An attachment, that is not correctly referenced to a specific individual part, cannot be forwarded to the competent institution, and might not be handled properly.</w:t>
            </w:r>
          </w:p>
          <w:p w14:paraId="57E02195" w14:textId="1E214F21" w:rsidR="00C55AE7" w:rsidRPr="00C55AE7" w:rsidRDefault="00C55AE7" w:rsidP="00C55AE7">
            <w:pPr>
              <w:pStyle w:val="BodyText"/>
              <w:spacing w:before="60" w:after="60"/>
              <w:rPr>
                <w:rFonts w:ascii="Calibri" w:eastAsiaTheme="minorHAnsi" w:hAnsi="Calibri" w:cstheme="minorBidi"/>
                <w:sz w:val="22"/>
                <w:szCs w:val="22"/>
                <w:lang w:eastAsia="en-US"/>
              </w:rPr>
            </w:pPr>
            <w:r w:rsidRPr="00C55AE7">
              <w:rPr>
                <w:rFonts w:ascii="Calibri" w:eastAsiaTheme="minorHAnsi" w:hAnsi="Calibri" w:cstheme="minorBidi"/>
                <w:sz w:val="22"/>
                <w:szCs w:val="22"/>
                <w:lang w:eastAsia="en-US"/>
              </w:rPr>
              <w:t xml:space="preserve">After a contestation was received, no payment of the individual claim </w:t>
            </w:r>
            <w:r w:rsidR="004F330F">
              <w:rPr>
                <w:rFonts w:ascii="Calibri" w:eastAsiaTheme="minorHAnsi" w:hAnsi="Calibri" w:cstheme="minorBidi"/>
                <w:sz w:val="22"/>
                <w:szCs w:val="22"/>
                <w:lang w:eastAsia="en-US"/>
              </w:rPr>
              <w:t>can be expected</w:t>
            </w:r>
            <w:r w:rsidRPr="00C55AE7">
              <w:rPr>
                <w:rFonts w:ascii="Calibri" w:eastAsiaTheme="minorHAnsi" w:hAnsi="Calibri" w:cstheme="minorBidi"/>
                <w:sz w:val="22"/>
                <w:szCs w:val="22"/>
                <w:lang w:eastAsia="en-US"/>
              </w:rPr>
              <w:t xml:space="preserve"> until the contestation has been settled by both </w:t>
            </w:r>
            <w:proofErr w:type="gramStart"/>
            <w:r w:rsidRPr="00C55AE7">
              <w:rPr>
                <w:rFonts w:ascii="Calibri" w:eastAsiaTheme="minorHAnsi" w:hAnsi="Calibri" w:cstheme="minorBidi"/>
                <w:sz w:val="22"/>
                <w:szCs w:val="22"/>
                <w:lang w:eastAsia="en-US"/>
              </w:rPr>
              <w:t>parties</w:t>
            </w:r>
            <w:proofErr w:type="gramEnd"/>
          </w:p>
          <w:p w14:paraId="6C3A9C53" w14:textId="29A27145" w:rsidR="006F3FCA" w:rsidRPr="00356EB8" w:rsidRDefault="00021A30" w:rsidP="000F6EF1">
            <w:pPr>
              <w:pStyle w:val="Hints"/>
              <w:spacing w:before="120"/>
              <w:rPr>
                <w:rFonts w:asciiTheme="minorHAnsi" w:hAnsiTheme="minorHAnsi" w:cs="Calibri"/>
                <w:color w:val="auto"/>
                <w:sz w:val="22"/>
                <w:szCs w:val="22"/>
                <w:lang w:val="en-GB"/>
              </w:rPr>
            </w:pPr>
            <w:r w:rsidRPr="00356EB8">
              <w:rPr>
                <w:rFonts w:asciiTheme="minorHAnsi" w:hAnsiTheme="minorHAnsi" w:cs="Calibri"/>
                <w:color w:val="auto"/>
                <w:sz w:val="22"/>
                <w:szCs w:val="22"/>
                <w:lang w:val="en-GB"/>
              </w:rPr>
              <w:t xml:space="preserve">Then </w:t>
            </w:r>
            <w:r w:rsidR="00572897" w:rsidRPr="00356EB8">
              <w:rPr>
                <w:rFonts w:asciiTheme="minorHAnsi" w:hAnsiTheme="minorHAnsi" w:cs="Calibri"/>
                <w:color w:val="auto"/>
                <w:sz w:val="22"/>
                <w:szCs w:val="22"/>
                <w:lang w:val="en-GB"/>
              </w:rPr>
              <w:t>you send</w:t>
            </w:r>
            <w:r w:rsidR="006F3FCA" w:rsidRPr="00356EB8">
              <w:rPr>
                <w:rFonts w:asciiTheme="minorHAnsi" w:hAnsiTheme="minorHAnsi" w:cs="Calibri"/>
                <w:color w:val="auto"/>
                <w:sz w:val="22"/>
                <w:szCs w:val="22"/>
                <w:lang w:val="en-GB"/>
              </w:rPr>
              <w:t xml:space="preserve"> the</w:t>
            </w:r>
            <w:r w:rsidR="00384D9C" w:rsidRPr="00356EB8">
              <w:rPr>
                <w:rFonts w:asciiTheme="minorHAnsi" w:hAnsiTheme="minorHAnsi" w:cs="Calibri"/>
                <w:color w:val="auto"/>
                <w:sz w:val="22"/>
                <w:szCs w:val="22"/>
                <w:lang w:val="en-GB"/>
              </w:rPr>
              <w:t xml:space="preserve"> </w:t>
            </w:r>
            <w:r w:rsidR="00AA7B1E" w:rsidRPr="00356EB8">
              <w:rPr>
                <w:rFonts w:asciiTheme="minorHAnsi" w:hAnsiTheme="minorHAnsi" w:cs="Calibri"/>
                <w:color w:val="auto"/>
                <w:sz w:val="22"/>
                <w:szCs w:val="22"/>
                <w:lang w:val="en-GB"/>
              </w:rPr>
              <w:t xml:space="preserve">'Reply to Contestation on Claim Interest on Late Payment – Interest' - </w:t>
            </w:r>
            <w:r w:rsidR="00384D9C" w:rsidRPr="00356EB8">
              <w:rPr>
                <w:rFonts w:asciiTheme="minorHAnsi" w:hAnsiTheme="minorHAnsi" w:cs="Calibri"/>
                <w:color w:val="auto"/>
                <w:sz w:val="22"/>
                <w:szCs w:val="22"/>
                <w:lang w:val="en-GB"/>
              </w:rPr>
              <w:t xml:space="preserve">SED </w:t>
            </w:r>
            <w:r w:rsidR="006F3FCA" w:rsidRPr="00356EB8">
              <w:rPr>
                <w:rFonts w:asciiTheme="minorHAnsi" w:hAnsiTheme="minorHAnsi" w:cs="Calibri"/>
                <w:color w:val="auto"/>
                <w:sz w:val="22"/>
                <w:szCs w:val="22"/>
                <w:lang w:val="en-GB"/>
              </w:rPr>
              <w:t>DA025 to the Counterparty</w:t>
            </w:r>
            <w:r w:rsidRPr="00356EB8">
              <w:rPr>
                <w:rFonts w:asciiTheme="minorHAnsi" w:hAnsiTheme="minorHAnsi" w:cs="Calibri"/>
                <w:color w:val="auto"/>
                <w:sz w:val="22"/>
                <w:szCs w:val="22"/>
                <w:lang w:val="en-GB"/>
              </w:rPr>
              <w:t>.</w:t>
            </w:r>
            <w:r w:rsidR="004863BA" w:rsidRPr="00356EB8">
              <w:rPr>
                <w:rFonts w:asciiTheme="minorHAnsi" w:hAnsiTheme="minorHAnsi" w:cs="Calibri"/>
                <w:color w:val="auto"/>
                <w:sz w:val="22"/>
                <w:szCs w:val="22"/>
                <w:lang w:val="en-GB"/>
              </w:rPr>
              <w:t xml:space="preserve"> </w:t>
            </w:r>
            <w:r w:rsidR="006F3FCA" w:rsidRPr="00356EB8">
              <w:rPr>
                <w:rFonts w:asciiTheme="minorHAnsi" w:hAnsiTheme="minorHAnsi" w:cs="Calibri"/>
                <w:color w:val="auto"/>
                <w:sz w:val="22"/>
                <w:szCs w:val="22"/>
                <w:lang w:val="en-GB"/>
              </w:rPr>
              <w:t>The Counterpart</w:t>
            </w:r>
            <w:r w:rsidRPr="00356EB8">
              <w:rPr>
                <w:rFonts w:asciiTheme="minorHAnsi" w:hAnsiTheme="minorHAnsi" w:cs="Calibri"/>
                <w:color w:val="auto"/>
                <w:sz w:val="22"/>
                <w:szCs w:val="22"/>
                <w:lang w:val="en-GB"/>
              </w:rPr>
              <w:t xml:space="preserve">y receives the </w:t>
            </w:r>
            <w:r w:rsidR="00384D9C" w:rsidRPr="00356EB8">
              <w:rPr>
                <w:rFonts w:asciiTheme="minorHAnsi" w:hAnsiTheme="minorHAnsi" w:cs="Calibri"/>
                <w:color w:val="auto"/>
                <w:sz w:val="22"/>
                <w:szCs w:val="22"/>
                <w:lang w:val="en-GB"/>
              </w:rPr>
              <w:t xml:space="preserve">SED </w:t>
            </w:r>
            <w:r w:rsidRPr="00356EB8">
              <w:rPr>
                <w:rFonts w:asciiTheme="minorHAnsi" w:hAnsiTheme="minorHAnsi" w:cs="Calibri"/>
                <w:color w:val="auto"/>
                <w:sz w:val="22"/>
                <w:szCs w:val="22"/>
                <w:lang w:val="en-GB"/>
              </w:rPr>
              <w:t>DA025.</w:t>
            </w:r>
            <w:r w:rsidR="008E7579" w:rsidRPr="00356EB8">
              <w:rPr>
                <w:rFonts w:asciiTheme="minorHAnsi" w:hAnsiTheme="minorHAnsi" w:cs="Calibri"/>
                <w:color w:val="auto"/>
                <w:sz w:val="22"/>
                <w:szCs w:val="22"/>
                <w:lang w:val="en-GB"/>
              </w:rPr>
              <w:t xml:space="preserve">  </w:t>
            </w:r>
          </w:p>
          <w:p w14:paraId="1F8C17B6" w14:textId="77777777" w:rsidR="008E7579" w:rsidRPr="00356EB8" w:rsidRDefault="008E7579" w:rsidP="000F6EF1">
            <w:pPr>
              <w:pStyle w:val="Hints"/>
              <w:spacing w:before="120"/>
              <w:rPr>
                <w:rFonts w:asciiTheme="minorHAnsi" w:hAnsiTheme="minorHAnsi" w:cs="Calibri"/>
                <w:color w:val="auto"/>
                <w:sz w:val="22"/>
                <w:szCs w:val="22"/>
                <w:lang w:val="en-GB"/>
              </w:rPr>
            </w:pPr>
            <w:r w:rsidRPr="00356EB8">
              <w:rPr>
                <w:rFonts w:asciiTheme="minorHAnsi" w:hAnsiTheme="minorHAnsi" w:cs="Calibri"/>
                <w:color w:val="auto"/>
                <w:sz w:val="22"/>
                <w:szCs w:val="22"/>
                <w:lang w:val="en-GB"/>
              </w:rPr>
              <w:t xml:space="preserve">The counterparty may choose to send again the “Contestation to claim interest on late payment –SED DA024. If </w:t>
            </w:r>
            <w:r w:rsidR="00902799" w:rsidRPr="00356EB8">
              <w:rPr>
                <w:rFonts w:asciiTheme="minorHAnsi" w:hAnsiTheme="minorHAnsi" w:cs="Calibri"/>
                <w:color w:val="auto"/>
                <w:sz w:val="22"/>
                <w:szCs w:val="22"/>
                <w:lang w:val="en-GB"/>
              </w:rPr>
              <w:t xml:space="preserve">you </w:t>
            </w:r>
            <w:r w:rsidRPr="00356EB8">
              <w:rPr>
                <w:rFonts w:asciiTheme="minorHAnsi" w:hAnsiTheme="minorHAnsi" w:cs="Calibri"/>
                <w:color w:val="auto"/>
                <w:sz w:val="22"/>
                <w:szCs w:val="22"/>
                <w:lang w:val="en-GB"/>
              </w:rPr>
              <w:t xml:space="preserve">receive </w:t>
            </w:r>
            <w:r w:rsidR="00902799" w:rsidRPr="00356EB8">
              <w:rPr>
                <w:rFonts w:asciiTheme="minorHAnsi" w:hAnsiTheme="minorHAnsi" w:cs="Calibri"/>
                <w:color w:val="auto"/>
                <w:sz w:val="22"/>
                <w:szCs w:val="22"/>
                <w:lang w:val="en-GB"/>
              </w:rPr>
              <w:t xml:space="preserve">a </w:t>
            </w:r>
            <w:r w:rsidRPr="00356EB8">
              <w:rPr>
                <w:rFonts w:asciiTheme="minorHAnsi" w:hAnsiTheme="minorHAnsi" w:cs="Calibri"/>
                <w:color w:val="auto"/>
                <w:sz w:val="22"/>
                <w:szCs w:val="22"/>
                <w:lang w:val="en-GB"/>
              </w:rPr>
              <w:t xml:space="preserve">new DA024 you </w:t>
            </w:r>
            <w:proofErr w:type="gramStart"/>
            <w:r w:rsidRPr="00356EB8">
              <w:rPr>
                <w:rFonts w:asciiTheme="minorHAnsi" w:hAnsiTheme="minorHAnsi" w:cs="Calibri"/>
                <w:color w:val="auto"/>
                <w:sz w:val="22"/>
                <w:szCs w:val="22"/>
                <w:lang w:val="en-GB"/>
              </w:rPr>
              <w:t>have to</w:t>
            </w:r>
            <w:proofErr w:type="gramEnd"/>
            <w:r w:rsidRPr="00356EB8">
              <w:rPr>
                <w:rFonts w:asciiTheme="minorHAnsi" w:hAnsiTheme="minorHAnsi" w:cs="Calibri"/>
                <w:color w:val="auto"/>
                <w:sz w:val="22"/>
                <w:szCs w:val="22"/>
                <w:lang w:val="en-GB"/>
              </w:rPr>
              <w:t xml:space="preserve"> create a new 'Reply to Contestation on Claim Interest on Late Payment – Interest' - SED DA025.</w:t>
            </w:r>
          </w:p>
          <w:p w14:paraId="5C7668D2" w14:textId="77777777" w:rsidR="008E7579" w:rsidRPr="00356EB8" w:rsidRDefault="008E7579" w:rsidP="00A13F18">
            <w:pPr>
              <w:pStyle w:val="Hints"/>
              <w:rPr>
                <w:rFonts w:asciiTheme="minorHAnsi" w:hAnsiTheme="minorHAnsi" w:cs="Calibri"/>
                <w:color w:val="auto"/>
                <w:sz w:val="22"/>
                <w:szCs w:val="22"/>
                <w:lang w:val="en-GB"/>
              </w:rPr>
            </w:pPr>
            <w:r w:rsidRPr="00356EB8">
              <w:rPr>
                <w:rFonts w:asciiTheme="minorHAnsi" w:hAnsiTheme="minorHAnsi" w:cs="Calibri"/>
                <w:color w:val="000000"/>
                <w:sz w:val="22"/>
                <w:szCs w:val="22"/>
                <w:lang w:val="en-GB"/>
              </w:rPr>
              <w:t>Unless you have receive</w:t>
            </w:r>
            <w:r w:rsidR="006E60C4" w:rsidRPr="00356EB8">
              <w:rPr>
                <w:rFonts w:asciiTheme="minorHAnsi" w:hAnsiTheme="minorHAnsi" w:cs="Calibri"/>
                <w:color w:val="000000"/>
                <w:sz w:val="22"/>
                <w:szCs w:val="22"/>
                <w:lang w:val="en-GB"/>
              </w:rPr>
              <w:t>d</w:t>
            </w:r>
            <w:r w:rsidR="000F6EF1" w:rsidRPr="00356EB8">
              <w:rPr>
                <w:rFonts w:asciiTheme="minorHAnsi" w:hAnsiTheme="minorHAnsi" w:cs="Calibri"/>
                <w:color w:val="000000"/>
                <w:sz w:val="22"/>
                <w:szCs w:val="22"/>
                <w:lang w:val="en-GB"/>
              </w:rPr>
              <w:t xml:space="preserve"> another '</w:t>
            </w:r>
            <w:r w:rsidRPr="00356EB8">
              <w:rPr>
                <w:rFonts w:asciiTheme="minorHAnsi" w:hAnsiTheme="minorHAnsi" w:cs="Calibri"/>
                <w:color w:val="auto"/>
                <w:sz w:val="22"/>
                <w:szCs w:val="22"/>
                <w:lang w:val="en-GB"/>
              </w:rPr>
              <w:t>Contestation to claim inte</w:t>
            </w:r>
            <w:r w:rsidR="000F6EF1" w:rsidRPr="00356EB8">
              <w:rPr>
                <w:rFonts w:asciiTheme="minorHAnsi" w:hAnsiTheme="minorHAnsi" w:cs="Calibri"/>
                <w:color w:val="auto"/>
                <w:sz w:val="22"/>
                <w:szCs w:val="22"/>
                <w:lang w:val="en-GB"/>
              </w:rPr>
              <w:t>rest on late payment –SED DA024'</w:t>
            </w:r>
            <w:r w:rsidRPr="00356EB8">
              <w:rPr>
                <w:rFonts w:asciiTheme="minorHAnsi" w:hAnsiTheme="minorHAnsi" w:cs="Calibri"/>
                <w:color w:val="auto"/>
                <w:sz w:val="22"/>
                <w:szCs w:val="22"/>
                <w:lang w:val="en-GB"/>
              </w:rPr>
              <w:t xml:space="preserve"> the loop for “contestation” ends here.</w:t>
            </w:r>
          </w:p>
          <w:p w14:paraId="45A039F9" w14:textId="77777777" w:rsidR="004863BA" w:rsidRPr="00A13F18" w:rsidRDefault="00000000" w:rsidP="00A13F18">
            <w:pPr>
              <w:pStyle w:val="Hints"/>
              <w:rPr>
                <w:rFonts w:ascii="Calibri" w:hAnsi="Calibri" w:cs="Calibri"/>
                <w:color w:val="auto"/>
                <w:sz w:val="24"/>
                <w:szCs w:val="22"/>
                <w:lang w:val="en-GB"/>
              </w:rPr>
            </w:pPr>
            <w:hyperlink w:anchor="_CO.76_What_should" w:history="1">
              <w:r w:rsidR="004863BA" w:rsidRPr="00A13F18">
                <w:rPr>
                  <w:rStyle w:val="Hyperlink"/>
                  <w:rFonts w:ascii="Calibri" w:hAnsi="Calibri" w:cs="Calibri"/>
                  <w:sz w:val="22"/>
                  <w:lang w:val="en-GB"/>
                </w:rPr>
                <w:t>I have received another Contestation to claim interest on late payment – SED DA024 (loop)</w:t>
              </w:r>
            </w:hyperlink>
            <w:r w:rsidR="00603236" w:rsidRPr="00A13F18">
              <w:rPr>
                <w:rStyle w:val="Hyperlink"/>
                <w:rFonts w:ascii="Calibri" w:hAnsi="Calibri" w:cs="Calibri"/>
                <w:sz w:val="22"/>
                <w:lang w:val="en-GB"/>
              </w:rPr>
              <w:t xml:space="preserve"> </w:t>
            </w:r>
            <w:r w:rsidR="00603236" w:rsidRPr="00A13F18">
              <w:rPr>
                <w:rStyle w:val="Hyperlink"/>
                <w:rFonts w:ascii="Calibri" w:hAnsi="Calibri" w:cs="Calibri"/>
                <w:color w:val="auto"/>
                <w:sz w:val="22"/>
                <w:u w:val="none"/>
                <w:lang w:val="en-GB"/>
              </w:rPr>
              <w:t>(step CO.7)</w:t>
            </w:r>
          </w:p>
          <w:p w14:paraId="2EDCDEB3" w14:textId="77777777" w:rsidR="00CC5C7E" w:rsidRPr="00A13F18" w:rsidRDefault="00000000" w:rsidP="00A13F18">
            <w:pPr>
              <w:spacing w:after="120"/>
            </w:pPr>
            <w:hyperlink w:anchor="_CO.7__How" w:history="1">
              <w:r w:rsidR="00480E62" w:rsidRPr="00356EB8">
                <w:rPr>
                  <w:rStyle w:val="Hyperlink"/>
                </w:rPr>
                <w:t>I have received 'Information on Payment – Interest' - SED DA026</w:t>
              </w:r>
              <w:r w:rsidR="00480E62" w:rsidRPr="00A13F18">
                <w:rPr>
                  <w:rStyle w:val="Hyperlink"/>
                  <w:color w:val="auto"/>
                  <w:u w:val="none"/>
                </w:rPr>
                <w:t xml:space="preserve"> (step. CO.8)</w:t>
              </w:r>
            </w:hyperlink>
          </w:p>
        </w:tc>
      </w:tr>
      <w:tr w:rsidR="00023D01" w:rsidRPr="00356EB8" w14:paraId="3AF774CB" w14:textId="77777777" w:rsidTr="004A34AB">
        <w:trPr>
          <w:trHeight w:val="144"/>
        </w:trPr>
        <w:tc>
          <w:tcPr>
            <w:tcW w:w="9782" w:type="dxa"/>
          </w:tcPr>
          <w:p w14:paraId="559BAC6B" w14:textId="77777777" w:rsidR="00572897" w:rsidRPr="00356EB8" w:rsidRDefault="00572897" w:rsidP="00572897">
            <w:r w:rsidRPr="00356EB8">
              <w:t>Sub-process steps available to the Case Owner at this stage:</w:t>
            </w:r>
          </w:p>
          <w:p w14:paraId="50327676" w14:textId="58584451" w:rsidR="00C02900" w:rsidRPr="00356EB8" w:rsidRDefault="00000000" w:rsidP="00094BB2">
            <w:pPr>
              <w:pStyle w:val="Hints"/>
              <w:spacing w:after="120"/>
              <w:rPr>
                <w:rFonts w:asciiTheme="minorHAnsi" w:hAnsiTheme="minorHAnsi"/>
                <w:color w:val="0000FF" w:themeColor="hyperlink"/>
                <w:sz w:val="22"/>
                <w:szCs w:val="22"/>
                <w:u w:val="single"/>
                <w:lang w:val="en-GB"/>
              </w:rPr>
            </w:pPr>
            <w:hyperlink r:id="rId32" w:history="1">
              <w:r w:rsidR="00023D01"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4248671D" w14:textId="77777777" w:rsidR="006A4359" w:rsidRPr="00356EB8" w:rsidRDefault="006A4359" w:rsidP="00484D60">
      <w:pPr>
        <w:spacing w:after="0"/>
        <w:jc w:val="both"/>
      </w:pPr>
    </w:p>
    <w:tbl>
      <w:tblPr>
        <w:tblStyle w:val="TableGrid"/>
        <w:tblW w:w="9782" w:type="dxa"/>
        <w:tblInd w:w="-318" w:type="dxa"/>
        <w:tblLook w:val="04A0" w:firstRow="1" w:lastRow="0" w:firstColumn="1" w:lastColumn="0" w:noHBand="0" w:noVBand="1"/>
      </w:tblPr>
      <w:tblGrid>
        <w:gridCol w:w="9782"/>
      </w:tblGrid>
      <w:tr w:rsidR="00913A95" w:rsidRPr="00356EB8" w14:paraId="54798B41" w14:textId="77777777" w:rsidTr="00E47794">
        <w:trPr>
          <w:trHeight w:val="263"/>
        </w:trPr>
        <w:tc>
          <w:tcPr>
            <w:tcW w:w="9782" w:type="dxa"/>
            <w:shd w:val="clear" w:color="auto" w:fill="BFBFBF" w:themeFill="background1" w:themeFillShade="BF"/>
          </w:tcPr>
          <w:p w14:paraId="6EA8956E" w14:textId="77777777" w:rsidR="00913A95" w:rsidRPr="00356EB8" w:rsidRDefault="00D65E0F" w:rsidP="006C398C">
            <w:pPr>
              <w:pStyle w:val="Heading2"/>
            </w:pPr>
            <w:bookmarkStart w:id="32" w:name="_CO.7__How"/>
            <w:bookmarkStart w:id="33" w:name="_CO.8_What_should"/>
            <w:bookmarkStart w:id="34" w:name="_CO.7_8_What"/>
            <w:bookmarkStart w:id="35" w:name="_Toc165051513"/>
            <w:bookmarkEnd w:id="32"/>
            <w:bookmarkEnd w:id="33"/>
            <w:bookmarkEnd w:id="34"/>
            <w:r w:rsidRPr="00356EB8">
              <w:t>CO.</w:t>
            </w:r>
            <w:r w:rsidR="006C398C" w:rsidRPr="00356EB8">
              <w:t xml:space="preserve">8 </w:t>
            </w:r>
            <w:r w:rsidR="001B3DA6" w:rsidRPr="00356EB8">
              <w:t>What should</w:t>
            </w:r>
            <w:r w:rsidRPr="00356EB8">
              <w:t xml:space="preserve"> I </w:t>
            </w:r>
            <w:proofErr w:type="gramStart"/>
            <w:r w:rsidRPr="00356EB8">
              <w:t>do, if</w:t>
            </w:r>
            <w:proofErr w:type="gramEnd"/>
            <w:r w:rsidR="00913A95" w:rsidRPr="00356EB8">
              <w:t xml:space="preserve"> I </w:t>
            </w:r>
            <w:r w:rsidR="006B275D" w:rsidRPr="00356EB8">
              <w:t>receive</w:t>
            </w:r>
            <w:r w:rsidR="00210939" w:rsidRPr="00356EB8">
              <w:t xml:space="preserve"> 'Information on Payment – Interest' -</w:t>
            </w:r>
            <w:r w:rsidR="00913A95" w:rsidRPr="00356EB8">
              <w:t xml:space="preserve"> SED DA026?</w:t>
            </w:r>
            <w:bookmarkEnd w:id="35"/>
          </w:p>
        </w:tc>
      </w:tr>
      <w:tr w:rsidR="00913A95" w:rsidRPr="00356EB8" w14:paraId="7FF072CB" w14:textId="77777777" w:rsidTr="00E47794">
        <w:trPr>
          <w:trHeight w:val="1568"/>
        </w:trPr>
        <w:tc>
          <w:tcPr>
            <w:tcW w:w="9782" w:type="dxa"/>
          </w:tcPr>
          <w:p w14:paraId="55E024D6" w14:textId="02B76E43" w:rsidR="00D517AE" w:rsidRPr="00356EB8" w:rsidRDefault="00D517AE" w:rsidP="001B3DA6">
            <w:pPr>
              <w:jc w:val="both"/>
              <w:rPr>
                <w:rFonts w:cs="Calibri"/>
              </w:rPr>
            </w:pPr>
            <w:r w:rsidRPr="00356EB8">
              <w:rPr>
                <w:rFonts w:cs="Calibri"/>
              </w:rPr>
              <w:t xml:space="preserve">You have received </w:t>
            </w:r>
            <w:r w:rsidR="006C398C" w:rsidRPr="00356EB8">
              <w:rPr>
                <w:rFonts w:cs="Calibri"/>
              </w:rPr>
              <w:t xml:space="preserve">Information on </w:t>
            </w:r>
            <w:r w:rsidR="00603236" w:rsidRPr="00356EB8">
              <w:rPr>
                <w:rFonts w:cs="Calibri"/>
              </w:rPr>
              <w:t>‘</w:t>
            </w:r>
            <w:r w:rsidR="006C398C" w:rsidRPr="00356EB8">
              <w:rPr>
                <w:rFonts w:cs="Calibri"/>
              </w:rPr>
              <w:t>Payment – Interest</w:t>
            </w:r>
            <w:r w:rsidR="00603236" w:rsidRPr="00356EB8">
              <w:rPr>
                <w:rFonts w:cs="Calibri"/>
              </w:rPr>
              <w:t>’</w:t>
            </w:r>
            <w:r w:rsidR="006C398C" w:rsidRPr="00356EB8">
              <w:rPr>
                <w:rFonts w:cs="Calibri"/>
              </w:rPr>
              <w:t xml:space="preserve"> </w:t>
            </w:r>
            <w:r w:rsidR="00603236" w:rsidRPr="00356EB8">
              <w:rPr>
                <w:rFonts w:cs="Calibri"/>
              </w:rPr>
              <w:t xml:space="preserve">- </w:t>
            </w:r>
            <w:hyperlink r:id="rId33" w:history="1">
              <w:r w:rsidRPr="00356EB8">
                <w:rPr>
                  <w:rStyle w:val="Hyperlink"/>
                  <w:rFonts w:cs="Calibri"/>
                </w:rPr>
                <w:t xml:space="preserve">SED </w:t>
              </w:r>
              <w:r w:rsidR="006C398C" w:rsidRPr="00356EB8">
                <w:rPr>
                  <w:rStyle w:val="Hyperlink"/>
                  <w:rFonts w:cs="Calibri"/>
                </w:rPr>
                <w:t>D</w:t>
              </w:r>
              <w:r w:rsidRPr="00356EB8">
                <w:rPr>
                  <w:rStyle w:val="Hyperlink"/>
                  <w:rFonts w:cs="Calibri"/>
                </w:rPr>
                <w:t>A026</w:t>
              </w:r>
            </w:hyperlink>
            <w:r w:rsidRPr="00356EB8">
              <w:rPr>
                <w:rFonts w:cs="Calibri"/>
              </w:rPr>
              <w:t>.</w:t>
            </w:r>
            <w:r w:rsidR="006C398C" w:rsidRPr="00356EB8">
              <w:rPr>
                <w:rFonts w:cs="Calibri"/>
              </w:rPr>
              <w:t xml:space="preserve"> This is information about individual ILP claims for which the Counterparty decided to pay. DA026 can be sent more than once.</w:t>
            </w:r>
          </w:p>
          <w:p w14:paraId="12F218FC" w14:textId="77777777" w:rsidR="00913A95" w:rsidRPr="00356EB8" w:rsidRDefault="006C398C" w:rsidP="00A13F18">
            <w:pPr>
              <w:spacing w:before="120"/>
              <w:jc w:val="both"/>
              <w:rPr>
                <w:rFonts w:eastAsia="Calibri" w:cs="Calibri"/>
                <w:color w:val="000000"/>
              </w:rPr>
            </w:pPr>
            <w:r w:rsidRPr="00356EB8">
              <w:rPr>
                <w:rFonts w:cs="Calibri"/>
              </w:rPr>
              <w:t>DA026 is just information that payment will be done. An actual transfer of the money is done outside the system.</w:t>
            </w:r>
            <w:r w:rsidR="00A82F52" w:rsidRPr="00356EB8">
              <w:rPr>
                <w:rFonts w:cs="Calibri"/>
              </w:rPr>
              <w:t xml:space="preserve"> Information about payment on DA026 should be sent for all ILP claims from DA020 which</w:t>
            </w:r>
            <w:r w:rsidR="00A82F52" w:rsidRPr="00356EB8">
              <w:rPr>
                <w:rFonts w:eastAsia="Calibri" w:cs="Calibri"/>
                <w:color w:val="000000"/>
              </w:rPr>
              <w:t xml:space="preserve"> </w:t>
            </w:r>
            <w:r w:rsidR="00603236" w:rsidRPr="00356EB8">
              <w:rPr>
                <w:rFonts w:eastAsia="Calibri" w:cs="Calibri"/>
                <w:color w:val="000000"/>
              </w:rPr>
              <w:t xml:space="preserve">were </w:t>
            </w:r>
            <w:r w:rsidR="00A82F52" w:rsidRPr="00356EB8">
              <w:rPr>
                <w:rFonts w:eastAsia="Calibri" w:cs="Calibri"/>
                <w:color w:val="000000"/>
              </w:rPr>
              <w:t xml:space="preserve">not withdrawn on DA022 or contested on DA024. </w:t>
            </w:r>
          </w:p>
          <w:p w14:paraId="6CB53CF5" w14:textId="77777777" w:rsidR="00C02900" w:rsidRPr="00356EB8" w:rsidRDefault="00480E62" w:rsidP="00A13F18">
            <w:pPr>
              <w:spacing w:before="120" w:after="120"/>
              <w:jc w:val="both"/>
              <w:rPr>
                <w:rFonts w:eastAsia="Calibri" w:cs="Calibri"/>
                <w:color w:val="000000"/>
              </w:rPr>
            </w:pPr>
            <w:r w:rsidRPr="00356EB8">
              <w:rPr>
                <w:rFonts w:eastAsia="Calibri" w:cs="Calibri"/>
                <w:color w:val="000000"/>
              </w:rPr>
              <w:t>If the information about payment was received for all ILP claims which were not withdrawn or contested, the</w:t>
            </w:r>
            <w:r w:rsidR="00A13F18">
              <w:rPr>
                <w:rFonts w:eastAsia="Calibri" w:cs="Calibri"/>
                <w:color w:val="000000"/>
              </w:rPr>
              <w:t xml:space="preserve"> business use</w:t>
            </w:r>
            <w:r w:rsidRPr="00356EB8">
              <w:rPr>
                <w:rFonts w:eastAsia="Calibri" w:cs="Calibri"/>
                <w:color w:val="000000"/>
              </w:rPr>
              <w:t xml:space="preserve"> case ends here.</w:t>
            </w:r>
          </w:p>
        </w:tc>
      </w:tr>
    </w:tbl>
    <w:p w14:paraId="4670D640" w14:textId="77777777" w:rsidR="00913A95" w:rsidRPr="00356EB8" w:rsidRDefault="00913A95" w:rsidP="00484D60">
      <w:pPr>
        <w:spacing w:after="0"/>
        <w:jc w:val="both"/>
      </w:pPr>
    </w:p>
    <w:tbl>
      <w:tblPr>
        <w:tblStyle w:val="TableGrid"/>
        <w:tblW w:w="9782" w:type="dxa"/>
        <w:tblInd w:w="-318" w:type="dxa"/>
        <w:tblLook w:val="04A0" w:firstRow="1" w:lastRow="0" w:firstColumn="1" w:lastColumn="0" w:noHBand="0" w:noVBand="1"/>
      </w:tblPr>
      <w:tblGrid>
        <w:gridCol w:w="9782"/>
      </w:tblGrid>
      <w:tr w:rsidR="00906FD5" w:rsidRPr="00356EB8" w14:paraId="0ACA771B" w14:textId="77777777" w:rsidTr="009E283C">
        <w:trPr>
          <w:trHeight w:val="69"/>
        </w:trPr>
        <w:tc>
          <w:tcPr>
            <w:tcW w:w="9782" w:type="dxa"/>
            <w:shd w:val="clear" w:color="auto" w:fill="B8CCE4" w:themeFill="accent1" w:themeFillTint="66"/>
          </w:tcPr>
          <w:p w14:paraId="71D81C81" w14:textId="77777777" w:rsidR="00906FD5" w:rsidRPr="00356EB8" w:rsidRDefault="00906FD5" w:rsidP="006B275D">
            <w:pPr>
              <w:pStyle w:val="Heading2"/>
            </w:pPr>
            <w:r w:rsidRPr="00356EB8">
              <w:br w:type="page"/>
            </w:r>
            <w:bookmarkStart w:id="36" w:name="CO1"/>
            <w:bookmarkStart w:id="37" w:name="_Toc165051514"/>
            <w:r w:rsidRPr="00356EB8">
              <w:t xml:space="preserve">CP.1 </w:t>
            </w:r>
            <w:bookmarkEnd w:id="36"/>
            <w:r w:rsidRPr="00356EB8">
              <w:t>What should I d</w:t>
            </w:r>
            <w:r w:rsidR="005D0808" w:rsidRPr="00356EB8">
              <w:t>o if I rece</w:t>
            </w:r>
            <w:r w:rsidR="006B275D" w:rsidRPr="00356EB8">
              <w:t>ive</w:t>
            </w:r>
            <w:r w:rsidR="005D0808" w:rsidRPr="00356EB8">
              <w:t xml:space="preserve"> </w:t>
            </w:r>
            <w:r w:rsidR="00104F17" w:rsidRPr="00356EB8">
              <w:t>'Claim</w:t>
            </w:r>
            <w:r w:rsidR="00125B97" w:rsidRPr="00356EB8">
              <w:t xml:space="preserve"> </w:t>
            </w:r>
            <w:r w:rsidR="00104F17" w:rsidRPr="00356EB8">
              <w:t xml:space="preserve">Interest on Late Payment' - </w:t>
            </w:r>
            <w:r w:rsidR="00081D2D" w:rsidRPr="00356EB8">
              <w:t>SED DA020</w:t>
            </w:r>
            <w:r w:rsidR="00E85616" w:rsidRPr="00356EB8">
              <w:t>?</w:t>
            </w:r>
            <w:bookmarkEnd w:id="37"/>
          </w:p>
        </w:tc>
      </w:tr>
      <w:tr w:rsidR="00906FD5" w:rsidRPr="00356EB8" w14:paraId="3AA5A080" w14:textId="77777777" w:rsidTr="00E47794">
        <w:trPr>
          <w:trHeight w:val="1180"/>
        </w:trPr>
        <w:tc>
          <w:tcPr>
            <w:tcW w:w="9782" w:type="dxa"/>
          </w:tcPr>
          <w:p w14:paraId="1447EC0D" w14:textId="75057016" w:rsidR="00B95AAC" w:rsidRPr="00356EB8" w:rsidRDefault="00A82F52" w:rsidP="006E6A11">
            <w:pPr>
              <w:jc w:val="both"/>
              <w:rPr>
                <w:rFonts w:cs="Calibri"/>
              </w:rPr>
            </w:pPr>
            <w:r w:rsidRPr="00356EB8">
              <w:rPr>
                <w:rFonts w:cs="Calibri"/>
              </w:rPr>
              <w:t>After y</w:t>
            </w:r>
            <w:r w:rsidR="00D65E0F" w:rsidRPr="00356EB8">
              <w:rPr>
                <w:rFonts w:cs="Calibri"/>
              </w:rPr>
              <w:t>ou</w:t>
            </w:r>
            <w:r w:rsidRPr="00356EB8">
              <w:rPr>
                <w:rFonts w:cs="Calibri"/>
              </w:rPr>
              <w:t xml:space="preserve"> have received </w:t>
            </w:r>
            <w:r w:rsidR="00104F17" w:rsidRPr="00356EB8">
              <w:rPr>
                <w:rFonts w:cs="Calibri"/>
              </w:rPr>
              <w:t xml:space="preserve">'Claim Interest on Late Payment' </w:t>
            </w:r>
            <w:hyperlink r:id="rId34" w:history="1">
              <w:r w:rsidR="00104F17" w:rsidRPr="00356EB8">
                <w:rPr>
                  <w:rStyle w:val="Hyperlink"/>
                  <w:rFonts w:cs="Calibri"/>
                </w:rPr>
                <w:t>-</w:t>
              </w:r>
              <w:r w:rsidR="005A4C64" w:rsidRPr="00356EB8">
                <w:rPr>
                  <w:rStyle w:val="Hyperlink"/>
                  <w:rFonts w:cs="Calibri"/>
                </w:rPr>
                <w:t xml:space="preserve"> SED DA020</w:t>
              </w:r>
            </w:hyperlink>
            <w:r w:rsidR="00065745" w:rsidRPr="00356EB8">
              <w:rPr>
                <w:rFonts w:cs="Calibri"/>
              </w:rPr>
              <w:t xml:space="preserve"> from the Case Owner, </w:t>
            </w:r>
            <w:r w:rsidR="00B95AAC" w:rsidRPr="00356EB8">
              <w:t>first, you check if you are responsible for the business process in accordance with your national procedures.</w:t>
            </w:r>
          </w:p>
          <w:p w14:paraId="26376CC4" w14:textId="77777777" w:rsidR="00B95AAC" w:rsidRPr="00356EB8" w:rsidRDefault="00000000" w:rsidP="00B95AAC">
            <w:pPr>
              <w:tabs>
                <w:tab w:val="left" w:pos="4272"/>
              </w:tabs>
              <w:spacing w:before="120"/>
              <w:rPr>
                <w:rStyle w:val="Hyperlink"/>
              </w:rPr>
            </w:pPr>
            <w:hyperlink w:anchor="_CP.2_What_should_1" w:history="1">
              <w:r w:rsidR="00B95AAC" w:rsidRPr="00356EB8">
                <w:rPr>
                  <w:rStyle w:val="Hyperlink"/>
                </w:rPr>
                <w:t>I am responsible for the business process</w:t>
              </w:r>
            </w:hyperlink>
            <w:r w:rsidR="00B95AAC" w:rsidRPr="00356EB8">
              <w:rPr>
                <w:rStyle w:val="Hyperlink"/>
              </w:rPr>
              <w:t xml:space="preserve"> </w:t>
            </w:r>
            <w:r w:rsidR="00B95AAC" w:rsidRPr="00356EB8">
              <w:rPr>
                <w:rStyle w:val="Hyperlink"/>
                <w:color w:val="auto"/>
                <w:u w:val="none"/>
              </w:rPr>
              <w:t>(step CP.2)</w:t>
            </w:r>
          </w:p>
          <w:p w14:paraId="37545DF7" w14:textId="77777777" w:rsidR="00277EB4" w:rsidRPr="00356EB8" w:rsidRDefault="00000000" w:rsidP="00A13F18">
            <w:pPr>
              <w:spacing w:after="120"/>
            </w:pPr>
            <w:hyperlink w:anchor="_CP.3_What_should_1" w:history="1">
              <w:r w:rsidR="00B95AAC" w:rsidRPr="00356EB8">
                <w:rPr>
                  <w:rStyle w:val="Hyperlink"/>
                </w:rPr>
                <w:t>I am not responsible for the business process</w:t>
              </w:r>
            </w:hyperlink>
            <w:r w:rsidR="00B95AAC" w:rsidRPr="00356EB8">
              <w:rPr>
                <w:rStyle w:val="Hyperlink"/>
                <w:color w:val="auto"/>
                <w:u w:val="none"/>
              </w:rPr>
              <w:t xml:space="preserve"> (step CP.3)</w:t>
            </w:r>
          </w:p>
        </w:tc>
      </w:tr>
    </w:tbl>
    <w:p w14:paraId="7F0B2B2F" w14:textId="77777777" w:rsidR="0005041D" w:rsidRDefault="0005041D" w:rsidP="00E14653">
      <w:pPr>
        <w:spacing w:after="0" w:line="240" w:lineRule="auto"/>
        <w:jc w:val="both"/>
        <w:sectPr w:rsidR="0005041D" w:rsidSect="00DC2127">
          <w:pgSz w:w="11906" w:h="16838"/>
          <w:pgMar w:top="1417" w:right="1417" w:bottom="1417" w:left="1417" w:header="708" w:footer="708" w:gutter="0"/>
          <w:cols w:space="708"/>
          <w:docGrid w:linePitch="360"/>
        </w:sectPr>
      </w:pPr>
      <w:bookmarkStart w:id="38" w:name="Description_of_SEDs"/>
      <w:bookmarkEnd w:id="2"/>
    </w:p>
    <w:tbl>
      <w:tblPr>
        <w:tblStyle w:val="TableGrid"/>
        <w:tblW w:w="9782" w:type="dxa"/>
        <w:tblInd w:w="-318" w:type="dxa"/>
        <w:tblLook w:val="04A0" w:firstRow="1" w:lastRow="0" w:firstColumn="1" w:lastColumn="0" w:noHBand="0" w:noVBand="1"/>
      </w:tblPr>
      <w:tblGrid>
        <w:gridCol w:w="9782"/>
      </w:tblGrid>
      <w:tr w:rsidR="00B95AAC" w:rsidRPr="00356EB8" w14:paraId="7CBC2C06" w14:textId="77777777" w:rsidTr="00B95AAC">
        <w:trPr>
          <w:trHeight w:val="69"/>
        </w:trPr>
        <w:tc>
          <w:tcPr>
            <w:tcW w:w="9782" w:type="dxa"/>
            <w:shd w:val="clear" w:color="auto" w:fill="B8CCE4" w:themeFill="accent1" w:themeFillTint="66"/>
          </w:tcPr>
          <w:p w14:paraId="6A849E5C" w14:textId="77777777" w:rsidR="00B95AAC" w:rsidRPr="00356EB8" w:rsidRDefault="00B95AAC" w:rsidP="00B95AAC">
            <w:pPr>
              <w:pStyle w:val="Heading2"/>
            </w:pPr>
            <w:bookmarkStart w:id="39" w:name="_CP.2_What_should_1"/>
            <w:bookmarkEnd w:id="39"/>
            <w:r w:rsidRPr="00356EB8">
              <w:lastRenderedPageBreak/>
              <w:br w:type="page"/>
            </w:r>
            <w:bookmarkStart w:id="40" w:name="_Toc165051515"/>
            <w:r w:rsidRPr="00356EB8">
              <w:t>CP.2 What should I do if I am responsible for the business process?</w:t>
            </w:r>
            <w:bookmarkEnd w:id="40"/>
            <w:r w:rsidRPr="00356EB8">
              <w:t xml:space="preserve"> </w:t>
            </w:r>
          </w:p>
        </w:tc>
      </w:tr>
      <w:tr w:rsidR="00B95AAC" w:rsidRPr="00356EB8" w14:paraId="0914F209" w14:textId="77777777" w:rsidTr="00B95AAC">
        <w:trPr>
          <w:trHeight w:val="1180"/>
        </w:trPr>
        <w:tc>
          <w:tcPr>
            <w:tcW w:w="9782" w:type="dxa"/>
          </w:tcPr>
          <w:p w14:paraId="59F1E501" w14:textId="12B3B5D5" w:rsidR="00B95AAC" w:rsidRPr="00356EB8" w:rsidRDefault="00B95AAC" w:rsidP="00A13F18">
            <w:pPr>
              <w:jc w:val="both"/>
              <w:rPr>
                <w:rFonts w:cs="Calibri"/>
              </w:rPr>
            </w:pPr>
            <w:r w:rsidRPr="00356EB8">
              <w:rPr>
                <w:rFonts w:cs="Calibri"/>
              </w:rPr>
              <w:t xml:space="preserve">After you have received 'Claim Interest on Late Payment' </w:t>
            </w:r>
            <w:hyperlink r:id="rId35" w:history="1">
              <w:r w:rsidRPr="00356EB8">
                <w:rPr>
                  <w:rStyle w:val="Hyperlink"/>
                  <w:rFonts w:cs="Calibri"/>
                </w:rPr>
                <w:t>- SED DA020</w:t>
              </w:r>
            </w:hyperlink>
            <w:r w:rsidRPr="00356EB8">
              <w:rPr>
                <w:rFonts w:cs="Calibri"/>
              </w:rPr>
              <w:t xml:space="preserve"> from the Case Owner, you have to create 'Acknowledgement of Claim Interest on Late Payment' - </w:t>
            </w:r>
            <w:hyperlink r:id="rId36" w:history="1">
              <w:r w:rsidRPr="00356EB8">
                <w:rPr>
                  <w:rStyle w:val="Hyperlink"/>
                  <w:rFonts w:cs="Calibri"/>
                </w:rPr>
                <w:t>SED DA021</w:t>
              </w:r>
            </w:hyperlink>
            <w:r w:rsidRPr="00356EB8">
              <w:rPr>
                <w:rFonts w:cs="Calibri"/>
              </w:rPr>
              <w:t xml:space="preserve"> by entering all the required information to confirm that you have received a request for a claim for interest for late payment.</w:t>
            </w:r>
          </w:p>
          <w:p w14:paraId="2FEB36C0" w14:textId="77777777" w:rsidR="00B95AAC" w:rsidRPr="00356EB8" w:rsidRDefault="00B95AAC" w:rsidP="00A13F18">
            <w:pPr>
              <w:spacing w:before="120"/>
              <w:rPr>
                <w:rFonts w:cs="Calibri"/>
              </w:rPr>
            </w:pPr>
            <w:r w:rsidRPr="00356EB8">
              <w:rPr>
                <w:rFonts w:cs="Calibri"/>
              </w:rPr>
              <w:t xml:space="preserve">The acknowledgement on DA021 </w:t>
            </w:r>
            <w:proofErr w:type="gramStart"/>
            <w:r w:rsidRPr="00356EB8">
              <w:rPr>
                <w:rFonts w:cs="Calibri"/>
              </w:rPr>
              <w:t>has to</w:t>
            </w:r>
            <w:proofErr w:type="gramEnd"/>
            <w:r w:rsidRPr="00356EB8">
              <w:rPr>
                <w:rFonts w:cs="Calibri"/>
              </w:rPr>
              <w:t xml:space="preserve"> be sent to the Case Owner within 2 months from </w:t>
            </w:r>
            <w:r w:rsidRPr="00356EB8">
              <w:rPr>
                <w:rFonts w:ascii="Calibri" w:eastAsia="Calibri" w:hAnsi="Calibri" w:cs="Arial"/>
              </w:rPr>
              <w:t xml:space="preserve">the date of which the DA020 has been received. </w:t>
            </w:r>
            <w:r w:rsidRPr="00356EB8">
              <w:rPr>
                <w:rFonts w:cs="Calibri"/>
              </w:rPr>
              <w:t xml:space="preserve"> </w:t>
            </w:r>
          </w:p>
          <w:p w14:paraId="6DA01FFD" w14:textId="77777777" w:rsidR="00B95AAC" w:rsidRPr="00356EB8" w:rsidRDefault="00B95AAC" w:rsidP="00B95AAC">
            <w:pPr>
              <w:pStyle w:val="Hints"/>
              <w:spacing w:before="120"/>
              <w:jc w:val="both"/>
              <w:rPr>
                <w:rFonts w:asciiTheme="minorHAnsi" w:hAnsiTheme="minorHAnsi" w:cs="Calibri"/>
                <w:color w:val="auto"/>
                <w:sz w:val="22"/>
                <w:szCs w:val="22"/>
                <w:lang w:val="en-GB"/>
              </w:rPr>
            </w:pPr>
            <w:r w:rsidRPr="00356EB8">
              <w:rPr>
                <w:rFonts w:asciiTheme="minorHAnsi" w:hAnsiTheme="minorHAnsi" w:cs="Calibri"/>
                <w:color w:val="auto"/>
                <w:sz w:val="22"/>
                <w:szCs w:val="22"/>
                <w:lang w:val="en-GB"/>
              </w:rPr>
              <w:t xml:space="preserve">After you have sent acknowledgement confirming that you have received the claim, you can either inform the Case Owner that you will pay for the claim by sending 'Information </w:t>
            </w:r>
            <w:proofErr w:type="gramStart"/>
            <w:r w:rsidRPr="00356EB8">
              <w:rPr>
                <w:rFonts w:asciiTheme="minorHAnsi" w:hAnsiTheme="minorHAnsi" w:cs="Calibri"/>
                <w:color w:val="auto"/>
                <w:sz w:val="22"/>
                <w:szCs w:val="22"/>
                <w:lang w:val="en-GB"/>
              </w:rPr>
              <w:t>on  Payment</w:t>
            </w:r>
            <w:proofErr w:type="gramEnd"/>
            <w:r w:rsidRPr="00356EB8">
              <w:rPr>
                <w:rFonts w:asciiTheme="minorHAnsi" w:hAnsiTheme="minorHAnsi" w:cs="Calibri"/>
                <w:color w:val="auto"/>
                <w:sz w:val="22"/>
                <w:szCs w:val="22"/>
                <w:lang w:val="en-GB"/>
              </w:rPr>
              <w:t xml:space="preserve"> – Interest’ – SED DA026 or you can contest Individual Claim by sending ‘Contestation to Claim Interest on Late Payment – Interest’ – SED DA024.</w:t>
            </w:r>
          </w:p>
          <w:p w14:paraId="32F82E9D" w14:textId="77777777" w:rsidR="00B95AAC" w:rsidRPr="00356EB8" w:rsidRDefault="00B95AAC" w:rsidP="00B95AAC">
            <w:pPr>
              <w:pStyle w:val="Hints"/>
              <w:spacing w:before="120"/>
              <w:jc w:val="both"/>
              <w:rPr>
                <w:rFonts w:asciiTheme="minorHAnsi" w:hAnsiTheme="minorHAnsi" w:cs="Calibri"/>
                <w:color w:val="auto"/>
                <w:sz w:val="22"/>
                <w:szCs w:val="22"/>
                <w:lang w:val="en-GB"/>
              </w:rPr>
            </w:pPr>
            <w:r w:rsidRPr="00356EB8">
              <w:rPr>
                <w:rFonts w:asciiTheme="minorHAnsi" w:hAnsiTheme="minorHAnsi" w:cs="Calibri"/>
                <w:color w:val="auto"/>
                <w:sz w:val="22"/>
                <w:szCs w:val="22"/>
                <w:lang w:val="en-GB"/>
              </w:rPr>
              <w:t>The Case Owner may also choose to withdraw or adjust the claims from the DA020 by sending ‘Credit note Interest on late payment – SED DA022’.</w:t>
            </w:r>
          </w:p>
          <w:p w14:paraId="762100B1" w14:textId="77777777" w:rsidR="00B95AAC" w:rsidRPr="00356EB8" w:rsidRDefault="00000000" w:rsidP="00A13F18">
            <w:pPr>
              <w:pStyle w:val="Hints"/>
              <w:rPr>
                <w:rFonts w:asciiTheme="minorHAnsi" w:hAnsiTheme="minorHAnsi" w:cs="Calibri"/>
                <w:color w:val="auto"/>
                <w:sz w:val="22"/>
                <w:szCs w:val="22"/>
                <w:lang w:val="en-GB"/>
              </w:rPr>
            </w:pPr>
            <w:hyperlink w:anchor="_CP.2_How_do" w:history="1">
              <w:r w:rsidR="00B95AAC" w:rsidRPr="00356EB8">
                <w:rPr>
                  <w:rStyle w:val="Hyperlink"/>
                  <w:rFonts w:asciiTheme="minorHAnsi" w:hAnsiTheme="minorHAnsi" w:cs="Calibri"/>
                  <w:sz w:val="22"/>
                  <w:szCs w:val="22"/>
                  <w:lang w:val="en-GB"/>
                </w:rPr>
                <w:t xml:space="preserve">I want to send ’Information on Payment – Interest' - SED DA026’ </w:t>
              </w:r>
              <w:r w:rsidR="00B95AAC" w:rsidRPr="00A13F18">
                <w:rPr>
                  <w:rStyle w:val="Hyperlink"/>
                  <w:rFonts w:asciiTheme="minorHAnsi" w:hAnsiTheme="minorHAnsi" w:cs="Calibri"/>
                  <w:color w:val="auto"/>
                  <w:sz w:val="22"/>
                  <w:szCs w:val="22"/>
                  <w:u w:val="none"/>
                  <w:lang w:val="en-GB"/>
                </w:rPr>
                <w:t>(step CP.4)</w:t>
              </w:r>
            </w:hyperlink>
          </w:p>
          <w:p w14:paraId="6B248753" w14:textId="77777777" w:rsidR="00B95AAC" w:rsidRPr="00356EB8" w:rsidRDefault="00000000" w:rsidP="00A13F18">
            <w:pPr>
              <w:pStyle w:val="Hints"/>
              <w:rPr>
                <w:rFonts w:asciiTheme="minorHAnsi" w:hAnsiTheme="minorHAnsi" w:cs="Calibri"/>
                <w:color w:val="auto"/>
                <w:sz w:val="22"/>
                <w:szCs w:val="22"/>
                <w:lang w:val="en-GB"/>
              </w:rPr>
            </w:pPr>
            <w:hyperlink w:anchor="_CP.3_How_do" w:history="1">
              <w:r w:rsidR="00B95AAC" w:rsidRPr="00356EB8">
                <w:rPr>
                  <w:rStyle w:val="Hyperlink"/>
                  <w:rFonts w:asciiTheme="minorHAnsi" w:hAnsiTheme="minorHAnsi" w:cs="Calibri"/>
                  <w:sz w:val="22"/>
                  <w:szCs w:val="22"/>
                  <w:lang w:val="en-GB"/>
                </w:rPr>
                <w:t xml:space="preserve">I want to send ‘Contestation to Claim Interest on Late Payment – Interest – SED DA024 </w:t>
              </w:r>
              <w:r w:rsidR="00B95AAC" w:rsidRPr="00A13F18">
                <w:rPr>
                  <w:rStyle w:val="Hyperlink"/>
                  <w:rFonts w:asciiTheme="minorHAnsi" w:hAnsiTheme="minorHAnsi" w:cs="Calibri"/>
                  <w:color w:val="auto"/>
                  <w:sz w:val="22"/>
                  <w:szCs w:val="22"/>
                  <w:u w:val="none"/>
                  <w:lang w:val="en-GB"/>
                </w:rPr>
                <w:t>(step CP.</w:t>
              </w:r>
              <w:r w:rsidR="007312D3" w:rsidRPr="00A13F18">
                <w:rPr>
                  <w:rStyle w:val="Hyperlink"/>
                  <w:rFonts w:asciiTheme="minorHAnsi" w:hAnsiTheme="minorHAnsi" w:cs="Calibri"/>
                  <w:color w:val="auto"/>
                  <w:sz w:val="22"/>
                  <w:szCs w:val="22"/>
                  <w:u w:val="none"/>
                  <w:lang w:val="en-GB"/>
                </w:rPr>
                <w:t>5</w:t>
              </w:r>
              <w:r w:rsidR="00B95AAC" w:rsidRPr="00A13F18">
                <w:rPr>
                  <w:rStyle w:val="Hyperlink"/>
                  <w:rFonts w:asciiTheme="minorHAnsi" w:hAnsiTheme="minorHAnsi" w:cs="Calibri"/>
                  <w:color w:val="auto"/>
                  <w:sz w:val="22"/>
                  <w:szCs w:val="22"/>
                  <w:u w:val="none"/>
                  <w:lang w:val="en-GB"/>
                </w:rPr>
                <w:t>)</w:t>
              </w:r>
            </w:hyperlink>
          </w:p>
          <w:p w14:paraId="7368731C" w14:textId="77777777" w:rsidR="00C02900" w:rsidRPr="00A13F18" w:rsidRDefault="00000000" w:rsidP="00A13F18">
            <w:pPr>
              <w:pStyle w:val="Hints"/>
              <w:spacing w:after="120"/>
              <w:rPr>
                <w:rFonts w:asciiTheme="minorHAnsi" w:hAnsiTheme="minorHAnsi" w:cs="Calibri"/>
                <w:color w:val="0000FF" w:themeColor="hyperlink"/>
                <w:sz w:val="22"/>
                <w:szCs w:val="22"/>
                <w:u w:val="single"/>
                <w:lang w:val="en-GB"/>
              </w:rPr>
            </w:pPr>
            <w:hyperlink w:anchor="_CP.3_5_What" w:history="1">
              <w:r w:rsidR="00B95AAC" w:rsidRPr="00356EB8">
                <w:rPr>
                  <w:rStyle w:val="Hyperlink"/>
                  <w:rFonts w:asciiTheme="minorHAnsi" w:hAnsiTheme="minorHAnsi" w:cs="Calibri"/>
                  <w:sz w:val="22"/>
                  <w:szCs w:val="22"/>
                  <w:lang w:val="en-GB"/>
                </w:rPr>
                <w:t xml:space="preserve">I have </w:t>
              </w:r>
              <w:proofErr w:type="gramStart"/>
              <w:r w:rsidR="00B95AAC" w:rsidRPr="00356EB8">
                <w:rPr>
                  <w:rStyle w:val="Hyperlink"/>
                  <w:rFonts w:asciiTheme="minorHAnsi" w:hAnsiTheme="minorHAnsi" w:cs="Calibri"/>
                  <w:sz w:val="22"/>
                  <w:szCs w:val="22"/>
                  <w:lang w:val="en-GB"/>
                </w:rPr>
                <w:t>received  “</w:t>
              </w:r>
              <w:proofErr w:type="gramEnd"/>
              <w:r w:rsidR="00B95AAC" w:rsidRPr="00356EB8">
                <w:rPr>
                  <w:rStyle w:val="Hyperlink"/>
                  <w:rFonts w:asciiTheme="minorHAnsi" w:hAnsiTheme="minorHAnsi" w:cs="Calibri"/>
                  <w:sz w:val="22"/>
                  <w:szCs w:val="22"/>
                  <w:lang w:val="en-GB"/>
                </w:rPr>
                <w:t xml:space="preserve">Credit note Interest on late payment – SED DA022’ </w:t>
              </w:r>
              <w:r w:rsidR="00B95AAC" w:rsidRPr="00A13F18">
                <w:rPr>
                  <w:rStyle w:val="Hyperlink"/>
                  <w:rFonts w:asciiTheme="minorHAnsi" w:hAnsiTheme="minorHAnsi" w:cs="Calibri"/>
                  <w:color w:val="auto"/>
                  <w:sz w:val="22"/>
                  <w:szCs w:val="22"/>
                  <w:u w:val="none"/>
                  <w:lang w:val="en-GB"/>
                </w:rPr>
                <w:t>(step CP.</w:t>
              </w:r>
              <w:r w:rsidR="007312D3" w:rsidRPr="00A13F18">
                <w:rPr>
                  <w:rStyle w:val="Hyperlink"/>
                  <w:rFonts w:asciiTheme="minorHAnsi" w:hAnsiTheme="minorHAnsi" w:cs="Calibri"/>
                  <w:color w:val="auto"/>
                  <w:sz w:val="22"/>
                  <w:szCs w:val="22"/>
                  <w:u w:val="none"/>
                  <w:lang w:val="en-GB"/>
                </w:rPr>
                <w:t>7</w:t>
              </w:r>
              <w:r w:rsidR="00B95AAC" w:rsidRPr="00A13F18">
                <w:rPr>
                  <w:rStyle w:val="Hyperlink"/>
                  <w:rFonts w:asciiTheme="minorHAnsi" w:hAnsiTheme="minorHAnsi" w:cs="Calibri"/>
                  <w:color w:val="auto"/>
                  <w:sz w:val="22"/>
                  <w:szCs w:val="22"/>
                  <w:u w:val="none"/>
                  <w:lang w:val="en-GB"/>
                </w:rPr>
                <w:t xml:space="preserve"> )</w:t>
              </w:r>
            </w:hyperlink>
          </w:p>
        </w:tc>
      </w:tr>
      <w:tr w:rsidR="00B95AAC" w:rsidRPr="00356EB8" w14:paraId="1B98D07F" w14:textId="77777777" w:rsidTr="00A13F18">
        <w:trPr>
          <w:trHeight w:val="559"/>
        </w:trPr>
        <w:tc>
          <w:tcPr>
            <w:tcW w:w="9782" w:type="dxa"/>
          </w:tcPr>
          <w:p w14:paraId="0395F64D" w14:textId="77777777" w:rsidR="00B95AAC" w:rsidRPr="00356EB8" w:rsidRDefault="00B95AAC" w:rsidP="00B95AAC">
            <w:r w:rsidRPr="00356EB8">
              <w:t>Sub-process steps available to the Case Owner at this stage:</w:t>
            </w:r>
          </w:p>
          <w:p w14:paraId="2B168FD6" w14:textId="368BA38A" w:rsidR="00B95AAC" w:rsidRPr="00356EB8" w:rsidRDefault="00000000" w:rsidP="00094BB2">
            <w:pPr>
              <w:spacing w:after="120"/>
              <w:rPr>
                <w:rFonts w:cs="Calibri"/>
              </w:rPr>
            </w:pPr>
            <w:hyperlink r:id="rId37" w:history="1">
              <w:r w:rsidR="00B95AAC" w:rsidRPr="00356EB8">
                <w:rPr>
                  <w:rStyle w:val="Hyperlink"/>
                </w:rPr>
                <w:t>I want to remind the Case Owner of a SED or information that it needs to send to me (AD_BUC_07).</w:t>
              </w:r>
            </w:hyperlink>
          </w:p>
        </w:tc>
      </w:tr>
    </w:tbl>
    <w:p w14:paraId="5083641D" w14:textId="77777777" w:rsidR="00B95AAC" w:rsidRPr="00356EB8" w:rsidRDefault="00B95AAC" w:rsidP="00E14653">
      <w:pPr>
        <w:spacing w:after="0" w:line="240" w:lineRule="auto"/>
        <w:jc w:val="both"/>
      </w:pPr>
    </w:p>
    <w:tbl>
      <w:tblPr>
        <w:tblStyle w:val="TableGrid"/>
        <w:tblW w:w="9782" w:type="dxa"/>
        <w:tblInd w:w="-318" w:type="dxa"/>
        <w:tblLook w:val="04A0" w:firstRow="1" w:lastRow="0" w:firstColumn="1" w:lastColumn="0" w:noHBand="0" w:noVBand="1"/>
      </w:tblPr>
      <w:tblGrid>
        <w:gridCol w:w="9782"/>
      </w:tblGrid>
      <w:tr w:rsidR="00B95AAC" w:rsidRPr="00356EB8" w14:paraId="52D21664" w14:textId="77777777" w:rsidTr="004A4F87">
        <w:trPr>
          <w:trHeight w:val="69"/>
        </w:trPr>
        <w:tc>
          <w:tcPr>
            <w:tcW w:w="9782" w:type="dxa"/>
            <w:shd w:val="clear" w:color="auto" w:fill="B8CCE4" w:themeFill="accent1" w:themeFillTint="66"/>
          </w:tcPr>
          <w:p w14:paraId="5BA48D6B" w14:textId="77777777" w:rsidR="00B95AAC" w:rsidRPr="00356EB8" w:rsidRDefault="00B95AAC" w:rsidP="00B95AAC">
            <w:pPr>
              <w:pStyle w:val="Heading2"/>
            </w:pPr>
            <w:bookmarkStart w:id="41" w:name="_CP.3_What_should_1"/>
            <w:bookmarkEnd w:id="41"/>
            <w:r w:rsidRPr="00356EB8">
              <w:br w:type="page"/>
            </w:r>
            <w:bookmarkStart w:id="42" w:name="_Toc165051516"/>
            <w:r w:rsidRPr="00356EB8">
              <w:t>CP.3 What should I do if I am not responsible for the business process?</w:t>
            </w:r>
            <w:bookmarkEnd w:id="42"/>
            <w:r w:rsidRPr="00356EB8">
              <w:t xml:space="preserve"> </w:t>
            </w:r>
          </w:p>
        </w:tc>
      </w:tr>
      <w:tr w:rsidR="00B95AAC" w:rsidRPr="00356EB8" w14:paraId="4D90B624" w14:textId="77777777" w:rsidTr="006E6A11">
        <w:trPr>
          <w:trHeight w:val="69"/>
        </w:trPr>
        <w:tc>
          <w:tcPr>
            <w:tcW w:w="9782" w:type="dxa"/>
            <w:shd w:val="clear" w:color="auto" w:fill="auto"/>
          </w:tcPr>
          <w:p w14:paraId="60B1CFF8" w14:textId="77777777" w:rsidR="00B95AAC" w:rsidRPr="00356EB8" w:rsidRDefault="00B95AAC" w:rsidP="00B95AAC">
            <w:pPr>
              <w:jc w:val="both"/>
            </w:pPr>
            <w:proofErr w:type="gramStart"/>
            <w:r w:rsidRPr="00356EB8">
              <w:rPr>
                <w:rFonts w:ascii="Calibri" w:hAnsi="Calibri"/>
              </w:rPr>
              <w:t xml:space="preserve">If </w:t>
            </w:r>
            <w:r w:rsidRPr="00356EB8">
              <w:t xml:space="preserve"> your</w:t>
            </w:r>
            <w:proofErr w:type="gramEnd"/>
            <w:r w:rsidRPr="00356EB8">
              <w:t xml:space="preserve"> institution was chosen incorr</w:t>
            </w:r>
            <w:r w:rsidR="004A4F87" w:rsidRPr="00356EB8">
              <w:t>ectly as a recipient of SED DA02</w:t>
            </w:r>
            <w:r w:rsidRPr="00356EB8">
              <w:t>0, you have to reject the SED with following steps:</w:t>
            </w:r>
          </w:p>
          <w:p w14:paraId="20844E8A" w14:textId="1AE9965D" w:rsidR="00B95AAC" w:rsidRPr="00356EB8" w:rsidRDefault="00B95AAC" w:rsidP="00A13F18">
            <w:pPr>
              <w:spacing w:before="120"/>
              <w:jc w:val="both"/>
              <w:rPr>
                <w:rFonts w:ascii="Calibri" w:hAnsi="Calibri"/>
              </w:rPr>
            </w:pPr>
            <w:r w:rsidRPr="00356EB8">
              <w:rPr>
                <w:rFonts w:ascii="Calibri" w:hAnsi="Calibri"/>
              </w:rPr>
              <w:t xml:space="preserve">First you need to create the </w:t>
            </w:r>
            <w:hyperlink r:id="rId38" w:history="1">
              <w:r w:rsidRPr="00356EB8">
                <w:rPr>
                  <w:rStyle w:val="Hyperlink"/>
                  <w:rFonts w:ascii="Calibri" w:hAnsi="Calibri"/>
                </w:rPr>
                <w:t>'</w:t>
              </w:r>
              <w:r w:rsidR="004A4F87" w:rsidRPr="00356EB8">
                <w:rPr>
                  <w:rFonts w:cs="Calibri"/>
                </w:rPr>
                <w:t xml:space="preserve">'Acknowledgement of Claim Interest on Late Payment' - </w:t>
              </w:r>
              <w:hyperlink r:id="rId39" w:history="1">
                <w:r w:rsidR="004A4F87" w:rsidRPr="00356EB8">
                  <w:rPr>
                    <w:rStyle w:val="Hyperlink"/>
                    <w:rFonts w:cs="Calibri"/>
                  </w:rPr>
                  <w:t>SED DA021</w:t>
                </w:r>
              </w:hyperlink>
            </w:hyperlink>
            <w:r w:rsidRPr="00356EB8">
              <w:rPr>
                <w:rFonts w:ascii="Calibri" w:hAnsi="Calibri"/>
              </w:rPr>
              <w:t xml:space="preserve"> to confirm the receipt of the request and </w:t>
            </w:r>
            <w:r w:rsidR="00EA4012" w:rsidRPr="00356EB8">
              <w:rPr>
                <w:rFonts w:ascii="Calibri" w:hAnsi="Calibri"/>
              </w:rPr>
              <w:t>send it</w:t>
            </w:r>
            <w:r w:rsidRPr="00356EB8">
              <w:rPr>
                <w:rFonts w:ascii="Calibri" w:hAnsi="Calibri"/>
              </w:rPr>
              <w:t xml:space="preserve"> to the Case Owner.</w:t>
            </w:r>
          </w:p>
          <w:p w14:paraId="0EC5B7C3" w14:textId="66CD4AE3" w:rsidR="00B95AAC" w:rsidRDefault="00B95AAC" w:rsidP="00A13F18">
            <w:pPr>
              <w:spacing w:before="120"/>
              <w:jc w:val="both"/>
              <w:rPr>
                <w:rFonts w:ascii="Calibri" w:hAnsi="Calibri"/>
              </w:rPr>
            </w:pPr>
            <w:r w:rsidRPr="00356EB8">
              <w:rPr>
                <w:rFonts w:ascii="Calibri" w:hAnsi="Calibri"/>
              </w:rPr>
              <w:t xml:space="preserve">Then you need to send contestation for all of the individual claim on ‘Contestation </w:t>
            </w:r>
            <w:r w:rsidR="004A4F87" w:rsidRPr="00356EB8">
              <w:rPr>
                <w:rFonts w:ascii="Calibri" w:hAnsi="Calibri"/>
              </w:rPr>
              <w:t xml:space="preserve">to claim interest on late payment – interest’ </w:t>
            </w:r>
            <w:r w:rsidR="00EA4012" w:rsidRPr="00356EB8">
              <w:rPr>
                <w:rFonts w:cs="Calibri"/>
              </w:rPr>
              <w:t xml:space="preserve">- </w:t>
            </w:r>
            <w:hyperlink r:id="rId40" w:history="1">
              <w:r w:rsidR="00EA4012" w:rsidRPr="00356EB8">
                <w:rPr>
                  <w:rStyle w:val="Hyperlink"/>
                  <w:rFonts w:cs="Calibri"/>
                </w:rPr>
                <w:t>SED DA024</w:t>
              </w:r>
            </w:hyperlink>
            <w:r w:rsidR="00EA4012" w:rsidRPr="00356EB8">
              <w:rPr>
                <w:rStyle w:val="Hyperlink"/>
                <w:rFonts w:cs="Calibri"/>
              </w:rPr>
              <w:t xml:space="preserve"> </w:t>
            </w:r>
            <w:r w:rsidR="004A4F87" w:rsidRPr="00356EB8">
              <w:rPr>
                <w:rFonts w:ascii="Calibri" w:hAnsi="Calibri"/>
              </w:rPr>
              <w:t xml:space="preserve"> </w:t>
            </w:r>
            <w:r w:rsidRPr="00356EB8">
              <w:rPr>
                <w:rFonts w:ascii="Calibri" w:hAnsi="Calibri"/>
              </w:rPr>
              <w:t xml:space="preserve">choosing as a reason option “99-Other” with additional explanation in </w:t>
            </w:r>
            <w:r w:rsidR="00EA4012" w:rsidRPr="00356EB8">
              <w:rPr>
                <w:rFonts w:ascii="Calibri" w:hAnsi="Calibri"/>
              </w:rPr>
              <w:t>section “</w:t>
            </w:r>
            <w:r w:rsidRPr="00356EB8">
              <w:rPr>
                <w:rFonts w:ascii="Calibri" w:hAnsi="Calibri"/>
              </w:rPr>
              <w:t xml:space="preserve">Other” stating that the chosen institution is not correct to handle the case. </w:t>
            </w:r>
          </w:p>
          <w:p w14:paraId="1E46E1D9" w14:textId="3C359154" w:rsidR="00EA69CE" w:rsidRPr="00EA69CE" w:rsidRDefault="00EA69CE" w:rsidP="00EA69CE">
            <w:pPr>
              <w:pStyle w:val="Hints"/>
              <w:spacing w:after="120"/>
              <w:jc w:val="both"/>
              <w:rPr>
                <w:rFonts w:asciiTheme="minorHAnsi" w:hAnsiTheme="minorHAnsi" w:cs="Calibri"/>
                <w:color w:val="000000"/>
                <w:sz w:val="22"/>
                <w:szCs w:val="22"/>
                <w:lang w:val="en-GB"/>
              </w:rPr>
            </w:pPr>
            <w:r w:rsidRPr="00907761">
              <w:rPr>
                <w:rFonts w:asciiTheme="minorHAnsi" w:hAnsiTheme="minorHAnsi" w:cs="Calibri"/>
                <w:color w:val="000000"/>
                <w:sz w:val="22"/>
                <w:szCs w:val="22"/>
                <w:lang w:val="en-GB"/>
              </w:rPr>
              <w:t xml:space="preserve">All attachments supporting the reply must be attached to the individual part of the </w:t>
            </w:r>
            <w:r>
              <w:rPr>
                <w:rFonts w:asciiTheme="minorHAnsi" w:hAnsiTheme="minorHAnsi" w:cs="Calibri"/>
                <w:color w:val="000000"/>
                <w:sz w:val="22"/>
                <w:szCs w:val="22"/>
                <w:lang w:val="en-GB"/>
              </w:rPr>
              <w:t>DA024</w:t>
            </w:r>
            <w:r w:rsidRPr="00907761">
              <w:rPr>
                <w:rFonts w:asciiTheme="minorHAnsi" w:hAnsiTheme="minorHAnsi" w:cs="Calibri"/>
                <w:color w:val="000000"/>
                <w:sz w:val="22"/>
                <w:szCs w:val="22"/>
                <w:lang w:val="en-GB"/>
              </w:rPr>
              <w:t>. An attachment that is not correctly referenced to a specific individual part might not be handled properly.</w:t>
            </w:r>
          </w:p>
          <w:p w14:paraId="52276D16" w14:textId="77777777" w:rsidR="00C02900" w:rsidRPr="00A13F18" w:rsidRDefault="00000000" w:rsidP="00A13F18">
            <w:pPr>
              <w:pStyle w:val="Hints"/>
              <w:spacing w:before="120" w:after="120"/>
              <w:rPr>
                <w:rFonts w:asciiTheme="minorHAnsi" w:hAnsiTheme="minorHAnsi" w:cs="Calibri"/>
                <w:color w:val="0000FF" w:themeColor="hyperlink"/>
                <w:sz w:val="22"/>
                <w:szCs w:val="22"/>
                <w:u w:val="single"/>
                <w:lang w:val="en-GB"/>
              </w:rPr>
            </w:pPr>
            <w:hyperlink w:anchor="_CP.3_How_do" w:history="1">
              <w:r w:rsidR="004A4F87" w:rsidRPr="00356EB8">
                <w:rPr>
                  <w:rStyle w:val="Hyperlink"/>
                  <w:rFonts w:asciiTheme="minorHAnsi" w:hAnsiTheme="minorHAnsi" w:cs="Calibri"/>
                  <w:sz w:val="22"/>
                  <w:szCs w:val="22"/>
                  <w:lang w:val="en-GB"/>
                </w:rPr>
                <w:t>I want to send ‘Contestation to Claim Interest on Late Payment – Interest – SED DA024</w:t>
              </w:r>
              <w:r w:rsidR="004A4F87" w:rsidRPr="00A13F18">
                <w:rPr>
                  <w:rStyle w:val="Hyperlink"/>
                  <w:rFonts w:asciiTheme="minorHAnsi" w:hAnsiTheme="minorHAnsi" w:cs="Calibri"/>
                  <w:color w:val="auto"/>
                  <w:sz w:val="22"/>
                  <w:szCs w:val="22"/>
                  <w:u w:val="none"/>
                  <w:lang w:val="en-GB"/>
                </w:rPr>
                <w:t xml:space="preserve"> (step CP.</w:t>
              </w:r>
              <w:r w:rsidR="007312D3" w:rsidRPr="00A13F18">
                <w:rPr>
                  <w:rStyle w:val="Hyperlink"/>
                  <w:rFonts w:asciiTheme="minorHAnsi" w:hAnsiTheme="minorHAnsi" w:cs="Calibri"/>
                  <w:color w:val="auto"/>
                  <w:sz w:val="22"/>
                  <w:szCs w:val="22"/>
                  <w:u w:val="none"/>
                  <w:lang w:val="en-GB"/>
                </w:rPr>
                <w:t>5</w:t>
              </w:r>
              <w:r w:rsidR="004A4F87" w:rsidRPr="00A13F18">
                <w:rPr>
                  <w:rStyle w:val="Hyperlink"/>
                  <w:rFonts w:asciiTheme="minorHAnsi" w:hAnsiTheme="minorHAnsi" w:cs="Calibri"/>
                  <w:color w:val="auto"/>
                  <w:sz w:val="22"/>
                  <w:szCs w:val="22"/>
                  <w:u w:val="none"/>
                  <w:lang w:val="en-GB"/>
                </w:rPr>
                <w:t>)</w:t>
              </w:r>
            </w:hyperlink>
          </w:p>
        </w:tc>
      </w:tr>
    </w:tbl>
    <w:p w14:paraId="43A8520D" w14:textId="77777777" w:rsidR="00B95AAC" w:rsidRPr="00356EB8" w:rsidRDefault="00B95AAC" w:rsidP="00E14653">
      <w:pPr>
        <w:spacing w:after="0" w:line="240" w:lineRule="auto"/>
        <w:jc w:val="both"/>
      </w:pPr>
    </w:p>
    <w:tbl>
      <w:tblPr>
        <w:tblStyle w:val="TableGrid"/>
        <w:tblW w:w="9782" w:type="dxa"/>
        <w:tblInd w:w="-318" w:type="dxa"/>
        <w:tblLook w:val="04A0" w:firstRow="1" w:lastRow="0" w:firstColumn="1" w:lastColumn="0" w:noHBand="0" w:noVBand="1"/>
      </w:tblPr>
      <w:tblGrid>
        <w:gridCol w:w="9782"/>
      </w:tblGrid>
      <w:tr w:rsidR="00BB41BF" w:rsidRPr="00356EB8" w14:paraId="3612063E" w14:textId="77777777" w:rsidTr="0085450D">
        <w:trPr>
          <w:trHeight w:val="259"/>
        </w:trPr>
        <w:tc>
          <w:tcPr>
            <w:tcW w:w="9782" w:type="dxa"/>
            <w:shd w:val="clear" w:color="auto" w:fill="B8CCE4" w:themeFill="accent1" w:themeFillTint="66"/>
          </w:tcPr>
          <w:p w14:paraId="2B60A7CC" w14:textId="77777777" w:rsidR="00BB41BF" w:rsidRPr="00356EB8" w:rsidRDefault="00BB41BF" w:rsidP="00B95AAC">
            <w:pPr>
              <w:pStyle w:val="Heading2"/>
            </w:pPr>
            <w:bookmarkStart w:id="43" w:name="_CP.2_How_do"/>
            <w:bookmarkEnd w:id="43"/>
            <w:r w:rsidRPr="00356EB8">
              <w:br w:type="page"/>
            </w:r>
            <w:bookmarkStart w:id="44" w:name="_Toc165051517"/>
            <w:r w:rsidRPr="00356EB8">
              <w:t>CP.</w:t>
            </w:r>
            <w:r w:rsidR="00B95AAC" w:rsidRPr="00356EB8">
              <w:t>4</w:t>
            </w:r>
            <w:r w:rsidRPr="00356EB8">
              <w:t xml:space="preserve"> How do I send 'Information on Payment – Interest' - SED DA026’?</w:t>
            </w:r>
            <w:bookmarkEnd w:id="44"/>
          </w:p>
        </w:tc>
      </w:tr>
      <w:tr w:rsidR="00BB41BF" w:rsidRPr="00356EB8" w14:paraId="6B4435FA" w14:textId="77777777" w:rsidTr="0085450D">
        <w:trPr>
          <w:trHeight w:val="413"/>
        </w:trPr>
        <w:tc>
          <w:tcPr>
            <w:tcW w:w="9782" w:type="dxa"/>
          </w:tcPr>
          <w:p w14:paraId="6C8636C9" w14:textId="71482F70" w:rsidR="00C22C16" w:rsidRPr="00356EB8" w:rsidRDefault="00C22C16" w:rsidP="00407E3F">
            <w:pPr>
              <w:jc w:val="both"/>
              <w:rPr>
                <w:rFonts w:cs="Calibri"/>
              </w:rPr>
            </w:pPr>
            <w:r w:rsidRPr="00356EB8">
              <w:rPr>
                <w:rFonts w:cs="Calibri"/>
              </w:rPr>
              <w:t xml:space="preserve">After you have reviewed the claim and you accept it you have to send ‘Information on payment – Interest’ SED </w:t>
            </w:r>
            <w:hyperlink r:id="rId41" w:history="1">
              <w:r w:rsidRPr="00356EB8">
                <w:rPr>
                  <w:rStyle w:val="Hyperlink"/>
                  <w:rFonts w:cs="Calibri"/>
                </w:rPr>
                <w:t>DA026</w:t>
              </w:r>
            </w:hyperlink>
            <w:r w:rsidRPr="00356EB8">
              <w:rPr>
                <w:rFonts w:cs="Calibri"/>
              </w:rPr>
              <w:t xml:space="preserve"> by entering all the required information in the global and individual part. DA026 can be sent more than </w:t>
            </w:r>
            <w:proofErr w:type="gramStart"/>
            <w:r w:rsidRPr="00356EB8">
              <w:rPr>
                <w:rFonts w:cs="Calibri"/>
              </w:rPr>
              <w:t>once</w:t>
            </w:r>
            <w:proofErr w:type="gramEnd"/>
          </w:p>
          <w:p w14:paraId="73F0BB0C" w14:textId="77777777" w:rsidR="00C22C16" w:rsidRPr="00356EB8" w:rsidRDefault="00C22C16" w:rsidP="00407E3F">
            <w:pPr>
              <w:spacing w:before="120"/>
              <w:jc w:val="both"/>
              <w:rPr>
                <w:rFonts w:cs="Calibri"/>
              </w:rPr>
            </w:pPr>
            <w:r w:rsidRPr="00356EB8">
              <w:rPr>
                <w:rFonts w:cs="Calibri"/>
              </w:rPr>
              <w:t xml:space="preserve">DA026 is just information that payment will be done. An actual transfer of the money is done outside the system. </w:t>
            </w:r>
          </w:p>
          <w:p w14:paraId="7544A920" w14:textId="77777777" w:rsidR="00C22C16" w:rsidRPr="00356EB8" w:rsidRDefault="00C22C16" w:rsidP="00407E3F">
            <w:pPr>
              <w:jc w:val="both"/>
              <w:rPr>
                <w:rFonts w:eastAsia="Calibri" w:cs="Calibri"/>
                <w:color w:val="000000"/>
              </w:rPr>
            </w:pPr>
            <w:r w:rsidRPr="00356EB8">
              <w:rPr>
                <w:rFonts w:cs="Calibri"/>
              </w:rPr>
              <w:t>Information about payment on DA026 should be sent for all ILP claims from DA020 which</w:t>
            </w:r>
            <w:r w:rsidRPr="00356EB8">
              <w:rPr>
                <w:rFonts w:eastAsia="Calibri" w:cs="Calibri"/>
                <w:color w:val="000000"/>
              </w:rPr>
              <w:t xml:space="preserve"> were not withdrawn</w:t>
            </w:r>
            <w:r w:rsidR="00301F4B" w:rsidRPr="00356EB8">
              <w:rPr>
                <w:rFonts w:eastAsia="Calibri" w:cs="Calibri"/>
                <w:color w:val="000000"/>
              </w:rPr>
              <w:t xml:space="preserve"> by the Case </w:t>
            </w:r>
            <w:r w:rsidR="00902799" w:rsidRPr="00356EB8">
              <w:rPr>
                <w:rFonts w:eastAsia="Calibri" w:cs="Calibri"/>
                <w:color w:val="000000"/>
              </w:rPr>
              <w:t>Owner</w:t>
            </w:r>
            <w:r w:rsidRPr="00356EB8">
              <w:rPr>
                <w:rFonts w:eastAsia="Calibri" w:cs="Calibri"/>
                <w:color w:val="000000"/>
              </w:rPr>
              <w:t xml:space="preserve"> </w:t>
            </w:r>
            <w:r w:rsidR="00407E3F" w:rsidRPr="00356EB8">
              <w:rPr>
                <w:rFonts w:eastAsia="Calibri" w:cs="Calibri"/>
                <w:color w:val="000000"/>
              </w:rPr>
              <w:t xml:space="preserve">on DA022 </w:t>
            </w:r>
            <w:r w:rsidRPr="00356EB8">
              <w:rPr>
                <w:rFonts w:eastAsia="Calibri" w:cs="Calibri"/>
                <w:color w:val="000000"/>
              </w:rPr>
              <w:t>(Credit note) or contested by</w:t>
            </w:r>
            <w:r w:rsidR="00603236" w:rsidRPr="00356EB8">
              <w:rPr>
                <w:rFonts w:eastAsia="Calibri" w:cs="Calibri"/>
                <w:color w:val="000000"/>
              </w:rPr>
              <w:t xml:space="preserve"> you</w:t>
            </w:r>
            <w:r w:rsidRPr="00356EB8">
              <w:rPr>
                <w:rFonts w:eastAsia="Calibri" w:cs="Calibri"/>
                <w:color w:val="000000"/>
              </w:rPr>
              <w:t xml:space="preserve"> on DA024.</w:t>
            </w:r>
            <w:r w:rsidR="007925DC" w:rsidRPr="00356EB8">
              <w:rPr>
                <w:rFonts w:eastAsia="Calibri" w:cs="Calibri"/>
                <w:color w:val="000000"/>
              </w:rPr>
              <w:t xml:space="preserve"> </w:t>
            </w:r>
            <w:r w:rsidR="007925DC" w:rsidRPr="00356EB8">
              <w:rPr>
                <w:rFonts w:cs="Calibri"/>
              </w:rPr>
              <w:t xml:space="preserve">You may send DA026 several </w:t>
            </w:r>
            <w:r w:rsidR="00EA4012" w:rsidRPr="00356EB8">
              <w:rPr>
                <w:rFonts w:cs="Calibri"/>
              </w:rPr>
              <w:t>times</w:t>
            </w:r>
            <w:r w:rsidR="007925DC" w:rsidRPr="00356EB8">
              <w:rPr>
                <w:rFonts w:cs="Calibri"/>
              </w:rPr>
              <w:t>, each time for a new batch of the individual claims which are to be paid.</w:t>
            </w:r>
          </w:p>
          <w:p w14:paraId="661934DF" w14:textId="5DEB8750" w:rsidR="00C22C16" w:rsidRDefault="00C22C16" w:rsidP="00407E3F">
            <w:pPr>
              <w:jc w:val="both"/>
              <w:rPr>
                <w:rFonts w:eastAsia="Calibri" w:cs="Calibri"/>
                <w:color w:val="000000"/>
              </w:rPr>
            </w:pPr>
            <w:r w:rsidRPr="00356EB8">
              <w:rPr>
                <w:rFonts w:eastAsia="Calibri" w:cs="Calibri"/>
                <w:color w:val="000000"/>
              </w:rPr>
              <w:t xml:space="preserve">The </w:t>
            </w:r>
            <w:r w:rsidR="00603236" w:rsidRPr="00356EB8">
              <w:rPr>
                <w:rFonts w:eastAsia="Calibri" w:cs="Calibri"/>
                <w:color w:val="000000"/>
              </w:rPr>
              <w:t xml:space="preserve">case owner </w:t>
            </w:r>
            <w:r w:rsidRPr="00356EB8">
              <w:rPr>
                <w:rFonts w:eastAsia="Calibri" w:cs="Calibri"/>
                <w:color w:val="000000"/>
              </w:rPr>
              <w:t xml:space="preserve">receives DA026. </w:t>
            </w:r>
          </w:p>
          <w:p w14:paraId="2FB2E31A" w14:textId="1B13E88F" w:rsidR="00C55AE7" w:rsidRDefault="00C55AE7" w:rsidP="00407E3F">
            <w:pPr>
              <w:jc w:val="both"/>
              <w:rPr>
                <w:rFonts w:eastAsia="Calibri" w:cs="Calibri"/>
                <w:color w:val="000000"/>
              </w:rPr>
            </w:pPr>
          </w:p>
          <w:p w14:paraId="13AF746B" w14:textId="36517326" w:rsidR="00C55AE7" w:rsidRDefault="00C55AE7" w:rsidP="00C55AE7">
            <w:pPr>
              <w:spacing w:after="120"/>
              <w:jc w:val="both"/>
            </w:pPr>
            <w:r w:rsidRPr="0092381D">
              <w:rPr>
                <w:u w:val="single"/>
              </w:rPr>
              <w:t xml:space="preserve">Partial payment of </w:t>
            </w:r>
            <w:r w:rsidR="00895C6D">
              <w:rPr>
                <w:u w:val="single"/>
              </w:rPr>
              <w:t xml:space="preserve">an </w:t>
            </w:r>
            <w:r w:rsidRPr="0092381D">
              <w:rPr>
                <w:u w:val="single"/>
              </w:rPr>
              <w:t>individual contested claim is not possible</w:t>
            </w:r>
            <w:r w:rsidRPr="0092381D">
              <w:t xml:space="preserve">. If an individual claim is in contestation, it cannot be paid in parts in the meantime. The contestation of an individual claim needs to be negotiated and, in the end, when a settlement has been reached, the </w:t>
            </w:r>
            <w:r>
              <w:t>whole</w:t>
            </w:r>
            <w:r w:rsidRPr="0092381D">
              <w:t xml:space="preserve"> (or </w:t>
            </w:r>
            <w:r>
              <w:t>partial</w:t>
            </w:r>
            <w:r w:rsidRPr="0092381D">
              <w:t xml:space="preserve">, if some amounts are rightfully contested) claim needs to be paid at once. </w:t>
            </w:r>
          </w:p>
          <w:p w14:paraId="6D33671C" w14:textId="04D60604" w:rsidR="00C55AE7" w:rsidRPr="00356EB8" w:rsidRDefault="00C55AE7" w:rsidP="00EA69CE">
            <w:pPr>
              <w:spacing w:after="120"/>
              <w:jc w:val="both"/>
              <w:rPr>
                <w:rFonts w:eastAsia="Calibri" w:cs="Calibri"/>
                <w:color w:val="000000"/>
              </w:rPr>
            </w:pPr>
            <w:r w:rsidRPr="0092381D">
              <w:lastRenderedPageBreak/>
              <w:t>A payment of all individual claims that are not contested is possible: a global claim must be paid as soon as possible</w:t>
            </w:r>
            <w:r w:rsidR="00EA69CE">
              <w:rPr>
                <w:rFonts w:eastAsia="Calibri" w:cs="Calibri"/>
                <w:color w:val="000000"/>
              </w:rPr>
              <w:t>.</w:t>
            </w:r>
          </w:p>
          <w:p w14:paraId="700E3FC7" w14:textId="77777777" w:rsidR="001C6C29" w:rsidRPr="00356EB8" w:rsidRDefault="001C6C29" w:rsidP="00A13F18">
            <w:pPr>
              <w:spacing w:after="120"/>
              <w:jc w:val="both"/>
              <w:rPr>
                <w:rFonts w:eastAsia="Calibri" w:cs="Calibri"/>
                <w:color w:val="000000"/>
              </w:rPr>
            </w:pPr>
            <w:r w:rsidRPr="00356EB8">
              <w:rPr>
                <w:rFonts w:eastAsia="Calibri" w:cs="Calibri"/>
                <w:color w:val="000000"/>
              </w:rPr>
              <w:t xml:space="preserve">Unless you </w:t>
            </w:r>
            <w:r w:rsidR="00407E3F" w:rsidRPr="00356EB8">
              <w:rPr>
                <w:rFonts w:eastAsia="Calibri" w:cs="Calibri"/>
                <w:color w:val="000000"/>
              </w:rPr>
              <w:t>need to send another DA026</w:t>
            </w:r>
            <w:r w:rsidR="009271BC" w:rsidRPr="00356EB8">
              <w:rPr>
                <w:rFonts w:eastAsia="Calibri" w:cs="Calibri"/>
                <w:color w:val="000000"/>
              </w:rPr>
              <w:t xml:space="preserve"> or you have contested some of the claims on DA024 or the Case Owner send credit note on DA022</w:t>
            </w:r>
            <w:r w:rsidR="00407E3F" w:rsidRPr="00356EB8">
              <w:rPr>
                <w:rFonts w:eastAsia="Calibri" w:cs="Calibri"/>
                <w:color w:val="000000"/>
              </w:rPr>
              <w:t xml:space="preserve">, the </w:t>
            </w:r>
            <w:r w:rsidR="00A13F18">
              <w:rPr>
                <w:rFonts w:eastAsia="Calibri" w:cs="Calibri"/>
                <w:color w:val="000000"/>
              </w:rPr>
              <w:t xml:space="preserve">business use </w:t>
            </w:r>
            <w:r w:rsidRPr="00356EB8">
              <w:rPr>
                <w:rFonts w:eastAsia="Calibri" w:cs="Calibri"/>
                <w:color w:val="000000"/>
              </w:rPr>
              <w:t>case end</w:t>
            </w:r>
            <w:r w:rsidR="004A0014">
              <w:rPr>
                <w:rFonts w:eastAsia="Calibri" w:cs="Calibri"/>
                <w:color w:val="000000"/>
              </w:rPr>
              <w:t>s</w:t>
            </w:r>
            <w:r w:rsidR="00A13F18">
              <w:rPr>
                <w:rFonts w:eastAsia="Calibri" w:cs="Calibri"/>
                <w:color w:val="000000"/>
              </w:rPr>
              <w:t xml:space="preserve"> here. </w:t>
            </w:r>
          </w:p>
          <w:p w14:paraId="6DB19D4A" w14:textId="77777777" w:rsidR="00C22C16" w:rsidRPr="00356EB8" w:rsidRDefault="00000000" w:rsidP="004A4F87">
            <w:pPr>
              <w:rPr>
                <w:rFonts w:cs="Calibri"/>
              </w:rPr>
            </w:pPr>
            <w:hyperlink w:anchor="_CP.2_How_do" w:history="1">
              <w:r w:rsidR="00C22C16" w:rsidRPr="00356EB8">
                <w:rPr>
                  <w:rStyle w:val="Hyperlink"/>
                  <w:rFonts w:eastAsia="Calibri" w:cs="Calibri"/>
                </w:rPr>
                <w:t xml:space="preserve">I want to send </w:t>
              </w:r>
              <w:r w:rsidR="00603236" w:rsidRPr="00356EB8">
                <w:rPr>
                  <w:rStyle w:val="Hyperlink"/>
                  <w:rFonts w:eastAsia="Calibri" w:cs="Calibri"/>
                </w:rPr>
                <w:t xml:space="preserve">another </w:t>
              </w:r>
              <w:r w:rsidR="00C22C16" w:rsidRPr="00356EB8">
                <w:rPr>
                  <w:rStyle w:val="Hyperlink"/>
                  <w:rFonts w:eastAsia="Calibri" w:cs="Calibri"/>
                </w:rPr>
                <w:t xml:space="preserve">“Information on Payment – Interest’ SED DA026 (loop) </w:t>
              </w:r>
            </w:hyperlink>
            <w:r w:rsidR="00C22C16" w:rsidRPr="00356EB8">
              <w:rPr>
                <w:rFonts w:cs="Calibri"/>
              </w:rPr>
              <w:t xml:space="preserve"> </w:t>
            </w:r>
            <w:r w:rsidR="00D74E58" w:rsidRPr="00356EB8">
              <w:rPr>
                <w:rFonts w:cs="Calibri"/>
              </w:rPr>
              <w:t>(step CP.</w:t>
            </w:r>
            <w:r w:rsidR="004A4F87" w:rsidRPr="00356EB8">
              <w:rPr>
                <w:rFonts w:cs="Calibri"/>
              </w:rPr>
              <w:t>4</w:t>
            </w:r>
            <w:r w:rsidR="00D74E58" w:rsidRPr="00356EB8">
              <w:rPr>
                <w:rFonts w:cs="Calibri"/>
              </w:rPr>
              <w:t>)</w:t>
            </w:r>
          </w:p>
          <w:p w14:paraId="51EC2494" w14:textId="77777777" w:rsidR="00C02900" w:rsidRPr="00356EB8" w:rsidRDefault="00C02900" w:rsidP="004A4F87">
            <w:pPr>
              <w:rPr>
                <w:rFonts w:cs="Calibri"/>
              </w:rPr>
            </w:pPr>
          </w:p>
        </w:tc>
      </w:tr>
    </w:tbl>
    <w:p w14:paraId="00125722" w14:textId="77777777" w:rsidR="00A13F18" w:rsidRPr="00356EB8" w:rsidRDefault="00A13F18" w:rsidP="00E14653">
      <w:pPr>
        <w:spacing w:after="0" w:line="240" w:lineRule="auto"/>
        <w:jc w:val="both"/>
      </w:pPr>
    </w:p>
    <w:tbl>
      <w:tblPr>
        <w:tblStyle w:val="TableGrid"/>
        <w:tblW w:w="9782" w:type="dxa"/>
        <w:tblInd w:w="-318" w:type="dxa"/>
        <w:tblLook w:val="04A0" w:firstRow="1" w:lastRow="0" w:firstColumn="1" w:lastColumn="0" w:noHBand="0" w:noVBand="1"/>
      </w:tblPr>
      <w:tblGrid>
        <w:gridCol w:w="9782"/>
      </w:tblGrid>
      <w:tr w:rsidR="00C22C16" w:rsidRPr="00356EB8" w14:paraId="13F6E0C1" w14:textId="77777777" w:rsidTr="0085450D">
        <w:trPr>
          <w:trHeight w:val="270"/>
        </w:trPr>
        <w:tc>
          <w:tcPr>
            <w:tcW w:w="9782" w:type="dxa"/>
            <w:shd w:val="clear" w:color="auto" w:fill="B8CCE4" w:themeFill="accent1" w:themeFillTint="66"/>
          </w:tcPr>
          <w:p w14:paraId="5AA55691" w14:textId="77777777" w:rsidR="00C22C16" w:rsidRPr="00356EB8" w:rsidRDefault="00C22C16" w:rsidP="00B95AAC">
            <w:pPr>
              <w:pStyle w:val="Heading2"/>
            </w:pPr>
            <w:bookmarkStart w:id="45" w:name="_CP.3_How_do"/>
            <w:bookmarkEnd w:id="45"/>
            <w:r w:rsidRPr="00356EB8">
              <w:br w:type="page"/>
            </w:r>
            <w:bookmarkStart w:id="46" w:name="_Toc165051518"/>
            <w:r w:rsidRPr="00356EB8">
              <w:t>CP.</w:t>
            </w:r>
            <w:r w:rsidR="00B95AAC" w:rsidRPr="00356EB8">
              <w:t>5</w:t>
            </w:r>
            <w:r w:rsidRPr="00356EB8">
              <w:t xml:space="preserve"> How do I send </w:t>
            </w:r>
            <w:r w:rsidR="00DA43AD" w:rsidRPr="00356EB8">
              <w:t>‘</w:t>
            </w:r>
            <w:r w:rsidRPr="00356EB8">
              <w:rPr>
                <w:rFonts w:cs="Calibri"/>
              </w:rPr>
              <w:t>Contestation to Claim Interest on Late Payment – Interest – SED DA024</w:t>
            </w:r>
            <w:r w:rsidRPr="00356EB8">
              <w:t>’?</w:t>
            </w:r>
            <w:bookmarkEnd w:id="46"/>
          </w:p>
        </w:tc>
      </w:tr>
      <w:tr w:rsidR="00C22C16" w:rsidRPr="00356EB8" w14:paraId="5D7A0BAB" w14:textId="77777777" w:rsidTr="00EA4012">
        <w:trPr>
          <w:trHeight w:val="1403"/>
        </w:trPr>
        <w:tc>
          <w:tcPr>
            <w:tcW w:w="9782" w:type="dxa"/>
          </w:tcPr>
          <w:p w14:paraId="011918B2" w14:textId="2DFF4C5A" w:rsidR="00FB3048" w:rsidRPr="00356EB8" w:rsidRDefault="00C22C16" w:rsidP="004F1DE0">
            <w:pPr>
              <w:jc w:val="both"/>
              <w:rPr>
                <w:rFonts w:cs="Calibri"/>
              </w:rPr>
            </w:pPr>
            <w:r w:rsidRPr="00356EB8">
              <w:rPr>
                <w:rFonts w:cs="Calibri"/>
              </w:rPr>
              <w:t>After you have reviewed the claim and you do not agree with some of the individual claims which w</w:t>
            </w:r>
            <w:r w:rsidR="00DA43AD" w:rsidRPr="00356EB8">
              <w:rPr>
                <w:rFonts w:cs="Calibri"/>
              </w:rPr>
              <w:t>e</w:t>
            </w:r>
            <w:r w:rsidRPr="00356EB8">
              <w:rPr>
                <w:rFonts w:cs="Calibri"/>
              </w:rPr>
              <w:t xml:space="preserve">re included in DA020 you </w:t>
            </w:r>
            <w:r w:rsidR="00DA43AD" w:rsidRPr="00356EB8">
              <w:rPr>
                <w:rFonts w:cs="Calibri"/>
              </w:rPr>
              <w:t xml:space="preserve">can contest it by sending </w:t>
            </w:r>
            <w:r w:rsidRPr="00356EB8">
              <w:rPr>
                <w:rFonts w:cs="Calibri"/>
              </w:rPr>
              <w:t>‘</w:t>
            </w:r>
            <w:r w:rsidR="00DA43AD" w:rsidRPr="00356EB8">
              <w:rPr>
                <w:rFonts w:cs="Calibri"/>
              </w:rPr>
              <w:t xml:space="preserve">Contestation to Claim Interest on Late Payment – Interest – SED </w:t>
            </w:r>
            <w:hyperlink r:id="rId42" w:history="1">
              <w:r w:rsidR="00DA43AD" w:rsidRPr="00356EB8">
                <w:rPr>
                  <w:rStyle w:val="Hyperlink"/>
                  <w:rFonts w:cs="Calibri"/>
                </w:rPr>
                <w:t>DA024</w:t>
              </w:r>
              <w:r w:rsidR="00DA43AD" w:rsidRPr="00356EB8">
                <w:rPr>
                  <w:rStyle w:val="Hyperlink"/>
                </w:rPr>
                <w:t>’</w:t>
              </w:r>
            </w:hyperlink>
            <w:r w:rsidR="00DA43AD" w:rsidRPr="00356EB8">
              <w:t xml:space="preserve"> </w:t>
            </w:r>
            <w:r w:rsidR="00BB04D2" w:rsidRPr="00356EB8">
              <w:rPr>
                <w:rFonts w:cs="Calibri"/>
              </w:rPr>
              <w:t xml:space="preserve">with </w:t>
            </w:r>
            <w:r w:rsidRPr="00356EB8">
              <w:rPr>
                <w:rFonts w:cs="Calibri"/>
              </w:rPr>
              <w:t xml:space="preserve">all the required information </w:t>
            </w:r>
            <w:r w:rsidR="00BB04D2" w:rsidRPr="00356EB8">
              <w:rPr>
                <w:rFonts w:cs="Calibri"/>
              </w:rPr>
              <w:t xml:space="preserve">entered </w:t>
            </w:r>
            <w:r w:rsidRPr="00356EB8">
              <w:rPr>
                <w:rFonts w:cs="Calibri"/>
              </w:rPr>
              <w:t xml:space="preserve">in the global and individual part. </w:t>
            </w:r>
          </w:p>
          <w:p w14:paraId="3AD50A34" w14:textId="77777777" w:rsidR="00DA43AD" w:rsidRPr="00356EB8" w:rsidRDefault="00DA43AD" w:rsidP="00A13F18">
            <w:pPr>
              <w:spacing w:before="120"/>
              <w:jc w:val="both"/>
              <w:rPr>
                <w:rFonts w:eastAsia="Calibri" w:cs="Calibri"/>
                <w:color w:val="000000"/>
              </w:rPr>
            </w:pPr>
            <w:r w:rsidRPr="00356EB8">
              <w:rPr>
                <w:rFonts w:cs="Calibri"/>
              </w:rPr>
              <w:t xml:space="preserve">In the DA024 you </w:t>
            </w:r>
            <w:proofErr w:type="gramStart"/>
            <w:r w:rsidRPr="00356EB8">
              <w:rPr>
                <w:rFonts w:cs="Calibri"/>
              </w:rPr>
              <w:t>have to</w:t>
            </w:r>
            <w:proofErr w:type="gramEnd"/>
            <w:r w:rsidRPr="00356EB8">
              <w:rPr>
                <w:rFonts w:cs="Calibri"/>
              </w:rPr>
              <w:t xml:space="preserve"> </w:t>
            </w:r>
            <w:r w:rsidR="006E2C92" w:rsidRPr="00356EB8">
              <w:rPr>
                <w:rFonts w:cs="Calibri"/>
              </w:rPr>
              <w:t xml:space="preserve">indicate which individual claims (amongst the ones in SED DA020) are not accepted and </w:t>
            </w:r>
            <w:r w:rsidRPr="00356EB8">
              <w:rPr>
                <w:rFonts w:cs="Calibri"/>
              </w:rPr>
              <w:t xml:space="preserve">for each individual claim the reason </w:t>
            </w:r>
            <w:r w:rsidR="00353764" w:rsidRPr="00356EB8">
              <w:rPr>
                <w:rFonts w:cs="Calibri"/>
              </w:rPr>
              <w:t xml:space="preserve">for </w:t>
            </w:r>
            <w:r w:rsidRPr="00356EB8">
              <w:rPr>
                <w:rFonts w:cs="Calibri"/>
              </w:rPr>
              <w:t>the contestation</w:t>
            </w:r>
            <w:r w:rsidR="007925DC" w:rsidRPr="00356EB8">
              <w:rPr>
                <w:rFonts w:cs="Calibri"/>
              </w:rPr>
              <w:t xml:space="preserve"> must be provided</w:t>
            </w:r>
            <w:r w:rsidRPr="00356EB8">
              <w:rPr>
                <w:rFonts w:cs="Calibri"/>
              </w:rPr>
              <w:t xml:space="preserve">. </w:t>
            </w:r>
            <w:r w:rsidR="00C22C16" w:rsidRPr="00356EB8">
              <w:rPr>
                <w:rFonts w:cs="Calibri"/>
              </w:rPr>
              <w:t xml:space="preserve"> </w:t>
            </w:r>
          </w:p>
          <w:p w14:paraId="388C0B16" w14:textId="77777777" w:rsidR="00181127" w:rsidRDefault="00E85FB5" w:rsidP="00C55AE7">
            <w:pPr>
              <w:spacing w:after="120"/>
              <w:jc w:val="both"/>
              <w:rPr>
                <w:rFonts w:eastAsia="Calibri" w:cs="Calibri"/>
                <w:color w:val="000000"/>
              </w:rPr>
            </w:pPr>
            <w:r w:rsidRPr="00356EB8">
              <w:rPr>
                <w:rFonts w:cs="Calibri"/>
              </w:rPr>
              <w:t>You may send</w:t>
            </w:r>
            <w:r w:rsidR="00DA43AD" w:rsidRPr="00356EB8">
              <w:rPr>
                <w:rFonts w:cs="Calibri"/>
              </w:rPr>
              <w:t xml:space="preserve"> DA024 several time</w:t>
            </w:r>
            <w:r w:rsidR="00902799" w:rsidRPr="00356EB8">
              <w:rPr>
                <w:rFonts w:cs="Calibri"/>
              </w:rPr>
              <w:t>s</w:t>
            </w:r>
            <w:r w:rsidR="00DA43AD" w:rsidRPr="00356EB8">
              <w:rPr>
                <w:rFonts w:cs="Calibri"/>
              </w:rPr>
              <w:t xml:space="preserve">, each time for a new </w:t>
            </w:r>
            <w:r w:rsidR="006E2C92" w:rsidRPr="00356EB8">
              <w:rPr>
                <w:rFonts w:cs="Calibri"/>
              </w:rPr>
              <w:t>batch of the individual claims which are contested</w:t>
            </w:r>
            <w:r w:rsidR="00DA43AD" w:rsidRPr="00356EB8">
              <w:rPr>
                <w:rFonts w:cs="Calibri"/>
              </w:rPr>
              <w:t>.</w:t>
            </w:r>
            <w:r w:rsidR="004A0014">
              <w:rPr>
                <w:rFonts w:cs="Calibri"/>
              </w:rPr>
              <w:t xml:space="preserve"> </w:t>
            </w:r>
            <w:r w:rsidR="00353764" w:rsidRPr="00356EB8">
              <w:rPr>
                <w:rFonts w:eastAsia="Calibri" w:cs="Calibri"/>
                <w:color w:val="000000"/>
              </w:rPr>
              <w:t xml:space="preserve">You may attach additional documents to the DA024 </w:t>
            </w:r>
            <w:proofErr w:type="gramStart"/>
            <w:r w:rsidR="00353764" w:rsidRPr="00356EB8">
              <w:rPr>
                <w:rFonts w:eastAsia="Calibri" w:cs="Calibri"/>
                <w:color w:val="000000"/>
              </w:rPr>
              <w:t>in order to</w:t>
            </w:r>
            <w:proofErr w:type="gramEnd"/>
            <w:r w:rsidR="00353764" w:rsidRPr="00356EB8">
              <w:rPr>
                <w:rFonts w:eastAsia="Calibri" w:cs="Calibri"/>
                <w:color w:val="000000"/>
              </w:rPr>
              <w:t xml:space="preserve"> justify your contestation.</w:t>
            </w:r>
            <w:r w:rsidR="00C55AE7">
              <w:rPr>
                <w:rFonts w:eastAsia="Calibri" w:cs="Calibri"/>
                <w:color w:val="000000"/>
              </w:rPr>
              <w:t xml:space="preserve"> </w:t>
            </w:r>
          </w:p>
          <w:p w14:paraId="62097FD3" w14:textId="1F183617" w:rsidR="00181127" w:rsidRPr="00181127" w:rsidRDefault="00181127" w:rsidP="00181127">
            <w:pPr>
              <w:pStyle w:val="Hints"/>
              <w:spacing w:after="120"/>
              <w:jc w:val="both"/>
              <w:rPr>
                <w:rFonts w:asciiTheme="minorHAnsi" w:hAnsiTheme="minorHAnsi" w:cs="Calibri"/>
                <w:color w:val="000000"/>
                <w:sz w:val="22"/>
                <w:szCs w:val="22"/>
                <w:lang w:val="en-GB"/>
              </w:rPr>
            </w:pPr>
            <w:r w:rsidRPr="00907761">
              <w:rPr>
                <w:rFonts w:asciiTheme="minorHAnsi" w:hAnsiTheme="minorHAnsi" w:cs="Calibri"/>
                <w:color w:val="000000"/>
                <w:sz w:val="22"/>
                <w:szCs w:val="22"/>
                <w:lang w:val="en-GB"/>
              </w:rPr>
              <w:t xml:space="preserve">All attachments supporting the reply must be attached to the individual part of the </w:t>
            </w:r>
            <w:r>
              <w:rPr>
                <w:rFonts w:asciiTheme="minorHAnsi" w:hAnsiTheme="minorHAnsi" w:cs="Calibri"/>
                <w:color w:val="000000"/>
                <w:sz w:val="22"/>
                <w:szCs w:val="22"/>
                <w:lang w:val="en-GB"/>
              </w:rPr>
              <w:t>DA024</w:t>
            </w:r>
            <w:r w:rsidRPr="00907761">
              <w:rPr>
                <w:rFonts w:asciiTheme="minorHAnsi" w:hAnsiTheme="minorHAnsi" w:cs="Calibri"/>
                <w:color w:val="000000"/>
                <w:sz w:val="22"/>
                <w:szCs w:val="22"/>
                <w:lang w:val="en-GB"/>
              </w:rPr>
              <w:t>. An attachment that is not correctly referenced to a specific individual part might not be handled properly.</w:t>
            </w:r>
          </w:p>
          <w:p w14:paraId="5BBF37F7" w14:textId="7F93BEBE" w:rsidR="00C55AE7" w:rsidRPr="00E378A5" w:rsidRDefault="00C55AE7" w:rsidP="00C55AE7">
            <w:pPr>
              <w:spacing w:after="120"/>
              <w:jc w:val="both"/>
              <w:rPr>
                <w:rFonts w:ascii="Calibri" w:hAnsi="Calibri"/>
              </w:rPr>
            </w:pPr>
            <w:r>
              <w:rPr>
                <w:rFonts w:ascii="Calibri" w:hAnsi="Calibri"/>
              </w:rPr>
              <w:t>It is possible also to contest only part of the individual claim.</w:t>
            </w:r>
          </w:p>
          <w:p w14:paraId="51D2DCFD" w14:textId="6747D35A" w:rsidR="00C55AE7" w:rsidRDefault="00C55AE7" w:rsidP="00C55AE7">
            <w:pPr>
              <w:pStyle w:val="BodyText"/>
              <w:numPr>
                <w:ilvl w:val="1"/>
                <w:numId w:val="38"/>
              </w:numPr>
              <w:spacing w:before="60" w:after="60"/>
            </w:pPr>
            <w:r w:rsidRPr="00067D34">
              <w:rPr>
                <w:rFonts w:ascii="Calibri" w:eastAsiaTheme="minorHAnsi" w:hAnsi="Calibri" w:cstheme="minorBidi"/>
                <w:sz w:val="22"/>
                <w:szCs w:val="22"/>
                <w:lang w:eastAsia="en-US"/>
              </w:rPr>
              <w:t>For both partial and full contestations, a new contestation</w:t>
            </w:r>
            <w:r w:rsidR="008B2B56">
              <w:rPr>
                <w:rFonts w:ascii="Calibri" w:eastAsiaTheme="minorHAnsi" w:hAnsi="Calibri" w:cstheme="minorBidi"/>
                <w:sz w:val="22"/>
                <w:szCs w:val="22"/>
                <w:lang w:eastAsia="en-US"/>
              </w:rPr>
              <w:t xml:space="preserve"> for the same individual claim</w:t>
            </w:r>
            <w:r w:rsidRPr="00067D34">
              <w:rPr>
                <w:rFonts w:ascii="Calibri" w:eastAsiaTheme="minorHAnsi" w:hAnsi="Calibri" w:cstheme="minorBidi"/>
                <w:sz w:val="22"/>
                <w:szCs w:val="22"/>
                <w:lang w:eastAsia="en-US"/>
              </w:rPr>
              <w:t xml:space="preserve"> can be submitted only after having recei</w:t>
            </w:r>
            <w:r w:rsidR="008B2B56">
              <w:rPr>
                <w:rFonts w:ascii="Calibri" w:eastAsiaTheme="minorHAnsi" w:hAnsi="Calibri" w:cstheme="minorBidi"/>
                <w:sz w:val="22"/>
                <w:szCs w:val="22"/>
                <w:lang w:eastAsia="en-US"/>
              </w:rPr>
              <w:t>ved an answer for the first one</w:t>
            </w:r>
            <w:r>
              <w:t xml:space="preserve">. </w:t>
            </w:r>
            <w:r w:rsidR="008B2B56" w:rsidRPr="009710D8">
              <w:rPr>
                <w:rFonts w:ascii="Calibri" w:eastAsiaTheme="minorHAnsi" w:hAnsi="Calibri" w:cstheme="minorBidi"/>
                <w:sz w:val="22"/>
                <w:szCs w:val="22"/>
                <w:lang w:eastAsia="en-US"/>
              </w:rPr>
              <w:t>In the new contestation of the same individual claim a different benefit can be contested each time</w:t>
            </w:r>
            <w:r w:rsidR="008B2B56">
              <w:rPr>
                <w:rFonts w:ascii="Calibri" w:eastAsiaTheme="minorHAnsi" w:hAnsi="Calibri" w:cstheme="minorBidi"/>
                <w:sz w:val="22"/>
                <w:szCs w:val="22"/>
                <w:lang w:eastAsia="en-US"/>
              </w:rPr>
              <w:t>.</w:t>
            </w:r>
          </w:p>
          <w:p w14:paraId="2174C315" w14:textId="77777777" w:rsidR="00C55AE7" w:rsidRPr="00067D34" w:rsidRDefault="00C55AE7" w:rsidP="00C55AE7">
            <w:pPr>
              <w:pStyle w:val="BodyText"/>
              <w:spacing w:before="60" w:after="60"/>
              <w:ind w:left="343"/>
              <w:rPr>
                <w:rFonts w:ascii="Calibri" w:eastAsiaTheme="minorHAnsi" w:hAnsi="Calibri" w:cstheme="minorBidi"/>
                <w:sz w:val="22"/>
                <w:szCs w:val="22"/>
                <w:lang w:eastAsia="en-US"/>
              </w:rPr>
            </w:pPr>
            <w:r w:rsidRPr="00067D34">
              <w:rPr>
                <w:rFonts w:ascii="Calibri" w:eastAsiaTheme="minorHAnsi" w:hAnsi="Calibri" w:cstheme="minorBidi"/>
                <w:sz w:val="22"/>
                <w:szCs w:val="22"/>
                <w:lang w:eastAsia="en-US"/>
              </w:rPr>
              <w:t>Example: An individual claim can be contested partially:</w:t>
            </w:r>
          </w:p>
          <w:p w14:paraId="176CC90F" w14:textId="77777777" w:rsidR="00C55AE7" w:rsidRDefault="00C55AE7" w:rsidP="00C55AE7">
            <w:pPr>
              <w:pStyle w:val="BodyText"/>
              <w:numPr>
                <w:ilvl w:val="2"/>
                <w:numId w:val="38"/>
              </w:numPr>
              <w:spacing w:before="60" w:after="60"/>
            </w:pPr>
            <w:r w:rsidRPr="00067D34">
              <w:rPr>
                <w:rFonts w:ascii="Calibri" w:eastAsiaTheme="minorHAnsi" w:hAnsi="Calibri" w:cstheme="minorBidi"/>
                <w:sz w:val="22"/>
                <w:szCs w:val="22"/>
                <w:lang w:eastAsia="en-US"/>
              </w:rPr>
              <w:t xml:space="preserve">A given benefit A contested cannot be contested again before receiving an answer to the contestation of benefit </w:t>
            </w:r>
            <w:proofErr w:type="gramStart"/>
            <w:r w:rsidRPr="00067D34">
              <w:rPr>
                <w:rFonts w:ascii="Calibri" w:eastAsiaTheme="minorHAnsi" w:hAnsi="Calibri" w:cstheme="minorBidi"/>
                <w:sz w:val="22"/>
                <w:szCs w:val="22"/>
                <w:lang w:eastAsia="en-US"/>
              </w:rPr>
              <w:t>A</w:t>
            </w:r>
            <w:r>
              <w:t>;</w:t>
            </w:r>
            <w:proofErr w:type="gramEnd"/>
          </w:p>
          <w:p w14:paraId="436A026A" w14:textId="6C2C02F8" w:rsidR="00C55AE7" w:rsidRDefault="00C55AE7" w:rsidP="00C55AE7">
            <w:pPr>
              <w:pStyle w:val="BodyText"/>
              <w:numPr>
                <w:ilvl w:val="2"/>
                <w:numId w:val="38"/>
              </w:numPr>
              <w:spacing w:before="60" w:after="60"/>
            </w:pPr>
            <w:r w:rsidRPr="00067D34">
              <w:rPr>
                <w:rFonts w:ascii="Calibri" w:eastAsiaTheme="minorHAnsi" w:hAnsi="Calibri" w:cstheme="minorBidi"/>
                <w:sz w:val="22"/>
                <w:szCs w:val="22"/>
                <w:lang w:eastAsia="en-US"/>
              </w:rPr>
              <w:t xml:space="preserve">A benefit B which was not contested in the same individual claim can be </w:t>
            </w:r>
            <w:r w:rsidR="008B2B56">
              <w:rPr>
                <w:rFonts w:ascii="Calibri" w:eastAsiaTheme="minorHAnsi" w:hAnsi="Calibri" w:cstheme="minorBidi"/>
                <w:sz w:val="22"/>
                <w:szCs w:val="22"/>
                <w:lang w:eastAsia="en-US"/>
              </w:rPr>
              <w:t xml:space="preserve">still </w:t>
            </w:r>
            <w:r w:rsidRPr="00067D34">
              <w:rPr>
                <w:rFonts w:ascii="Calibri" w:eastAsiaTheme="minorHAnsi" w:hAnsi="Calibri" w:cstheme="minorBidi"/>
                <w:sz w:val="22"/>
                <w:szCs w:val="22"/>
                <w:lang w:eastAsia="en-US"/>
              </w:rPr>
              <w:t xml:space="preserve">contested </w:t>
            </w:r>
            <w:r w:rsidR="008B2B56">
              <w:rPr>
                <w:rFonts w:ascii="Calibri" w:eastAsiaTheme="minorHAnsi" w:hAnsi="Calibri" w:cstheme="minorBidi"/>
                <w:sz w:val="22"/>
                <w:szCs w:val="22"/>
                <w:lang w:eastAsia="en-US"/>
              </w:rPr>
              <w:t>after</w:t>
            </w:r>
            <w:r w:rsidRPr="00067D34">
              <w:rPr>
                <w:rFonts w:ascii="Calibri" w:eastAsiaTheme="minorHAnsi" w:hAnsi="Calibri" w:cstheme="minorBidi"/>
                <w:sz w:val="22"/>
                <w:szCs w:val="22"/>
                <w:lang w:eastAsia="en-US"/>
              </w:rPr>
              <w:t xml:space="preserve"> receiving the answer to the contestation of benefit A</w:t>
            </w:r>
            <w:r>
              <w:t>.</w:t>
            </w:r>
          </w:p>
          <w:p w14:paraId="54EB7EAA" w14:textId="77777777" w:rsidR="00C55AE7" w:rsidRPr="00934235" w:rsidRDefault="00C55AE7" w:rsidP="00C55AE7">
            <w:pPr>
              <w:pStyle w:val="BodyText"/>
              <w:numPr>
                <w:ilvl w:val="1"/>
                <w:numId w:val="38"/>
              </w:numPr>
              <w:spacing w:before="60" w:after="60"/>
            </w:pPr>
            <w:r w:rsidRPr="00067D34">
              <w:rPr>
                <w:rFonts w:ascii="Calibri" w:eastAsiaTheme="minorHAnsi" w:hAnsi="Calibri" w:cstheme="minorBidi"/>
                <w:sz w:val="22"/>
                <w:szCs w:val="22"/>
                <w:lang w:eastAsia="en-US"/>
              </w:rPr>
              <w:t xml:space="preserve">After sending a contestation, only one reply can be received for that </w:t>
            </w:r>
            <w:proofErr w:type="gramStart"/>
            <w:r w:rsidRPr="00067D34">
              <w:rPr>
                <w:rFonts w:ascii="Calibri" w:eastAsiaTheme="minorHAnsi" w:hAnsi="Calibri" w:cstheme="minorBidi"/>
                <w:sz w:val="22"/>
                <w:szCs w:val="22"/>
                <w:lang w:eastAsia="en-US"/>
              </w:rPr>
              <w:t>contestation</w:t>
            </w:r>
            <w:proofErr w:type="gramEnd"/>
          </w:p>
          <w:p w14:paraId="696717A6" w14:textId="77777777" w:rsidR="00C55AE7" w:rsidRPr="00934235" w:rsidRDefault="00C55AE7" w:rsidP="00C55AE7">
            <w:pPr>
              <w:pStyle w:val="BodyText"/>
              <w:numPr>
                <w:ilvl w:val="1"/>
                <w:numId w:val="38"/>
              </w:numPr>
              <w:spacing w:before="60" w:after="60"/>
            </w:pPr>
            <w:r w:rsidRPr="00067D34">
              <w:rPr>
                <w:rFonts w:ascii="Calibri" w:eastAsiaTheme="minorHAnsi" w:hAnsi="Calibri" w:cstheme="minorBidi"/>
                <w:sz w:val="22"/>
                <w:szCs w:val="22"/>
                <w:lang w:eastAsia="en-US"/>
              </w:rPr>
              <w:t xml:space="preserve">After a contestation was sent, no payment of the individual claim is allowed until the contestation has been settled by both </w:t>
            </w:r>
            <w:proofErr w:type="gramStart"/>
            <w:r w:rsidRPr="00067D34">
              <w:rPr>
                <w:rFonts w:ascii="Calibri" w:eastAsiaTheme="minorHAnsi" w:hAnsi="Calibri" w:cstheme="minorBidi"/>
                <w:sz w:val="22"/>
                <w:szCs w:val="22"/>
                <w:lang w:eastAsia="en-US"/>
              </w:rPr>
              <w:t>parties</w:t>
            </w:r>
            <w:proofErr w:type="gramEnd"/>
          </w:p>
          <w:p w14:paraId="71AA30F0" w14:textId="77777777" w:rsidR="00E672BD" w:rsidRPr="00C55AE7" w:rsidRDefault="00E672BD" w:rsidP="00C55AE7">
            <w:pPr>
              <w:spacing w:before="120"/>
              <w:jc w:val="both"/>
              <w:rPr>
                <w:rFonts w:cs="Calibri"/>
              </w:rPr>
            </w:pPr>
            <w:r w:rsidRPr="00C55AE7">
              <w:rPr>
                <w:rFonts w:eastAsia="Calibri" w:cs="Calibri"/>
                <w:color w:val="000000"/>
              </w:rPr>
              <w:t>You cannot sen</w:t>
            </w:r>
            <w:r w:rsidR="00301F4B" w:rsidRPr="00C55AE7">
              <w:rPr>
                <w:rFonts w:eastAsia="Calibri" w:cs="Calibri"/>
                <w:color w:val="000000"/>
              </w:rPr>
              <w:t>d</w:t>
            </w:r>
            <w:r w:rsidRPr="00C55AE7">
              <w:rPr>
                <w:rFonts w:eastAsia="Calibri" w:cs="Calibri"/>
                <w:color w:val="000000"/>
              </w:rPr>
              <w:t xml:space="preserve"> DA024 for claims which were already withdrawn by the Case Owner on DA025 (Credit note</w:t>
            </w:r>
            <w:proofErr w:type="gramStart"/>
            <w:r w:rsidRPr="00C55AE7">
              <w:rPr>
                <w:rFonts w:eastAsia="Calibri" w:cs="Calibri"/>
                <w:color w:val="000000"/>
              </w:rPr>
              <w:t>);</w:t>
            </w:r>
            <w:proofErr w:type="gramEnd"/>
          </w:p>
          <w:p w14:paraId="72BC4ECD" w14:textId="77777777" w:rsidR="00353764" w:rsidRPr="00356EB8" w:rsidRDefault="005B42DC" w:rsidP="00A13F18">
            <w:pPr>
              <w:spacing w:before="120"/>
              <w:jc w:val="both"/>
              <w:rPr>
                <w:rFonts w:eastAsia="Calibri" w:cs="Calibri"/>
                <w:color w:val="000000"/>
              </w:rPr>
            </w:pPr>
            <w:r w:rsidRPr="00356EB8">
              <w:rPr>
                <w:rFonts w:cs="Calibri"/>
              </w:rPr>
              <w:t>DA024 can be issued even after the process has been finalized and information on payment has been sent.</w:t>
            </w:r>
            <w:r w:rsidR="00353764" w:rsidRPr="00356EB8">
              <w:rPr>
                <w:rFonts w:eastAsia="Calibri" w:cs="Calibri"/>
                <w:color w:val="000000"/>
              </w:rPr>
              <w:t xml:space="preserve"> </w:t>
            </w:r>
          </w:p>
          <w:p w14:paraId="3D27F0A1" w14:textId="77777777" w:rsidR="005B42DC" w:rsidRPr="00356EB8" w:rsidRDefault="00353764" w:rsidP="00A13F18">
            <w:pPr>
              <w:spacing w:before="120"/>
              <w:jc w:val="both"/>
              <w:rPr>
                <w:rFonts w:cs="Calibri"/>
              </w:rPr>
            </w:pPr>
            <w:r w:rsidRPr="00356EB8">
              <w:rPr>
                <w:rFonts w:eastAsia="Calibri" w:cs="Calibri"/>
                <w:color w:val="000000"/>
              </w:rPr>
              <w:t xml:space="preserve">The </w:t>
            </w:r>
            <w:r w:rsidR="00B642D5" w:rsidRPr="00356EB8">
              <w:rPr>
                <w:rFonts w:eastAsia="Calibri" w:cs="Calibri"/>
                <w:color w:val="000000"/>
              </w:rPr>
              <w:t>case owner</w:t>
            </w:r>
            <w:r w:rsidRPr="00356EB8">
              <w:rPr>
                <w:rFonts w:eastAsia="Calibri" w:cs="Calibri"/>
                <w:color w:val="000000"/>
              </w:rPr>
              <w:t xml:space="preserve"> receives DA024.   </w:t>
            </w:r>
          </w:p>
          <w:p w14:paraId="40472861" w14:textId="77777777" w:rsidR="006E2C92" w:rsidRPr="00356EB8" w:rsidRDefault="00000000" w:rsidP="00A13F18">
            <w:pPr>
              <w:rPr>
                <w:rFonts w:cs="Calibri"/>
              </w:rPr>
            </w:pPr>
            <w:hyperlink w:anchor="_CP.3_How_do" w:history="1">
              <w:r w:rsidR="006E2C92" w:rsidRPr="00356EB8">
                <w:rPr>
                  <w:rStyle w:val="Hyperlink"/>
                  <w:rFonts w:cs="Calibri"/>
                </w:rPr>
                <w:t xml:space="preserve">I want to send </w:t>
              </w:r>
              <w:r w:rsidR="007925DC" w:rsidRPr="00356EB8">
                <w:rPr>
                  <w:rStyle w:val="Hyperlink"/>
                  <w:rFonts w:cs="Calibri"/>
                </w:rPr>
                <w:t xml:space="preserve">another </w:t>
              </w:r>
              <w:r w:rsidR="006E2C92" w:rsidRPr="00356EB8">
                <w:rPr>
                  <w:rStyle w:val="Hyperlink"/>
                  <w:rFonts w:cs="Calibri"/>
                </w:rPr>
                <w:t>“Contestation to Claim Interest on Late Payment – Interest – SED DA024” (loop)</w:t>
              </w:r>
            </w:hyperlink>
            <w:r w:rsidR="005E4493" w:rsidRPr="00356EB8">
              <w:rPr>
                <w:rFonts w:cs="Calibri"/>
              </w:rPr>
              <w:t xml:space="preserve"> (step CP</w:t>
            </w:r>
            <w:r w:rsidR="006E6A11" w:rsidRPr="00356EB8">
              <w:rPr>
                <w:rFonts w:cs="Calibri"/>
              </w:rPr>
              <w:t>.</w:t>
            </w:r>
            <w:r w:rsidR="004A4F87" w:rsidRPr="00356EB8">
              <w:rPr>
                <w:rFonts w:cs="Calibri"/>
              </w:rPr>
              <w:t>5</w:t>
            </w:r>
            <w:r w:rsidR="005E4493" w:rsidRPr="00356EB8">
              <w:rPr>
                <w:rFonts w:cs="Calibri"/>
              </w:rPr>
              <w:t>)</w:t>
            </w:r>
          </w:p>
          <w:p w14:paraId="04E4ED8E" w14:textId="77777777" w:rsidR="00EA4012" w:rsidRPr="00356EB8" w:rsidRDefault="00000000" w:rsidP="00A13F18">
            <w:pPr>
              <w:spacing w:after="120"/>
              <w:rPr>
                <w:rFonts w:cs="Calibri"/>
              </w:rPr>
            </w:pPr>
            <w:hyperlink w:anchor="_CP.2_What_should" w:history="1">
              <w:r w:rsidR="006E2C92" w:rsidRPr="00356EB8">
                <w:rPr>
                  <w:rStyle w:val="Hyperlink"/>
                  <w:rFonts w:cs="Calibri"/>
                </w:rPr>
                <w:t>I have received the ‘Reply to Contestation on Claim Interest on Late Payment – Interest’ SED DA025</w:t>
              </w:r>
            </w:hyperlink>
            <w:r w:rsidR="00E672BD" w:rsidRPr="00356EB8">
              <w:rPr>
                <w:rFonts w:cs="Calibri"/>
              </w:rPr>
              <w:t xml:space="preserve"> (step CP</w:t>
            </w:r>
            <w:r w:rsidR="004A4F87" w:rsidRPr="00356EB8">
              <w:rPr>
                <w:rFonts w:cs="Calibri"/>
              </w:rPr>
              <w:t>6</w:t>
            </w:r>
            <w:r w:rsidR="00E672BD" w:rsidRPr="00356EB8">
              <w:rPr>
                <w:rFonts w:cs="Calibri"/>
              </w:rPr>
              <w:t>)</w:t>
            </w:r>
          </w:p>
        </w:tc>
      </w:tr>
      <w:tr w:rsidR="00C22C16" w:rsidRPr="00356EB8" w14:paraId="61090933" w14:textId="77777777" w:rsidTr="0085450D">
        <w:trPr>
          <w:trHeight w:val="539"/>
        </w:trPr>
        <w:tc>
          <w:tcPr>
            <w:tcW w:w="9782" w:type="dxa"/>
          </w:tcPr>
          <w:p w14:paraId="2E1E89F8" w14:textId="77777777" w:rsidR="00C22C16" w:rsidRPr="00356EB8" w:rsidRDefault="00C22C16" w:rsidP="004F1DE0">
            <w:r w:rsidRPr="00356EB8">
              <w:t>Sub-process steps available to the Case Owner at this stage:</w:t>
            </w:r>
          </w:p>
          <w:p w14:paraId="649FC9AE" w14:textId="497766B6" w:rsidR="00C02900" w:rsidRPr="00356EB8" w:rsidRDefault="00000000" w:rsidP="00094BB2">
            <w:pPr>
              <w:pStyle w:val="Hints"/>
              <w:spacing w:after="120"/>
              <w:rPr>
                <w:rFonts w:asciiTheme="minorHAnsi" w:hAnsiTheme="minorHAnsi"/>
                <w:color w:val="0000FF" w:themeColor="hyperlink"/>
                <w:sz w:val="22"/>
                <w:szCs w:val="22"/>
                <w:u w:val="single"/>
                <w:lang w:val="en-GB"/>
              </w:rPr>
            </w:pPr>
            <w:hyperlink r:id="rId43" w:history="1">
              <w:r w:rsidR="00C22C16"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1C3F8CC6" w14:textId="3D551BC3" w:rsidR="0000131E" w:rsidRDefault="0000131E" w:rsidP="00E14653">
      <w:pPr>
        <w:spacing w:after="0" w:line="240" w:lineRule="auto"/>
        <w:jc w:val="both"/>
      </w:pPr>
    </w:p>
    <w:p w14:paraId="62504ADE" w14:textId="58BE3A10" w:rsidR="00181127" w:rsidRPr="00356EB8" w:rsidRDefault="0000131E" w:rsidP="0000131E">
      <w:r>
        <w:br w:type="page"/>
      </w:r>
    </w:p>
    <w:tbl>
      <w:tblPr>
        <w:tblStyle w:val="TableGrid"/>
        <w:tblW w:w="9782" w:type="dxa"/>
        <w:tblInd w:w="-318" w:type="dxa"/>
        <w:tblLook w:val="04A0" w:firstRow="1" w:lastRow="0" w:firstColumn="1" w:lastColumn="0" w:noHBand="0" w:noVBand="1"/>
      </w:tblPr>
      <w:tblGrid>
        <w:gridCol w:w="9782"/>
      </w:tblGrid>
      <w:tr w:rsidR="00906FD5" w:rsidRPr="00356EB8" w14:paraId="5047EC82" w14:textId="77777777" w:rsidTr="0085450D">
        <w:trPr>
          <w:trHeight w:val="515"/>
        </w:trPr>
        <w:tc>
          <w:tcPr>
            <w:tcW w:w="9782" w:type="dxa"/>
            <w:shd w:val="clear" w:color="auto" w:fill="B8CCE4" w:themeFill="accent1" w:themeFillTint="66"/>
          </w:tcPr>
          <w:p w14:paraId="143F024C" w14:textId="77777777" w:rsidR="00906FD5" w:rsidRPr="00356EB8" w:rsidRDefault="00906FD5" w:rsidP="00B95AAC">
            <w:pPr>
              <w:pStyle w:val="Heading2"/>
            </w:pPr>
            <w:bookmarkStart w:id="47" w:name="_CP.2_What_should"/>
            <w:bookmarkEnd w:id="47"/>
            <w:r w:rsidRPr="00356EB8">
              <w:lastRenderedPageBreak/>
              <w:br w:type="page"/>
            </w:r>
            <w:bookmarkStart w:id="48" w:name="_Toc165051519"/>
            <w:r w:rsidR="00B46A99" w:rsidRPr="00356EB8">
              <w:t>CP.</w:t>
            </w:r>
            <w:r w:rsidR="00B95AAC" w:rsidRPr="00356EB8">
              <w:t>6</w:t>
            </w:r>
            <w:r w:rsidR="00B46A99" w:rsidRPr="00356EB8">
              <w:t xml:space="preserve"> What </w:t>
            </w:r>
            <w:r w:rsidR="006B275D" w:rsidRPr="00356EB8">
              <w:t>should I do if I receive</w:t>
            </w:r>
            <w:r w:rsidR="00417E8E" w:rsidRPr="00356EB8">
              <w:t xml:space="preserve"> 'Reply to Contestation on Claim Interest on Late Payment – Interest' -</w:t>
            </w:r>
            <w:r w:rsidR="00B35E35" w:rsidRPr="00356EB8">
              <w:t>SED DA025</w:t>
            </w:r>
            <w:r w:rsidR="00B46A99" w:rsidRPr="00356EB8">
              <w:t>?</w:t>
            </w:r>
            <w:bookmarkEnd w:id="48"/>
          </w:p>
        </w:tc>
      </w:tr>
      <w:tr w:rsidR="00906FD5" w:rsidRPr="00356EB8" w14:paraId="6E63C604" w14:textId="77777777" w:rsidTr="00A13F18">
        <w:trPr>
          <w:trHeight w:val="3105"/>
        </w:trPr>
        <w:tc>
          <w:tcPr>
            <w:tcW w:w="9782" w:type="dxa"/>
          </w:tcPr>
          <w:p w14:paraId="72491B54" w14:textId="1D57084B" w:rsidR="00A76BC5" w:rsidRPr="00356EB8" w:rsidRDefault="00595A36" w:rsidP="00A76BC5">
            <w:r w:rsidRPr="00356EB8">
              <w:t>After receiving</w:t>
            </w:r>
            <w:r w:rsidR="00A76BC5" w:rsidRPr="00356EB8">
              <w:t xml:space="preserve"> '</w:t>
            </w:r>
            <w:r w:rsidR="002A0380" w:rsidRPr="00356EB8">
              <w:t xml:space="preserve">Reply to </w:t>
            </w:r>
            <w:r w:rsidR="00333028" w:rsidRPr="00356EB8">
              <w:t xml:space="preserve">Contestation to Claim Interest on Late Payment - Interest' </w:t>
            </w:r>
            <w:r w:rsidR="002A0380" w:rsidRPr="00356EB8">
              <w:t xml:space="preserve">– SED </w:t>
            </w:r>
            <w:hyperlink r:id="rId44" w:history="1">
              <w:r w:rsidR="002A0380" w:rsidRPr="00356EB8">
                <w:rPr>
                  <w:rStyle w:val="Hyperlink"/>
                </w:rPr>
                <w:t>DA025</w:t>
              </w:r>
            </w:hyperlink>
            <w:r w:rsidR="00B35E35" w:rsidRPr="00356EB8">
              <w:t xml:space="preserve"> from the </w:t>
            </w:r>
            <w:r w:rsidR="00A76BC5" w:rsidRPr="00356EB8">
              <w:t xml:space="preserve">Case Owner, </w:t>
            </w:r>
            <w:r w:rsidRPr="00356EB8">
              <w:t>you review the document with the replies for your contestations. You may receive more than one DA025</w:t>
            </w:r>
            <w:r w:rsidR="007925DC" w:rsidRPr="00356EB8">
              <w:t>.</w:t>
            </w:r>
            <w:r w:rsidR="00B642D5" w:rsidRPr="00356EB8">
              <w:t xml:space="preserve">  The Case owner may accept or dispute your contestation.</w:t>
            </w:r>
          </w:p>
          <w:p w14:paraId="79AA5920" w14:textId="77777777" w:rsidR="002A0380" w:rsidRPr="00356EB8" w:rsidRDefault="002A0380" w:rsidP="00997B5F">
            <w:pPr>
              <w:spacing w:after="120"/>
              <w:jc w:val="both"/>
            </w:pPr>
            <w:r w:rsidRPr="00356EB8">
              <w:t xml:space="preserve">If you decide that you need to contest the claim again you </w:t>
            </w:r>
            <w:proofErr w:type="gramStart"/>
            <w:r w:rsidRPr="00356EB8">
              <w:t>have to</w:t>
            </w:r>
            <w:proofErr w:type="gramEnd"/>
            <w:r w:rsidRPr="00356EB8">
              <w:t xml:space="preserve"> send “Contestation to Claim Interest on Late Payment – Interest’ – SED DA024. </w:t>
            </w:r>
            <w:r w:rsidR="007925DC" w:rsidRPr="00356EB8">
              <w:t xml:space="preserve">If you accept the reply provided by the Case Owner on DA025 and you accept the </w:t>
            </w:r>
            <w:proofErr w:type="gramStart"/>
            <w:r w:rsidR="007925DC" w:rsidRPr="00356EB8">
              <w:t>claim</w:t>
            </w:r>
            <w:proofErr w:type="gramEnd"/>
            <w:r w:rsidR="007925DC" w:rsidRPr="00356EB8">
              <w:t xml:space="preserve"> you have to send information about the payment. </w:t>
            </w:r>
          </w:p>
          <w:p w14:paraId="172A2B52" w14:textId="77777777" w:rsidR="00DD3F6B" w:rsidRPr="00356EB8" w:rsidRDefault="00E672BD" w:rsidP="006E6A11">
            <w:pPr>
              <w:jc w:val="both"/>
              <w:rPr>
                <w:rFonts w:cs="Calibri"/>
              </w:rPr>
            </w:pPr>
            <w:r w:rsidRPr="00356EB8">
              <w:rPr>
                <w:rFonts w:cs="Calibri"/>
              </w:rPr>
              <w:t xml:space="preserve">Unless you </w:t>
            </w:r>
            <w:r w:rsidR="002A0380" w:rsidRPr="00356EB8">
              <w:rPr>
                <w:rFonts w:cs="Calibri"/>
              </w:rPr>
              <w:t xml:space="preserve">receive </w:t>
            </w:r>
            <w:r w:rsidRPr="00356EB8">
              <w:rPr>
                <w:rFonts w:cs="Calibri"/>
              </w:rPr>
              <w:t>another “</w:t>
            </w:r>
            <w:r w:rsidR="002A0380" w:rsidRPr="00356EB8">
              <w:rPr>
                <w:rFonts w:cs="Calibri"/>
              </w:rPr>
              <w:t>R</w:t>
            </w:r>
            <w:r w:rsidRPr="00356EB8">
              <w:rPr>
                <w:rFonts w:cs="Calibri"/>
              </w:rPr>
              <w:t xml:space="preserve">eply to Contestation on Claim Interest on Late payment – Interest – SED DA025’ </w:t>
            </w:r>
            <w:r w:rsidR="00DD3F6B" w:rsidRPr="00356EB8">
              <w:rPr>
                <w:rFonts w:cs="Calibri"/>
              </w:rPr>
              <w:t xml:space="preserve">the </w:t>
            </w:r>
            <w:r w:rsidRPr="00356EB8">
              <w:rPr>
                <w:rFonts w:cs="Calibri"/>
              </w:rPr>
              <w:t xml:space="preserve">loop for “contestation” </w:t>
            </w:r>
            <w:r w:rsidR="00DD3F6B" w:rsidRPr="00356EB8">
              <w:rPr>
                <w:rFonts w:cs="Calibri"/>
              </w:rPr>
              <w:t>ends here.</w:t>
            </w:r>
          </w:p>
          <w:p w14:paraId="47CCA4A8" w14:textId="77777777" w:rsidR="00277EB4" w:rsidRPr="00356EB8" w:rsidRDefault="00000000" w:rsidP="00A13F18">
            <w:pPr>
              <w:spacing w:before="120"/>
              <w:rPr>
                <w:rFonts w:cs="Calibri"/>
              </w:rPr>
            </w:pPr>
            <w:hyperlink w:anchor="_CP.3_How_do" w:history="1">
              <w:r w:rsidR="000F6EF1" w:rsidRPr="00356EB8">
                <w:rPr>
                  <w:rStyle w:val="Hyperlink"/>
                  <w:rFonts w:cs="Calibri"/>
                </w:rPr>
                <w:t xml:space="preserve">I want to send </w:t>
              </w:r>
              <w:r w:rsidR="007925DC" w:rsidRPr="00356EB8">
                <w:rPr>
                  <w:rStyle w:val="Hyperlink"/>
                  <w:rFonts w:cs="Calibri"/>
                </w:rPr>
                <w:t xml:space="preserve">another </w:t>
              </w:r>
              <w:r w:rsidR="000F6EF1" w:rsidRPr="00356EB8">
                <w:rPr>
                  <w:rStyle w:val="Hyperlink"/>
                  <w:rFonts w:cs="Calibri"/>
                </w:rPr>
                <w:t>'</w:t>
              </w:r>
              <w:r w:rsidR="002A0380" w:rsidRPr="00356EB8">
                <w:rPr>
                  <w:rStyle w:val="Hyperlink"/>
                  <w:rFonts w:cs="Calibri"/>
                </w:rPr>
                <w:t>Contestation to Claim Interest on Late Payment – Interest – SED DA024</w:t>
              </w:r>
            </w:hyperlink>
            <w:r w:rsidR="000F6EF1" w:rsidRPr="00356EB8">
              <w:rPr>
                <w:rFonts w:cs="Calibri"/>
              </w:rPr>
              <w:t>'</w:t>
            </w:r>
            <w:r w:rsidR="002A0380" w:rsidRPr="00356EB8">
              <w:rPr>
                <w:rFonts w:cs="Calibri"/>
              </w:rPr>
              <w:t xml:space="preserve"> (step CP.</w:t>
            </w:r>
            <w:r w:rsidR="004A4F87" w:rsidRPr="00356EB8">
              <w:rPr>
                <w:rFonts w:cs="Calibri"/>
              </w:rPr>
              <w:t>5</w:t>
            </w:r>
            <w:r w:rsidR="002A0380" w:rsidRPr="00356EB8">
              <w:rPr>
                <w:rFonts w:cs="Calibri"/>
              </w:rPr>
              <w:t>)</w:t>
            </w:r>
          </w:p>
          <w:p w14:paraId="10D59FE5" w14:textId="77777777" w:rsidR="00595A36" w:rsidRPr="00356EB8" w:rsidRDefault="00000000" w:rsidP="004A4F87">
            <w:hyperlink w:anchor="_CP.2_How_do" w:history="1">
              <w:r w:rsidR="00595A36" w:rsidRPr="00356EB8">
                <w:rPr>
                  <w:rStyle w:val="Hyperlink"/>
                  <w:rFonts w:cs="Calibri"/>
                </w:rPr>
                <w:t xml:space="preserve">I want to send </w:t>
              </w:r>
              <w:r w:rsidR="00595A36" w:rsidRPr="00356EB8">
                <w:rPr>
                  <w:rStyle w:val="Hyperlink"/>
                </w:rPr>
                <w:t>'Information on Payment – I</w:t>
              </w:r>
              <w:r w:rsidR="004A4F87" w:rsidRPr="00356EB8">
                <w:rPr>
                  <w:rStyle w:val="Hyperlink"/>
                </w:rPr>
                <w:t>nterest' - SED DA026’</w:t>
              </w:r>
              <w:r w:rsidR="004A4F87" w:rsidRPr="00A13F18">
                <w:rPr>
                  <w:rStyle w:val="Hyperlink"/>
                  <w:color w:val="auto"/>
                  <w:u w:val="none"/>
                </w:rPr>
                <w:t xml:space="preserve"> (step CP.4</w:t>
              </w:r>
              <w:r w:rsidR="00595A36" w:rsidRPr="00A13F18">
                <w:rPr>
                  <w:rStyle w:val="Hyperlink"/>
                  <w:color w:val="auto"/>
                  <w:u w:val="none"/>
                </w:rPr>
                <w:t>)</w:t>
              </w:r>
            </w:hyperlink>
          </w:p>
        </w:tc>
      </w:tr>
    </w:tbl>
    <w:p w14:paraId="021D778C" w14:textId="3F9FE4F4" w:rsidR="00C02900" w:rsidRPr="00356EB8" w:rsidRDefault="00C02900" w:rsidP="00964971">
      <w:pPr>
        <w:tabs>
          <w:tab w:val="left" w:pos="1080"/>
        </w:tabs>
        <w:spacing w:after="0" w:line="240" w:lineRule="auto"/>
        <w:rPr>
          <w:b/>
        </w:rPr>
      </w:pPr>
    </w:p>
    <w:tbl>
      <w:tblPr>
        <w:tblStyle w:val="TableGrid"/>
        <w:tblW w:w="9782" w:type="dxa"/>
        <w:tblInd w:w="-318" w:type="dxa"/>
        <w:tblLook w:val="04A0" w:firstRow="1" w:lastRow="0" w:firstColumn="1" w:lastColumn="0" w:noHBand="0" w:noVBand="1"/>
      </w:tblPr>
      <w:tblGrid>
        <w:gridCol w:w="9782"/>
      </w:tblGrid>
      <w:tr w:rsidR="00320776" w:rsidRPr="00356EB8" w14:paraId="262D9C31" w14:textId="77777777" w:rsidTr="0085450D">
        <w:trPr>
          <w:trHeight w:val="262"/>
        </w:trPr>
        <w:tc>
          <w:tcPr>
            <w:tcW w:w="9782" w:type="dxa"/>
            <w:shd w:val="clear" w:color="auto" w:fill="B8CCE4" w:themeFill="accent1" w:themeFillTint="66"/>
          </w:tcPr>
          <w:p w14:paraId="3F7FD57B" w14:textId="77777777" w:rsidR="00320776" w:rsidRPr="00356EB8" w:rsidRDefault="00320776" w:rsidP="00B95AAC">
            <w:pPr>
              <w:pStyle w:val="Heading2"/>
            </w:pPr>
            <w:bookmarkStart w:id="49" w:name="_CP.3_What_should"/>
            <w:bookmarkStart w:id="50" w:name="_CP.3_5_What"/>
            <w:bookmarkEnd w:id="49"/>
            <w:bookmarkEnd w:id="50"/>
            <w:r w:rsidRPr="00356EB8">
              <w:br w:type="page"/>
            </w:r>
            <w:bookmarkStart w:id="51" w:name="_Toc165051520"/>
            <w:r w:rsidRPr="00356EB8">
              <w:t>CP.</w:t>
            </w:r>
            <w:r w:rsidR="00B95AAC" w:rsidRPr="00356EB8">
              <w:t>7</w:t>
            </w:r>
            <w:r w:rsidR="001C6C29" w:rsidRPr="00356EB8">
              <w:t xml:space="preserve"> </w:t>
            </w:r>
            <w:r w:rsidR="006B275D" w:rsidRPr="00356EB8">
              <w:t>What should I do if I receive</w:t>
            </w:r>
            <w:r w:rsidRPr="00356EB8">
              <w:t xml:space="preserve"> </w:t>
            </w:r>
            <w:r w:rsidR="00844271" w:rsidRPr="00356EB8">
              <w:t>'</w:t>
            </w:r>
            <w:r w:rsidR="00105778" w:rsidRPr="00356EB8">
              <w:t>Credit Note Interest on Late Payment'-</w:t>
            </w:r>
            <w:r w:rsidR="00C977C4" w:rsidRPr="00356EB8">
              <w:t>S</w:t>
            </w:r>
            <w:r w:rsidR="001C17CD" w:rsidRPr="00356EB8">
              <w:t>ED DA022</w:t>
            </w:r>
            <w:r w:rsidRPr="00356EB8">
              <w:t>?</w:t>
            </w:r>
            <w:bookmarkEnd w:id="51"/>
          </w:p>
        </w:tc>
      </w:tr>
      <w:tr w:rsidR="00320776" w:rsidRPr="00356EB8" w14:paraId="071E8103" w14:textId="77777777" w:rsidTr="0085450D">
        <w:trPr>
          <w:trHeight w:val="1792"/>
        </w:trPr>
        <w:tc>
          <w:tcPr>
            <w:tcW w:w="9782" w:type="dxa"/>
          </w:tcPr>
          <w:p w14:paraId="3ECDB960" w14:textId="45C2FFD5" w:rsidR="001F4740" w:rsidRPr="00356EB8" w:rsidRDefault="00CB09D6" w:rsidP="00997B5F">
            <w:pPr>
              <w:spacing w:after="120"/>
              <w:jc w:val="both"/>
            </w:pPr>
            <w:r w:rsidRPr="00356EB8">
              <w:rPr>
                <w:rFonts w:cs="Calibri"/>
              </w:rPr>
              <w:t xml:space="preserve">You have received </w:t>
            </w:r>
            <w:r w:rsidR="00C57196" w:rsidRPr="00356EB8">
              <w:rPr>
                <w:rFonts w:cs="Calibri"/>
              </w:rPr>
              <w:t>'</w:t>
            </w:r>
            <w:r w:rsidR="001F4740" w:rsidRPr="00356EB8">
              <w:rPr>
                <w:rFonts w:cs="Calibri"/>
              </w:rPr>
              <w:t>Credit Note Interest</w:t>
            </w:r>
            <w:r w:rsidR="001C17CD" w:rsidRPr="00356EB8">
              <w:rPr>
                <w:rFonts w:cs="Calibri"/>
              </w:rPr>
              <w:t xml:space="preserve"> on Late Payment – Interest' – </w:t>
            </w:r>
            <w:hyperlink r:id="rId45" w:history="1">
              <w:r w:rsidR="001C17CD" w:rsidRPr="00356EB8">
                <w:rPr>
                  <w:rStyle w:val="Hyperlink"/>
                  <w:rFonts w:cs="Calibri"/>
                </w:rPr>
                <w:t>SED DA022</w:t>
              </w:r>
            </w:hyperlink>
            <w:r w:rsidR="001F4740" w:rsidRPr="00356EB8">
              <w:rPr>
                <w:rFonts w:cs="Calibri"/>
              </w:rPr>
              <w:t xml:space="preserve"> where individual claims </w:t>
            </w:r>
            <w:r w:rsidRPr="00356EB8">
              <w:rPr>
                <w:rFonts w:cs="Calibri"/>
              </w:rPr>
              <w:t xml:space="preserve">are </w:t>
            </w:r>
            <w:r w:rsidRPr="00356EB8">
              <w:t xml:space="preserve">requested to </w:t>
            </w:r>
            <w:r w:rsidR="001F4740" w:rsidRPr="00356EB8">
              <w:t xml:space="preserve">be </w:t>
            </w:r>
            <w:r w:rsidR="001C17CD" w:rsidRPr="00356EB8">
              <w:t xml:space="preserve">withdrawn </w:t>
            </w:r>
            <w:r w:rsidR="0081791A" w:rsidRPr="00356EB8">
              <w:t xml:space="preserve">or adjusted in </w:t>
            </w:r>
            <w:r w:rsidR="001C17CD" w:rsidRPr="00356EB8">
              <w:t xml:space="preserve">the </w:t>
            </w:r>
            <w:r w:rsidRPr="00356EB8">
              <w:t>ILP c</w:t>
            </w:r>
            <w:r w:rsidR="001C17CD" w:rsidRPr="00356EB8">
              <w:t>laim SED DA020</w:t>
            </w:r>
            <w:r w:rsidR="00EF5E85" w:rsidRPr="00356EB8">
              <w:t>.</w:t>
            </w:r>
            <w:r w:rsidR="005B074D" w:rsidRPr="00356EB8">
              <w:t xml:space="preserve">  DA022 can be sent more than once</w:t>
            </w:r>
            <w:r w:rsidR="00EA4012" w:rsidRPr="00356EB8">
              <w:t xml:space="preserve">. </w:t>
            </w:r>
            <w:proofErr w:type="gramStart"/>
            <w:r w:rsidR="00EA4012" w:rsidRPr="00356EB8">
              <w:t>Therefore</w:t>
            </w:r>
            <w:proofErr w:type="gramEnd"/>
            <w:r w:rsidR="005B074D" w:rsidRPr="00356EB8">
              <w:t xml:space="preserve"> you can receive several credit </w:t>
            </w:r>
            <w:r w:rsidR="004A0014" w:rsidRPr="00356EB8">
              <w:t>notes</w:t>
            </w:r>
            <w:r w:rsidR="005B074D" w:rsidRPr="00356EB8">
              <w:t xml:space="preserve"> for the same main claim, however each time for a new batch of individual claims.</w:t>
            </w:r>
          </w:p>
          <w:p w14:paraId="754D6CD7" w14:textId="77777777" w:rsidR="005B074D" w:rsidRPr="00356EB8" w:rsidRDefault="00CB09D6" w:rsidP="005B074D">
            <w:pPr>
              <w:spacing w:after="120"/>
              <w:jc w:val="both"/>
            </w:pPr>
            <w:r w:rsidRPr="00356EB8">
              <w:t xml:space="preserve">The individual part of DA022 should include only those individual claims which were mentioned in </w:t>
            </w:r>
            <w:proofErr w:type="gramStart"/>
            <w:r w:rsidRPr="00356EB8">
              <w:t>DA020</w:t>
            </w:r>
            <w:proofErr w:type="gramEnd"/>
            <w:r w:rsidRPr="00356EB8">
              <w:t xml:space="preserve"> and which were not already contested by you on DA024</w:t>
            </w:r>
          </w:p>
          <w:p w14:paraId="3655738F" w14:textId="77777777" w:rsidR="00CB09D6" w:rsidRPr="00356EB8" w:rsidRDefault="00CB09D6" w:rsidP="00997B5F">
            <w:pPr>
              <w:spacing w:after="120"/>
              <w:jc w:val="both"/>
            </w:pPr>
            <w:r w:rsidRPr="00356EB8">
              <w:t xml:space="preserve">If you agree with DA022 </w:t>
            </w:r>
            <w:r w:rsidR="00902799" w:rsidRPr="00356EB8">
              <w:t xml:space="preserve">then </w:t>
            </w:r>
            <w:r w:rsidRPr="00356EB8">
              <w:t xml:space="preserve">all mentioned individual claims are withdrawn </w:t>
            </w:r>
            <w:r w:rsidR="0081791A" w:rsidRPr="00356EB8">
              <w:t xml:space="preserve">or adjusted </w:t>
            </w:r>
            <w:r w:rsidR="00EA4012" w:rsidRPr="00356EB8">
              <w:t>in the</w:t>
            </w:r>
            <w:r w:rsidRPr="00356EB8">
              <w:t xml:space="preserve"> ILP claim </w:t>
            </w:r>
            <w:r w:rsidR="00902799" w:rsidRPr="00356EB8">
              <w:t xml:space="preserve">sent </w:t>
            </w:r>
            <w:r w:rsidRPr="00356EB8">
              <w:t>on DA020</w:t>
            </w:r>
            <w:r w:rsidR="00DD6189" w:rsidRPr="00356EB8">
              <w:t xml:space="preserve"> and no reply is required</w:t>
            </w:r>
            <w:r w:rsidRPr="00356EB8">
              <w:t xml:space="preserve">. </w:t>
            </w:r>
          </w:p>
          <w:p w14:paraId="073F0DBE" w14:textId="1C3EE62A" w:rsidR="001F4740" w:rsidRPr="00356EB8" w:rsidRDefault="001F4740" w:rsidP="0083738A">
            <w:pPr>
              <w:pStyle w:val="Hints"/>
              <w:spacing w:before="120"/>
              <w:rPr>
                <w:rFonts w:asciiTheme="minorHAnsi" w:hAnsiTheme="minorHAnsi" w:cs="Calibri"/>
                <w:b/>
                <w:color w:val="auto"/>
                <w:sz w:val="22"/>
                <w:szCs w:val="22"/>
                <w:lang w:val="en-GB"/>
              </w:rPr>
            </w:pPr>
            <w:r w:rsidRPr="00356EB8">
              <w:rPr>
                <w:rFonts w:asciiTheme="minorHAnsi" w:hAnsiTheme="minorHAnsi" w:cs="Calibri"/>
                <w:color w:val="auto"/>
                <w:sz w:val="22"/>
                <w:szCs w:val="22"/>
                <w:lang w:val="en-GB"/>
              </w:rPr>
              <w:t>Optiona</w:t>
            </w:r>
            <w:r w:rsidR="00EF5E85" w:rsidRPr="00356EB8">
              <w:rPr>
                <w:rFonts w:asciiTheme="minorHAnsi" w:hAnsiTheme="minorHAnsi" w:cs="Calibri"/>
                <w:color w:val="auto"/>
                <w:sz w:val="22"/>
                <w:szCs w:val="22"/>
                <w:lang w:val="en-GB"/>
              </w:rPr>
              <w:t>lly</w:t>
            </w:r>
            <w:r w:rsidR="007925DC" w:rsidRPr="00356EB8">
              <w:rPr>
                <w:rFonts w:asciiTheme="minorHAnsi" w:hAnsiTheme="minorHAnsi" w:cs="Calibri"/>
                <w:color w:val="auto"/>
                <w:sz w:val="22"/>
                <w:szCs w:val="22"/>
                <w:lang w:val="en-GB"/>
              </w:rPr>
              <w:t>, if you do not agree with the credit note</w:t>
            </w:r>
            <w:r w:rsidR="00EF5E85" w:rsidRPr="00356EB8">
              <w:rPr>
                <w:rFonts w:asciiTheme="minorHAnsi" w:hAnsiTheme="minorHAnsi" w:cs="Calibri"/>
                <w:color w:val="auto"/>
                <w:sz w:val="22"/>
                <w:szCs w:val="22"/>
                <w:lang w:val="en-GB"/>
              </w:rPr>
              <w:t xml:space="preserve"> </w:t>
            </w:r>
            <w:r w:rsidR="007925DC" w:rsidRPr="00356EB8">
              <w:rPr>
                <w:rFonts w:asciiTheme="minorHAnsi" w:hAnsiTheme="minorHAnsi" w:cs="Calibri"/>
                <w:color w:val="auto"/>
                <w:sz w:val="22"/>
                <w:szCs w:val="22"/>
                <w:lang w:val="en-GB"/>
              </w:rPr>
              <w:t xml:space="preserve">you can contest it by </w:t>
            </w:r>
            <w:r w:rsidR="00EA4012" w:rsidRPr="00356EB8">
              <w:rPr>
                <w:rFonts w:asciiTheme="minorHAnsi" w:hAnsiTheme="minorHAnsi" w:cs="Calibri"/>
                <w:color w:val="auto"/>
                <w:sz w:val="22"/>
                <w:szCs w:val="22"/>
                <w:lang w:val="en-GB"/>
              </w:rPr>
              <w:t>sending 'Contestation</w:t>
            </w:r>
            <w:r w:rsidRPr="00356EB8">
              <w:rPr>
                <w:rFonts w:asciiTheme="minorHAnsi" w:hAnsiTheme="minorHAnsi" w:cs="Calibri"/>
                <w:color w:val="000000"/>
                <w:sz w:val="22"/>
                <w:szCs w:val="22"/>
                <w:lang w:val="en-GB"/>
              </w:rPr>
              <w:t xml:space="preserve"> of Credit Note for Interest on Late Payment</w:t>
            </w:r>
            <w:r w:rsidR="00EF5E85" w:rsidRPr="00356EB8">
              <w:rPr>
                <w:rFonts w:asciiTheme="minorHAnsi" w:hAnsiTheme="minorHAnsi" w:cs="Calibri"/>
                <w:color w:val="auto"/>
                <w:sz w:val="22"/>
                <w:szCs w:val="22"/>
                <w:lang w:val="en-GB"/>
              </w:rPr>
              <w:t xml:space="preserve">' - </w:t>
            </w:r>
            <w:hyperlink r:id="rId46" w:history="1">
              <w:r w:rsidR="00EF5E85" w:rsidRPr="00356EB8">
                <w:rPr>
                  <w:rStyle w:val="Hyperlink"/>
                  <w:rFonts w:asciiTheme="minorHAnsi" w:hAnsiTheme="minorHAnsi" w:cs="Calibri"/>
                  <w:sz w:val="22"/>
                  <w:szCs w:val="22"/>
                  <w:lang w:val="en-GB"/>
                </w:rPr>
                <w:t xml:space="preserve">SED DA022C </w:t>
              </w:r>
            </w:hyperlink>
            <w:r w:rsidRPr="00356EB8">
              <w:rPr>
                <w:rFonts w:asciiTheme="minorHAnsi" w:hAnsiTheme="minorHAnsi" w:cs="Calibri"/>
                <w:color w:val="auto"/>
                <w:sz w:val="22"/>
                <w:szCs w:val="22"/>
                <w:lang w:val="en-GB"/>
              </w:rPr>
              <w:t xml:space="preserve"> where </w:t>
            </w:r>
            <w:r w:rsidR="007925DC" w:rsidRPr="00356EB8">
              <w:rPr>
                <w:rFonts w:asciiTheme="minorHAnsi" w:hAnsiTheme="minorHAnsi" w:cs="Calibri"/>
                <w:color w:val="auto"/>
                <w:sz w:val="22"/>
                <w:szCs w:val="22"/>
                <w:lang w:val="en-GB"/>
              </w:rPr>
              <w:t xml:space="preserve">you </w:t>
            </w:r>
            <w:r w:rsidRPr="00356EB8">
              <w:rPr>
                <w:rFonts w:asciiTheme="minorHAnsi" w:hAnsiTheme="minorHAnsi" w:cs="Calibri"/>
                <w:color w:val="auto"/>
                <w:sz w:val="22"/>
                <w:szCs w:val="22"/>
                <w:lang w:val="en-GB"/>
              </w:rPr>
              <w:t>give information about the contestation of the Credit Note</w:t>
            </w:r>
            <w:r w:rsidR="007925DC" w:rsidRPr="00356EB8">
              <w:rPr>
                <w:rFonts w:asciiTheme="minorHAnsi" w:hAnsiTheme="minorHAnsi" w:cs="Calibri"/>
                <w:color w:val="auto"/>
                <w:sz w:val="22"/>
                <w:szCs w:val="22"/>
                <w:lang w:val="en-GB"/>
              </w:rPr>
              <w:t xml:space="preserve">. DA022C has to be issued if any new claims were added by the Case Owner on DA022 or claims already contested by you were included in </w:t>
            </w:r>
            <w:proofErr w:type="gramStart"/>
            <w:r w:rsidR="007925DC" w:rsidRPr="00356EB8">
              <w:rPr>
                <w:rFonts w:asciiTheme="minorHAnsi" w:hAnsiTheme="minorHAnsi" w:cs="Calibri"/>
                <w:color w:val="auto"/>
                <w:sz w:val="22"/>
                <w:szCs w:val="22"/>
                <w:lang w:val="en-GB"/>
              </w:rPr>
              <w:t>DA022</w:t>
            </w:r>
            <w:r w:rsidRPr="00356EB8">
              <w:rPr>
                <w:rFonts w:asciiTheme="minorHAnsi" w:hAnsiTheme="minorHAnsi" w:cs="Calibri"/>
                <w:color w:val="auto"/>
                <w:sz w:val="22"/>
                <w:szCs w:val="22"/>
                <w:lang w:val="en-GB"/>
              </w:rPr>
              <w:t>;</w:t>
            </w:r>
            <w:proofErr w:type="gramEnd"/>
          </w:p>
          <w:p w14:paraId="18FEEEDE" w14:textId="77777777" w:rsidR="00356EB8" w:rsidRPr="0005041D" w:rsidRDefault="00DD6189" w:rsidP="004A4F87">
            <w:pPr>
              <w:spacing w:before="120" w:after="120"/>
              <w:rPr>
                <w:rFonts w:cs="Calibri"/>
              </w:rPr>
            </w:pPr>
            <w:r w:rsidRPr="00356EB8">
              <w:t xml:space="preserve">I </w:t>
            </w:r>
            <w:hyperlink w:anchor="_CP.4_How_do" w:history="1">
              <w:r w:rsidRPr="00356EB8">
                <w:rPr>
                  <w:rStyle w:val="Hyperlink"/>
                </w:rPr>
                <w:t xml:space="preserve">want to send </w:t>
              </w:r>
              <w:r w:rsidRPr="00356EB8">
                <w:rPr>
                  <w:rStyle w:val="Hyperlink"/>
                  <w:rFonts w:cs="Calibri"/>
                </w:rPr>
                <w:t>'Contestation of Credit Note for Interest on Late Payment' – SED DA022C’</w:t>
              </w:r>
            </w:hyperlink>
            <w:r w:rsidRPr="00356EB8">
              <w:rPr>
                <w:rFonts w:cs="Calibri"/>
              </w:rPr>
              <w:t xml:space="preserve"> (step CP.</w:t>
            </w:r>
            <w:r w:rsidR="004A4F87" w:rsidRPr="00356EB8">
              <w:rPr>
                <w:rFonts w:cs="Calibri"/>
              </w:rPr>
              <w:t>8</w:t>
            </w:r>
            <w:r w:rsidRPr="00356EB8">
              <w:rPr>
                <w:rFonts w:cs="Calibri"/>
              </w:rPr>
              <w:t>)</w:t>
            </w:r>
          </w:p>
        </w:tc>
      </w:tr>
    </w:tbl>
    <w:p w14:paraId="3847F2B5" w14:textId="77777777" w:rsidR="00500160" w:rsidRPr="00356EB8" w:rsidRDefault="00500160" w:rsidP="00E14653">
      <w:pPr>
        <w:spacing w:after="0" w:line="240" w:lineRule="auto"/>
        <w:rPr>
          <w:b/>
        </w:rPr>
      </w:pPr>
    </w:p>
    <w:tbl>
      <w:tblPr>
        <w:tblStyle w:val="TableGrid"/>
        <w:tblW w:w="9782" w:type="dxa"/>
        <w:tblInd w:w="-318" w:type="dxa"/>
        <w:tblLook w:val="04A0" w:firstRow="1" w:lastRow="0" w:firstColumn="1" w:lastColumn="0" w:noHBand="0" w:noVBand="1"/>
      </w:tblPr>
      <w:tblGrid>
        <w:gridCol w:w="9782"/>
      </w:tblGrid>
      <w:tr w:rsidR="00DD6189" w:rsidRPr="00356EB8" w14:paraId="434D5553" w14:textId="77777777" w:rsidTr="003221B6">
        <w:trPr>
          <w:trHeight w:val="236"/>
        </w:trPr>
        <w:tc>
          <w:tcPr>
            <w:tcW w:w="9782" w:type="dxa"/>
            <w:shd w:val="clear" w:color="auto" w:fill="B8CCE4" w:themeFill="accent1" w:themeFillTint="66"/>
          </w:tcPr>
          <w:p w14:paraId="3B36E072" w14:textId="77777777" w:rsidR="00DD6189" w:rsidRPr="00356EB8" w:rsidRDefault="00DD6189" w:rsidP="00B95AAC">
            <w:pPr>
              <w:pStyle w:val="Heading2"/>
            </w:pPr>
            <w:bookmarkStart w:id="52" w:name="_CP.4_How_do"/>
            <w:bookmarkEnd w:id="52"/>
            <w:r w:rsidRPr="00356EB8">
              <w:br w:type="page"/>
            </w:r>
            <w:bookmarkStart w:id="53" w:name="_Toc165051521"/>
            <w:r w:rsidRPr="00356EB8">
              <w:t>CP.</w:t>
            </w:r>
            <w:r w:rsidR="00B95AAC" w:rsidRPr="00356EB8">
              <w:t>8</w:t>
            </w:r>
            <w:r w:rsidR="00B71713" w:rsidRPr="00356EB8">
              <w:t xml:space="preserve"> </w:t>
            </w:r>
            <w:r w:rsidRPr="00356EB8">
              <w:t xml:space="preserve">How do I send </w:t>
            </w:r>
            <w:r w:rsidRPr="00356EB8">
              <w:rPr>
                <w:rFonts w:cs="Calibri"/>
              </w:rPr>
              <w:t>'</w:t>
            </w:r>
            <w:r w:rsidRPr="00356EB8">
              <w:rPr>
                <w:rFonts w:cs="Calibri"/>
                <w:color w:val="000000"/>
              </w:rPr>
              <w:t>Contestation of Credit Note for Interest on Late Payment</w:t>
            </w:r>
            <w:r w:rsidRPr="00356EB8">
              <w:rPr>
                <w:rFonts w:cs="Calibri"/>
              </w:rPr>
              <w:t>' – SED DA022C’</w:t>
            </w:r>
            <w:r w:rsidRPr="00356EB8">
              <w:t>?</w:t>
            </w:r>
            <w:bookmarkEnd w:id="53"/>
          </w:p>
        </w:tc>
      </w:tr>
      <w:tr w:rsidR="00DD6189" w:rsidRPr="00356EB8" w14:paraId="1E862A01" w14:textId="77777777" w:rsidTr="006E6A11">
        <w:trPr>
          <w:trHeight w:val="983"/>
        </w:trPr>
        <w:tc>
          <w:tcPr>
            <w:tcW w:w="9782" w:type="dxa"/>
          </w:tcPr>
          <w:p w14:paraId="08CF17D0" w14:textId="13C419BF" w:rsidR="00B43FC3" w:rsidRDefault="00DD6189" w:rsidP="00B43FC3">
            <w:pPr>
              <w:jc w:val="both"/>
              <w:rPr>
                <w:rFonts w:eastAsia="Calibri" w:cs="Calibri"/>
                <w:color w:val="000000"/>
              </w:rPr>
            </w:pPr>
            <w:r w:rsidRPr="00356EB8">
              <w:rPr>
                <w:rFonts w:cs="Calibri"/>
              </w:rPr>
              <w:t xml:space="preserve">After you have reviewed the ‘Credit Note for Interest on late payment – </w:t>
            </w:r>
            <w:hyperlink r:id="rId47" w:history="1">
              <w:r w:rsidRPr="00356EB8">
                <w:rPr>
                  <w:rStyle w:val="Hyperlink"/>
                  <w:rFonts w:cs="Calibri"/>
                </w:rPr>
                <w:t>SED DA022</w:t>
              </w:r>
            </w:hyperlink>
            <w:r w:rsidRPr="00356EB8">
              <w:rPr>
                <w:rFonts w:cs="Calibri"/>
              </w:rPr>
              <w:t>’ and you decided that you do not agree with request to withdraw some of the claims</w:t>
            </w:r>
            <w:r w:rsidR="00BE532F" w:rsidRPr="00356EB8">
              <w:rPr>
                <w:rFonts w:cs="Calibri"/>
              </w:rPr>
              <w:t xml:space="preserve"> or the claims included in the DA022 were already contested by </w:t>
            </w:r>
            <w:r w:rsidR="00902799" w:rsidRPr="00356EB8">
              <w:rPr>
                <w:rFonts w:cs="Calibri"/>
              </w:rPr>
              <w:t>a DA024 or DA022 includes</w:t>
            </w:r>
            <w:r w:rsidR="00BE532F" w:rsidRPr="00356EB8">
              <w:rPr>
                <w:rFonts w:cs="Calibri"/>
              </w:rPr>
              <w:t xml:space="preserve"> new claims which were not included in DA020</w:t>
            </w:r>
            <w:r w:rsidRPr="00356EB8">
              <w:rPr>
                <w:rFonts w:cs="Calibri"/>
              </w:rPr>
              <w:t xml:space="preserve"> you can contest it by sending ‘Contestation of Credit Note for interest on Late Payment – Interest – </w:t>
            </w:r>
            <w:hyperlink r:id="rId48" w:history="1">
              <w:r w:rsidRPr="00356EB8">
                <w:rPr>
                  <w:rStyle w:val="Hyperlink"/>
                  <w:rFonts w:cs="Calibri"/>
                </w:rPr>
                <w:t>SED DA022C</w:t>
              </w:r>
            </w:hyperlink>
            <w:r w:rsidRPr="00356EB8">
              <w:rPr>
                <w:rStyle w:val="Hyperlink"/>
                <w:rFonts w:cs="Calibri"/>
              </w:rPr>
              <w:t>’</w:t>
            </w:r>
            <w:r w:rsidRPr="00356EB8">
              <w:rPr>
                <w:rFonts w:cs="Calibri"/>
              </w:rPr>
              <w:t xml:space="preserve"> </w:t>
            </w:r>
            <w:r w:rsidR="00BE532F" w:rsidRPr="00356EB8">
              <w:rPr>
                <w:rFonts w:cs="Calibri"/>
              </w:rPr>
              <w:t xml:space="preserve">and </w:t>
            </w:r>
            <w:r w:rsidRPr="00356EB8">
              <w:rPr>
                <w:rFonts w:cs="Calibri"/>
              </w:rPr>
              <w:t xml:space="preserve">entering all the required information in the global and individual part. DA022C can be sent more than once.  </w:t>
            </w:r>
            <w:r w:rsidR="00B43FC3" w:rsidRPr="00356EB8">
              <w:rPr>
                <w:rFonts w:eastAsia="Calibri" w:cs="Calibri"/>
                <w:color w:val="000000"/>
              </w:rPr>
              <w:t xml:space="preserve">You may attach additional documents to the DA022C </w:t>
            </w:r>
            <w:proofErr w:type="gramStart"/>
            <w:r w:rsidR="00B43FC3" w:rsidRPr="00356EB8">
              <w:rPr>
                <w:rFonts w:eastAsia="Calibri" w:cs="Calibri"/>
                <w:color w:val="000000"/>
              </w:rPr>
              <w:t>in order to</w:t>
            </w:r>
            <w:proofErr w:type="gramEnd"/>
            <w:r w:rsidR="00B43FC3" w:rsidRPr="00356EB8">
              <w:rPr>
                <w:rFonts w:eastAsia="Calibri" w:cs="Calibri"/>
                <w:color w:val="000000"/>
              </w:rPr>
              <w:t xml:space="preserve"> justify your contestation.</w:t>
            </w:r>
          </w:p>
          <w:p w14:paraId="0BD1450E" w14:textId="65111379" w:rsidR="00DD6189" w:rsidRPr="00356EB8" w:rsidRDefault="000C0CCE" w:rsidP="00964971">
            <w:pPr>
              <w:pStyle w:val="Hints"/>
              <w:spacing w:after="120"/>
              <w:jc w:val="both"/>
              <w:rPr>
                <w:rFonts w:asciiTheme="minorHAnsi" w:hAnsiTheme="minorHAnsi" w:cs="Calibri"/>
                <w:color w:val="auto"/>
                <w:sz w:val="22"/>
                <w:szCs w:val="22"/>
                <w:lang w:val="en-GB"/>
              </w:rPr>
            </w:pPr>
            <w:r w:rsidRPr="00907761">
              <w:rPr>
                <w:rFonts w:asciiTheme="minorHAnsi" w:hAnsiTheme="minorHAnsi" w:cs="Calibri"/>
                <w:color w:val="000000"/>
                <w:sz w:val="22"/>
                <w:szCs w:val="22"/>
                <w:lang w:val="en-GB"/>
              </w:rPr>
              <w:t xml:space="preserve">All attachments supporting the reply must be attached to the individual part of the </w:t>
            </w:r>
            <w:r>
              <w:rPr>
                <w:rFonts w:asciiTheme="minorHAnsi" w:hAnsiTheme="minorHAnsi" w:cs="Calibri"/>
                <w:color w:val="000000"/>
                <w:sz w:val="22"/>
                <w:szCs w:val="22"/>
                <w:lang w:val="en-GB"/>
              </w:rPr>
              <w:t>DA022C</w:t>
            </w:r>
            <w:r w:rsidRPr="00907761">
              <w:rPr>
                <w:rFonts w:asciiTheme="minorHAnsi" w:hAnsiTheme="minorHAnsi" w:cs="Calibri"/>
                <w:color w:val="000000"/>
                <w:sz w:val="22"/>
                <w:szCs w:val="22"/>
                <w:lang w:val="en-GB"/>
              </w:rPr>
              <w:t>. An attachment that is not correctly referenced to a specific individual part might not be handled properly.</w:t>
            </w:r>
          </w:p>
          <w:p w14:paraId="7652F04A" w14:textId="0E6773D9" w:rsidR="00BE532F" w:rsidRPr="00356EB8" w:rsidRDefault="00BE532F" w:rsidP="00BE532F">
            <w:pPr>
              <w:rPr>
                <w:rFonts w:eastAsia="Calibri" w:cs="Calibri"/>
                <w:color w:val="000000"/>
              </w:rPr>
            </w:pPr>
            <w:r w:rsidRPr="00356EB8">
              <w:rPr>
                <w:rFonts w:eastAsia="Calibri" w:cs="Calibri"/>
                <w:color w:val="000000"/>
              </w:rPr>
              <w:t>Y</w:t>
            </w:r>
            <w:r w:rsidRPr="00356EB8">
              <w:rPr>
                <w:rFonts w:cs="Calibri"/>
              </w:rPr>
              <w:t xml:space="preserve">ou will receive the 'Reply to </w:t>
            </w:r>
            <w:r w:rsidRPr="00356EB8">
              <w:rPr>
                <w:rFonts w:cs="Calibri"/>
                <w:color w:val="000000"/>
              </w:rPr>
              <w:t xml:space="preserve">Contestation of Credit Note for Interest on Late Payment' – </w:t>
            </w:r>
            <w:hyperlink r:id="rId49" w:history="1">
              <w:r w:rsidRPr="00356EB8">
                <w:rPr>
                  <w:rStyle w:val="Hyperlink"/>
                  <w:rFonts w:cs="Calibri"/>
                </w:rPr>
                <w:t xml:space="preserve"> SED DA022R.</w:t>
              </w:r>
            </w:hyperlink>
          </w:p>
          <w:p w14:paraId="66D94EA7" w14:textId="77777777" w:rsidR="00DD6189" w:rsidRPr="00356EB8" w:rsidRDefault="00DD6189" w:rsidP="00DD6189">
            <w:pPr>
              <w:rPr>
                <w:rFonts w:eastAsia="Calibri" w:cs="Calibri"/>
                <w:color w:val="000000"/>
              </w:rPr>
            </w:pPr>
          </w:p>
          <w:p w14:paraId="39AB3B9A" w14:textId="77777777" w:rsidR="00DD6189" w:rsidRPr="00356EB8" w:rsidRDefault="00000000" w:rsidP="00DD6189">
            <w:pPr>
              <w:rPr>
                <w:rFonts w:eastAsia="Calibri" w:cs="Calibri"/>
                <w:color w:val="000000"/>
              </w:rPr>
            </w:pPr>
            <w:hyperlink w:anchor="_CP.4_How_do" w:history="1">
              <w:r w:rsidR="00DD6189" w:rsidRPr="00356EB8">
                <w:rPr>
                  <w:rStyle w:val="Hyperlink"/>
                  <w:rFonts w:eastAsia="Calibri" w:cs="Calibri"/>
                </w:rPr>
                <w:t xml:space="preserve">I want to send </w:t>
              </w:r>
              <w:r w:rsidR="007925DC" w:rsidRPr="00356EB8">
                <w:rPr>
                  <w:rStyle w:val="Hyperlink"/>
                  <w:rFonts w:eastAsia="Calibri" w:cs="Calibri"/>
                </w:rPr>
                <w:t xml:space="preserve">another </w:t>
              </w:r>
              <w:r w:rsidR="00DD6189" w:rsidRPr="00356EB8">
                <w:rPr>
                  <w:rStyle w:val="Hyperlink"/>
                  <w:rFonts w:eastAsia="Calibri" w:cs="Calibri"/>
                </w:rPr>
                <w:t>“Contestation of Credit Note for interest on late payment – SED DA022C</w:t>
              </w:r>
            </w:hyperlink>
            <w:r w:rsidR="00DD6189" w:rsidRPr="00356EB8">
              <w:rPr>
                <w:rFonts w:eastAsia="Calibri" w:cs="Calibri"/>
                <w:color w:val="000000"/>
              </w:rPr>
              <w:t xml:space="preserve"> (loop)</w:t>
            </w:r>
            <w:r w:rsidR="007653F2" w:rsidRPr="00356EB8">
              <w:rPr>
                <w:rFonts w:eastAsia="Calibri" w:cs="Calibri"/>
                <w:color w:val="000000"/>
              </w:rPr>
              <w:t xml:space="preserve"> </w:t>
            </w:r>
            <w:r w:rsidR="007653F2" w:rsidRPr="00356EB8">
              <w:rPr>
                <w:rFonts w:cs="Calibri"/>
              </w:rPr>
              <w:t>(step CP.</w:t>
            </w:r>
            <w:r w:rsidR="00B95AAC" w:rsidRPr="00356EB8">
              <w:rPr>
                <w:rFonts w:cs="Calibri"/>
              </w:rPr>
              <w:t>8</w:t>
            </w:r>
            <w:r w:rsidR="007653F2" w:rsidRPr="00356EB8">
              <w:rPr>
                <w:rFonts w:cs="Calibri"/>
              </w:rPr>
              <w:t>)</w:t>
            </w:r>
          </w:p>
          <w:p w14:paraId="791A621A" w14:textId="77777777" w:rsidR="00B71713" w:rsidRPr="00356EB8" w:rsidRDefault="00000000" w:rsidP="00DD6189">
            <w:pPr>
              <w:rPr>
                <w:rFonts w:eastAsia="Calibri" w:cs="Calibri"/>
                <w:color w:val="000000"/>
              </w:rPr>
            </w:pPr>
            <w:hyperlink w:anchor="_CP.5_What_should" w:history="1">
              <w:r w:rsidR="00B71713" w:rsidRPr="00356EB8">
                <w:rPr>
                  <w:rStyle w:val="Hyperlink"/>
                  <w:rFonts w:eastAsia="Calibri" w:cs="Calibri"/>
                </w:rPr>
                <w:t xml:space="preserve">I have received a </w:t>
              </w:r>
              <w:r w:rsidR="00BE532F" w:rsidRPr="00356EB8">
                <w:rPr>
                  <w:rStyle w:val="Hyperlink"/>
                  <w:rFonts w:eastAsia="Calibri" w:cs="Calibri"/>
                </w:rPr>
                <w:t xml:space="preserve">‘Reply </w:t>
              </w:r>
              <w:r w:rsidR="00B71713" w:rsidRPr="00356EB8">
                <w:rPr>
                  <w:rStyle w:val="Hyperlink"/>
                  <w:rFonts w:eastAsia="Calibri" w:cs="Calibri"/>
                </w:rPr>
                <w:t>to Contestation of Credit note for interest on late payment – SED DA022R’</w:t>
              </w:r>
            </w:hyperlink>
            <w:r w:rsidR="00B71713" w:rsidRPr="00356EB8">
              <w:rPr>
                <w:rFonts w:eastAsia="Calibri" w:cs="Calibri"/>
                <w:color w:val="000000"/>
              </w:rPr>
              <w:t xml:space="preserve"> (step CP.</w:t>
            </w:r>
            <w:r w:rsidR="00B95AAC" w:rsidRPr="00356EB8">
              <w:rPr>
                <w:rFonts w:eastAsia="Calibri" w:cs="Calibri"/>
                <w:color w:val="000000"/>
              </w:rPr>
              <w:t>9</w:t>
            </w:r>
            <w:r w:rsidR="00B71713" w:rsidRPr="00356EB8">
              <w:rPr>
                <w:rFonts w:eastAsia="Calibri" w:cs="Calibri"/>
                <w:color w:val="000000"/>
              </w:rPr>
              <w:t>)</w:t>
            </w:r>
          </w:p>
          <w:p w14:paraId="04327383" w14:textId="77777777" w:rsidR="00DD6189" w:rsidRPr="00356EB8" w:rsidRDefault="00DD6189" w:rsidP="00B71713">
            <w:pPr>
              <w:pStyle w:val="Hints"/>
              <w:jc w:val="both"/>
              <w:rPr>
                <w:highlight w:val="yellow"/>
                <w:lang w:val="en-GB"/>
              </w:rPr>
            </w:pPr>
          </w:p>
        </w:tc>
      </w:tr>
      <w:tr w:rsidR="00DD6189" w:rsidRPr="00356EB8" w14:paraId="74988A35" w14:textId="77777777" w:rsidTr="00A13F18">
        <w:trPr>
          <w:trHeight w:val="694"/>
        </w:trPr>
        <w:tc>
          <w:tcPr>
            <w:tcW w:w="9782" w:type="dxa"/>
          </w:tcPr>
          <w:p w14:paraId="1C0631CC" w14:textId="77777777" w:rsidR="00DD6189" w:rsidRPr="00356EB8" w:rsidRDefault="00DD6189" w:rsidP="004F1DE0">
            <w:r w:rsidRPr="00356EB8">
              <w:lastRenderedPageBreak/>
              <w:t>Sub-process steps available to the Counterparty at this stage:</w:t>
            </w:r>
          </w:p>
          <w:p w14:paraId="34B112E3" w14:textId="2E87271A" w:rsidR="00DD6189" w:rsidRPr="00356EB8" w:rsidRDefault="00000000" w:rsidP="004F1DE0">
            <w:pPr>
              <w:pStyle w:val="Hints"/>
              <w:jc w:val="both"/>
              <w:rPr>
                <w:rStyle w:val="Hyperlink"/>
                <w:rFonts w:asciiTheme="minorHAnsi" w:hAnsiTheme="minorHAnsi"/>
                <w:sz w:val="22"/>
                <w:szCs w:val="22"/>
                <w:lang w:val="en-GB"/>
              </w:rPr>
            </w:pPr>
            <w:hyperlink r:id="rId50" w:history="1">
              <w:r w:rsidR="00DD6189" w:rsidRPr="00356EB8">
                <w:rPr>
                  <w:rStyle w:val="Hyperlink"/>
                  <w:rFonts w:asciiTheme="minorHAnsi" w:hAnsiTheme="minorHAnsi"/>
                  <w:sz w:val="22"/>
                  <w:szCs w:val="22"/>
                  <w:lang w:val="en-GB"/>
                </w:rPr>
                <w:t>I want to remind the Case Owner of a SED or information that it needs to send to me (AD_BUC_07).</w:t>
              </w:r>
            </w:hyperlink>
          </w:p>
          <w:p w14:paraId="082E55A7" w14:textId="77777777" w:rsidR="00DD6189" w:rsidRPr="00356EB8" w:rsidRDefault="00DD6189" w:rsidP="004F1DE0">
            <w:pPr>
              <w:pStyle w:val="Hints"/>
              <w:jc w:val="both"/>
              <w:rPr>
                <w:rFonts w:asciiTheme="minorHAnsi" w:hAnsiTheme="minorHAnsi" w:cs="Calibri"/>
                <w:color w:val="auto"/>
                <w:sz w:val="22"/>
                <w:szCs w:val="22"/>
                <w:lang w:val="en-GB"/>
              </w:rPr>
            </w:pPr>
          </w:p>
        </w:tc>
      </w:tr>
    </w:tbl>
    <w:p w14:paraId="1AFB0958" w14:textId="77777777" w:rsidR="00DD6189" w:rsidRPr="00356EB8" w:rsidRDefault="00DD6189" w:rsidP="00E14653">
      <w:pPr>
        <w:spacing w:after="0" w:line="240" w:lineRule="auto"/>
        <w:rPr>
          <w:b/>
        </w:rPr>
      </w:pPr>
    </w:p>
    <w:tbl>
      <w:tblPr>
        <w:tblStyle w:val="TableGrid"/>
        <w:tblW w:w="9782" w:type="dxa"/>
        <w:tblInd w:w="-318" w:type="dxa"/>
        <w:tblLook w:val="04A0" w:firstRow="1" w:lastRow="0" w:firstColumn="1" w:lastColumn="0" w:noHBand="0" w:noVBand="1"/>
      </w:tblPr>
      <w:tblGrid>
        <w:gridCol w:w="9782"/>
      </w:tblGrid>
      <w:tr w:rsidR="00EA633D" w:rsidRPr="00356EB8" w14:paraId="087D5D80" w14:textId="77777777" w:rsidTr="003221B6">
        <w:trPr>
          <w:trHeight w:val="488"/>
        </w:trPr>
        <w:tc>
          <w:tcPr>
            <w:tcW w:w="9782" w:type="dxa"/>
            <w:shd w:val="clear" w:color="auto" w:fill="B8CCE4" w:themeFill="accent1" w:themeFillTint="66"/>
          </w:tcPr>
          <w:p w14:paraId="2BA232A3" w14:textId="77777777" w:rsidR="00EA633D" w:rsidRPr="00356EB8" w:rsidRDefault="00EA633D" w:rsidP="00B95AAC">
            <w:pPr>
              <w:pStyle w:val="Heading2"/>
            </w:pPr>
            <w:bookmarkStart w:id="54" w:name="_CP.4_What_should"/>
            <w:bookmarkStart w:id="55" w:name="_CP.5_What_should"/>
            <w:bookmarkEnd w:id="54"/>
            <w:bookmarkEnd w:id="55"/>
            <w:r w:rsidRPr="00356EB8">
              <w:br w:type="page"/>
            </w:r>
            <w:bookmarkStart w:id="56" w:name="CP3"/>
            <w:bookmarkStart w:id="57" w:name="_Toc165051522"/>
            <w:r w:rsidRPr="00356EB8">
              <w:t>CP.</w:t>
            </w:r>
            <w:r w:rsidR="00B95AAC" w:rsidRPr="00356EB8">
              <w:t>9</w:t>
            </w:r>
            <w:r w:rsidR="00B71713" w:rsidRPr="00356EB8">
              <w:t xml:space="preserve"> </w:t>
            </w:r>
            <w:r w:rsidRPr="00356EB8">
              <w:t xml:space="preserve">What should I do if I </w:t>
            </w:r>
            <w:r w:rsidR="008C4CB0" w:rsidRPr="00356EB8">
              <w:t xml:space="preserve">receive </w:t>
            </w:r>
            <w:r w:rsidR="002F1AB1" w:rsidRPr="00356EB8">
              <w:t>'Reply to Contestation of Credit Note for Interest on Late Payment' -</w:t>
            </w:r>
            <w:r w:rsidR="008C4CB0" w:rsidRPr="00356EB8">
              <w:t>SED DA</w:t>
            </w:r>
            <w:r w:rsidR="00AE2D4A" w:rsidRPr="00356EB8">
              <w:t>0</w:t>
            </w:r>
            <w:r w:rsidR="008C4CB0" w:rsidRPr="00356EB8">
              <w:t>22R</w:t>
            </w:r>
            <w:r w:rsidRPr="00356EB8">
              <w:t>?</w:t>
            </w:r>
            <w:bookmarkEnd w:id="56"/>
            <w:bookmarkEnd w:id="57"/>
          </w:p>
        </w:tc>
      </w:tr>
      <w:tr w:rsidR="00EA633D" w:rsidRPr="00356EB8" w14:paraId="3DFEA9D2" w14:textId="77777777" w:rsidTr="00C02900">
        <w:trPr>
          <w:trHeight w:val="274"/>
        </w:trPr>
        <w:tc>
          <w:tcPr>
            <w:tcW w:w="9782" w:type="dxa"/>
          </w:tcPr>
          <w:p w14:paraId="4C78B983" w14:textId="547D51D0" w:rsidR="00B71713" w:rsidRPr="00356EB8" w:rsidRDefault="00B71713" w:rsidP="00FB206E">
            <w:pPr>
              <w:pStyle w:val="Hints"/>
              <w:rPr>
                <w:rFonts w:asciiTheme="minorHAnsi" w:hAnsiTheme="minorHAnsi" w:cs="Calibri"/>
                <w:color w:val="000000"/>
                <w:sz w:val="22"/>
                <w:szCs w:val="22"/>
                <w:lang w:val="en-GB"/>
              </w:rPr>
            </w:pPr>
            <w:r w:rsidRPr="00356EB8">
              <w:rPr>
                <w:rFonts w:asciiTheme="minorHAnsi" w:hAnsiTheme="minorHAnsi" w:cs="Calibri"/>
                <w:color w:val="auto"/>
                <w:sz w:val="22"/>
                <w:szCs w:val="22"/>
                <w:lang w:val="en-GB"/>
              </w:rPr>
              <w:t>After y</w:t>
            </w:r>
            <w:r w:rsidR="00D04D69" w:rsidRPr="00356EB8">
              <w:rPr>
                <w:rFonts w:asciiTheme="minorHAnsi" w:hAnsiTheme="minorHAnsi" w:cs="Calibri"/>
                <w:color w:val="auto"/>
                <w:sz w:val="22"/>
                <w:szCs w:val="22"/>
                <w:lang w:val="en-GB"/>
              </w:rPr>
              <w:t>ou receive</w:t>
            </w:r>
            <w:r w:rsidR="00BC4DAE" w:rsidRPr="00356EB8">
              <w:rPr>
                <w:rFonts w:asciiTheme="minorHAnsi" w:hAnsiTheme="minorHAnsi" w:cs="Calibri"/>
                <w:color w:val="auto"/>
                <w:sz w:val="22"/>
                <w:szCs w:val="22"/>
                <w:lang w:val="en-GB"/>
              </w:rPr>
              <w:t xml:space="preserve"> the '</w:t>
            </w:r>
            <w:r w:rsidRPr="00356EB8">
              <w:rPr>
                <w:rFonts w:asciiTheme="minorHAnsi" w:hAnsiTheme="minorHAnsi" w:cs="Calibri"/>
                <w:color w:val="auto"/>
                <w:sz w:val="22"/>
                <w:szCs w:val="22"/>
                <w:lang w:val="en-GB"/>
              </w:rPr>
              <w:t xml:space="preserve">Reply to </w:t>
            </w:r>
            <w:r w:rsidR="00BC4DAE" w:rsidRPr="00356EB8">
              <w:rPr>
                <w:rFonts w:asciiTheme="minorHAnsi" w:hAnsiTheme="minorHAnsi" w:cs="Calibri"/>
                <w:color w:val="000000"/>
                <w:sz w:val="22"/>
                <w:szCs w:val="22"/>
                <w:lang w:val="en-GB"/>
              </w:rPr>
              <w:t>Contestation of Credit Note for Interest on Late Payment' -</w:t>
            </w:r>
            <w:r w:rsidRPr="00356EB8">
              <w:rPr>
                <w:rFonts w:asciiTheme="minorHAnsi" w:hAnsiTheme="minorHAnsi" w:cs="Calibri"/>
                <w:color w:val="000000"/>
                <w:sz w:val="22"/>
                <w:szCs w:val="22"/>
                <w:lang w:val="en-GB"/>
              </w:rPr>
              <w:t xml:space="preserve"> </w:t>
            </w:r>
            <w:hyperlink r:id="rId51" w:history="1">
              <w:r w:rsidRPr="00356EB8">
                <w:rPr>
                  <w:rStyle w:val="Hyperlink"/>
                  <w:rFonts w:asciiTheme="minorHAnsi" w:hAnsiTheme="minorHAnsi" w:cs="Calibri"/>
                  <w:sz w:val="22"/>
                  <w:szCs w:val="22"/>
                  <w:lang w:val="en-GB"/>
                </w:rPr>
                <w:t>SED DA022R</w:t>
              </w:r>
            </w:hyperlink>
            <w:r w:rsidR="00ED5659" w:rsidRPr="00356EB8">
              <w:rPr>
                <w:rFonts w:asciiTheme="minorHAnsi" w:hAnsiTheme="minorHAnsi"/>
                <w:color w:val="000000"/>
                <w:sz w:val="22"/>
                <w:szCs w:val="22"/>
                <w:lang w:val="en-GB"/>
              </w:rPr>
              <w:t xml:space="preserve"> </w:t>
            </w:r>
            <w:r w:rsidR="00FB62F9" w:rsidRPr="00356EB8">
              <w:rPr>
                <w:rFonts w:asciiTheme="minorHAnsi" w:hAnsiTheme="minorHAnsi" w:cs="Calibri"/>
                <w:color w:val="000000"/>
                <w:sz w:val="22"/>
                <w:szCs w:val="22"/>
                <w:lang w:val="en-GB"/>
              </w:rPr>
              <w:t xml:space="preserve">from the </w:t>
            </w:r>
            <w:r w:rsidRPr="00356EB8">
              <w:rPr>
                <w:rFonts w:asciiTheme="minorHAnsi" w:hAnsiTheme="minorHAnsi" w:cs="Calibri"/>
                <w:color w:val="000000"/>
                <w:sz w:val="22"/>
                <w:szCs w:val="22"/>
                <w:lang w:val="en-GB"/>
              </w:rPr>
              <w:t xml:space="preserve">Case Owner </w:t>
            </w:r>
            <w:r w:rsidRPr="00356EB8">
              <w:rPr>
                <w:rFonts w:asciiTheme="minorHAnsi" w:hAnsiTheme="minorHAnsi" w:cs="Calibri"/>
                <w:color w:val="auto"/>
                <w:sz w:val="22"/>
                <w:szCs w:val="22"/>
                <w:lang w:val="en-GB"/>
              </w:rPr>
              <w:t xml:space="preserve">you review the document </w:t>
            </w:r>
            <w:r w:rsidR="00497EBE" w:rsidRPr="00356EB8">
              <w:rPr>
                <w:rFonts w:asciiTheme="minorHAnsi" w:hAnsiTheme="minorHAnsi" w:cs="Calibri"/>
                <w:color w:val="auto"/>
                <w:sz w:val="22"/>
                <w:szCs w:val="22"/>
                <w:lang w:val="en-GB"/>
              </w:rPr>
              <w:t>which gives information about the reply on the contested credit note.</w:t>
            </w:r>
            <w:r w:rsidR="00FB206E" w:rsidRPr="00356EB8">
              <w:rPr>
                <w:rFonts w:asciiTheme="minorHAnsi" w:hAnsiTheme="minorHAnsi"/>
                <w:sz w:val="22"/>
                <w:szCs w:val="22"/>
                <w:lang w:val="en-GB"/>
              </w:rPr>
              <w:t xml:space="preserve"> </w:t>
            </w:r>
            <w:r w:rsidRPr="00356EB8">
              <w:rPr>
                <w:rFonts w:asciiTheme="minorHAnsi" w:hAnsiTheme="minorHAnsi" w:cs="Calibri"/>
                <w:color w:val="000000"/>
                <w:sz w:val="22"/>
                <w:szCs w:val="22"/>
                <w:lang w:val="en-GB"/>
              </w:rPr>
              <w:t>You may receive more than one DA022R.</w:t>
            </w:r>
          </w:p>
          <w:p w14:paraId="4E71B167" w14:textId="77777777" w:rsidR="00497EBE" w:rsidRPr="00356EB8" w:rsidRDefault="00B71713" w:rsidP="00A13F18">
            <w:pPr>
              <w:spacing w:before="120" w:after="120"/>
            </w:pPr>
            <w:r w:rsidRPr="00356EB8">
              <w:t>If you decide that you do not agree with</w:t>
            </w:r>
            <w:r w:rsidR="00902799" w:rsidRPr="00356EB8">
              <w:t xml:space="preserve"> the</w:t>
            </w:r>
            <w:r w:rsidRPr="00356EB8">
              <w:t xml:space="preserve"> reply provided by the</w:t>
            </w:r>
            <w:r w:rsidR="00A06C76" w:rsidRPr="00356EB8">
              <w:t xml:space="preserve"> Case </w:t>
            </w:r>
            <w:proofErr w:type="gramStart"/>
            <w:r w:rsidR="00A06C76" w:rsidRPr="00356EB8">
              <w:t>owner</w:t>
            </w:r>
            <w:proofErr w:type="gramEnd"/>
            <w:r w:rsidR="00A06C76" w:rsidRPr="00356EB8">
              <w:t xml:space="preserve"> you may send again '</w:t>
            </w:r>
            <w:r w:rsidRPr="00356EB8">
              <w:t xml:space="preserve">Contestation </w:t>
            </w:r>
            <w:r w:rsidR="00FB206E" w:rsidRPr="00356EB8">
              <w:t>of Credit note for</w:t>
            </w:r>
            <w:r w:rsidRPr="00356EB8">
              <w:t xml:space="preserve"> Interest on Late Payment – Interest’ – SED DA022C. </w:t>
            </w:r>
            <w:r w:rsidR="00BE532F" w:rsidRPr="00356EB8">
              <w:t xml:space="preserve"> If you agree with the explanations provided by the Case </w:t>
            </w:r>
            <w:proofErr w:type="gramStart"/>
            <w:r w:rsidR="00BE532F" w:rsidRPr="00356EB8">
              <w:t>Owner</w:t>
            </w:r>
            <w:proofErr w:type="gramEnd"/>
            <w:r w:rsidR="00BE532F" w:rsidRPr="00356EB8">
              <w:t xml:space="preserve"> th</w:t>
            </w:r>
            <w:r w:rsidR="00301F4B" w:rsidRPr="00356EB8">
              <w:t>e</w:t>
            </w:r>
            <w:r w:rsidR="00BE532F" w:rsidRPr="00356EB8">
              <w:t xml:space="preserve">n all mentioned individual claims are withdrawn </w:t>
            </w:r>
            <w:r w:rsidR="00B277A0" w:rsidRPr="00356EB8">
              <w:t>or adjusted in th</w:t>
            </w:r>
            <w:r w:rsidR="00BE532F" w:rsidRPr="00356EB8">
              <w:t>e ILP claim send on DA020 and no reply is required.</w:t>
            </w:r>
          </w:p>
          <w:p w14:paraId="7AAF9BF3" w14:textId="77777777" w:rsidR="00C02900" w:rsidRPr="00356EB8" w:rsidRDefault="00B71713" w:rsidP="00A13F18">
            <w:pPr>
              <w:pStyle w:val="Hints"/>
              <w:spacing w:before="120" w:after="120"/>
              <w:jc w:val="both"/>
              <w:rPr>
                <w:rFonts w:asciiTheme="minorHAnsi" w:hAnsiTheme="minorHAnsi" w:cs="Calibri"/>
                <w:sz w:val="22"/>
                <w:szCs w:val="22"/>
                <w:lang w:val="en-GB"/>
              </w:rPr>
            </w:pPr>
            <w:r w:rsidRPr="00A13F18">
              <w:rPr>
                <w:rFonts w:asciiTheme="minorHAnsi" w:hAnsiTheme="minorHAnsi"/>
                <w:color w:val="0070C0"/>
                <w:sz w:val="22"/>
                <w:szCs w:val="22"/>
                <w:lang w:val="en-GB"/>
              </w:rPr>
              <w:t xml:space="preserve">I </w:t>
            </w:r>
            <w:hyperlink w:anchor="_CP.4_How_do" w:history="1">
              <w:r w:rsidRPr="00356EB8">
                <w:rPr>
                  <w:rStyle w:val="Hyperlink"/>
                  <w:rFonts w:asciiTheme="minorHAnsi" w:hAnsiTheme="minorHAnsi"/>
                  <w:sz w:val="22"/>
                  <w:szCs w:val="22"/>
                  <w:lang w:val="en-GB"/>
                </w:rPr>
                <w:t xml:space="preserve">want to send </w:t>
              </w:r>
              <w:r w:rsidRPr="00356EB8">
                <w:rPr>
                  <w:rStyle w:val="Hyperlink"/>
                  <w:rFonts w:asciiTheme="minorHAnsi" w:hAnsiTheme="minorHAnsi" w:cs="Calibri"/>
                  <w:sz w:val="22"/>
                  <w:szCs w:val="22"/>
                  <w:lang w:val="en-GB"/>
                </w:rPr>
                <w:t>'Contestation of Credit Note for Interest on Late Payment' – SED DA022C’</w:t>
              </w:r>
            </w:hyperlink>
            <w:r w:rsidRPr="00356EB8">
              <w:rPr>
                <w:rFonts w:asciiTheme="minorHAnsi" w:hAnsiTheme="minorHAnsi" w:cs="Calibri"/>
                <w:sz w:val="22"/>
                <w:szCs w:val="22"/>
                <w:lang w:val="en-GB"/>
              </w:rPr>
              <w:t xml:space="preserve"> </w:t>
            </w:r>
            <w:r w:rsidRPr="00A13F18">
              <w:rPr>
                <w:rFonts w:asciiTheme="minorHAnsi" w:hAnsiTheme="minorHAnsi" w:cs="Calibri"/>
                <w:color w:val="auto"/>
                <w:sz w:val="22"/>
                <w:szCs w:val="22"/>
                <w:lang w:val="en-GB"/>
              </w:rPr>
              <w:t>(step CP.</w:t>
            </w:r>
            <w:r w:rsidR="00B95AAC" w:rsidRPr="00A13F18">
              <w:rPr>
                <w:rFonts w:asciiTheme="minorHAnsi" w:hAnsiTheme="minorHAnsi" w:cs="Calibri"/>
                <w:color w:val="auto"/>
                <w:sz w:val="22"/>
                <w:szCs w:val="22"/>
                <w:lang w:val="en-GB"/>
              </w:rPr>
              <w:t>8</w:t>
            </w:r>
            <w:r w:rsidRPr="00A13F18">
              <w:rPr>
                <w:rFonts w:asciiTheme="minorHAnsi" w:hAnsiTheme="minorHAnsi" w:cs="Calibri"/>
                <w:color w:val="auto"/>
                <w:sz w:val="22"/>
                <w:szCs w:val="22"/>
                <w:lang w:val="en-GB"/>
              </w:rPr>
              <w:t>)</w:t>
            </w:r>
          </w:p>
        </w:tc>
      </w:tr>
      <w:tr w:rsidR="00547983" w:rsidRPr="00356EB8" w14:paraId="002278A1" w14:textId="77777777" w:rsidTr="00A13F18">
        <w:trPr>
          <w:trHeight w:val="639"/>
        </w:trPr>
        <w:tc>
          <w:tcPr>
            <w:tcW w:w="9782" w:type="dxa"/>
          </w:tcPr>
          <w:p w14:paraId="6DC5B062" w14:textId="77777777" w:rsidR="00572897" w:rsidRPr="00356EB8" w:rsidRDefault="00572897" w:rsidP="00572897">
            <w:r w:rsidRPr="00356EB8">
              <w:t>Sub-process steps available to the Counterparty at this stage:</w:t>
            </w:r>
          </w:p>
          <w:p w14:paraId="540C8A4C" w14:textId="4E3325E8" w:rsidR="00E14653" w:rsidRPr="00A13F18" w:rsidRDefault="00000000" w:rsidP="00094BB2">
            <w:pPr>
              <w:pStyle w:val="Hints"/>
              <w:jc w:val="both"/>
              <w:rPr>
                <w:rFonts w:asciiTheme="minorHAnsi" w:hAnsiTheme="minorHAnsi"/>
                <w:color w:val="0000FF" w:themeColor="hyperlink"/>
                <w:sz w:val="22"/>
                <w:szCs w:val="22"/>
                <w:u w:val="single"/>
                <w:lang w:val="en-GB"/>
              </w:rPr>
            </w:pPr>
            <w:hyperlink r:id="rId52" w:history="1">
              <w:r w:rsidR="00547983" w:rsidRPr="00356EB8">
                <w:rPr>
                  <w:rStyle w:val="Hyperlink"/>
                  <w:rFonts w:asciiTheme="minorHAnsi" w:hAnsiTheme="minorHAnsi"/>
                  <w:sz w:val="22"/>
                  <w:szCs w:val="22"/>
                  <w:lang w:val="en-GB"/>
                </w:rPr>
                <w:t>I want to remind the Case Owner of a SED or information that it needs to send to me (AD_BUC_07).</w:t>
              </w:r>
            </w:hyperlink>
          </w:p>
        </w:tc>
      </w:tr>
    </w:tbl>
    <w:p w14:paraId="41DD7D43" w14:textId="77777777" w:rsidR="000C0CCE" w:rsidRDefault="000C0CCE" w:rsidP="003A5FE1">
      <w:pPr>
        <w:pStyle w:val="Heading1"/>
        <w:rPr>
          <w:lang w:val="nn-NO"/>
        </w:rPr>
      </w:pPr>
    </w:p>
    <w:p w14:paraId="573BD195" w14:textId="77777777" w:rsidR="000C0CCE" w:rsidRDefault="000C0CCE">
      <w:pPr>
        <w:rPr>
          <w:b/>
          <w:lang w:val="nn-NO"/>
        </w:rPr>
      </w:pPr>
      <w:r>
        <w:rPr>
          <w:lang w:val="nn-NO"/>
        </w:rPr>
        <w:br w:type="page"/>
      </w:r>
    </w:p>
    <w:p w14:paraId="457A64FF" w14:textId="691B4BE7" w:rsidR="003A5FE1" w:rsidRPr="0005041D" w:rsidRDefault="003A5FE1" w:rsidP="003A5FE1">
      <w:pPr>
        <w:pStyle w:val="Heading1"/>
        <w:rPr>
          <w:lang w:val="nn-NO"/>
        </w:rPr>
      </w:pPr>
      <w:bookmarkStart w:id="58" w:name="_Toc165051523"/>
      <w:r w:rsidRPr="0005041D">
        <w:rPr>
          <w:lang w:val="nn-NO"/>
        </w:rPr>
        <w:lastRenderedPageBreak/>
        <w:t xml:space="preserve">BPMN diagram for </w:t>
      </w:r>
      <w:r w:rsidR="00764DB1" w:rsidRPr="0005041D">
        <w:rPr>
          <w:lang w:val="nn-NO"/>
        </w:rPr>
        <w:t>AW</w:t>
      </w:r>
      <w:r w:rsidRPr="0005041D">
        <w:rPr>
          <w:lang w:val="nn-NO"/>
        </w:rPr>
        <w:t>_BUC_</w:t>
      </w:r>
      <w:r w:rsidR="009F251F" w:rsidRPr="0005041D">
        <w:rPr>
          <w:lang w:val="nn-NO"/>
        </w:rPr>
        <w:t>15</w:t>
      </w:r>
      <w:bookmarkEnd w:id="58"/>
    </w:p>
    <w:p w14:paraId="0381606F" w14:textId="243A986C" w:rsidR="003A5FE1" w:rsidRPr="00356EB8" w:rsidRDefault="00764DB1" w:rsidP="00764DB1">
      <w:pPr>
        <w:spacing w:after="0"/>
      </w:pPr>
      <w:r w:rsidRPr="00356EB8">
        <w:t xml:space="preserve">Click </w:t>
      </w:r>
      <w:hyperlink r:id="rId53" w:history="1">
        <w:r w:rsidRPr="00356EB8">
          <w:rPr>
            <w:rStyle w:val="Hyperlink"/>
          </w:rPr>
          <w:t>here</w:t>
        </w:r>
      </w:hyperlink>
      <w:r w:rsidRPr="00356EB8">
        <w:t xml:space="preserve"> to open the BPMN diagram(s) for </w:t>
      </w:r>
      <w:r w:rsidR="00081D85" w:rsidRPr="00356EB8">
        <w:t>AW_BUC_</w:t>
      </w:r>
      <w:r w:rsidR="009F251F" w:rsidRPr="00356EB8">
        <w:t>15</w:t>
      </w:r>
      <w:r w:rsidRPr="00356EB8">
        <w:t>.</w:t>
      </w:r>
    </w:p>
    <w:p w14:paraId="155D435D" w14:textId="77777777" w:rsidR="00764DB1" w:rsidRPr="00356EB8" w:rsidRDefault="00764DB1" w:rsidP="00764DB1">
      <w:pPr>
        <w:spacing w:after="0"/>
        <w:rPr>
          <w:b/>
        </w:rPr>
      </w:pPr>
    </w:p>
    <w:p w14:paraId="35EE13BD" w14:textId="77777777" w:rsidR="004D31AD" w:rsidRPr="00356EB8" w:rsidRDefault="00BE3040" w:rsidP="00F841A1">
      <w:pPr>
        <w:pStyle w:val="Heading1"/>
      </w:pPr>
      <w:bookmarkStart w:id="59" w:name="_Toc165051524"/>
      <w:r w:rsidRPr="00356EB8">
        <w:t>Structured Electronic Documents</w:t>
      </w:r>
      <w:r w:rsidR="006C4933" w:rsidRPr="00356EB8">
        <w:t xml:space="preserve"> </w:t>
      </w:r>
      <w:r w:rsidRPr="00356EB8">
        <w:t>(</w:t>
      </w:r>
      <w:r w:rsidR="006C4933" w:rsidRPr="00356EB8">
        <w:t>SEDs</w:t>
      </w:r>
      <w:r w:rsidRPr="00356EB8">
        <w:t>)</w:t>
      </w:r>
      <w:r w:rsidR="006C4933" w:rsidRPr="00356EB8">
        <w:t xml:space="preserve"> used in the </w:t>
      </w:r>
      <w:proofErr w:type="gramStart"/>
      <w:r w:rsidR="006C4933" w:rsidRPr="00356EB8">
        <w:t>process</w:t>
      </w:r>
      <w:bookmarkEnd w:id="59"/>
      <w:proofErr w:type="gramEnd"/>
    </w:p>
    <w:p w14:paraId="0978020B" w14:textId="77777777" w:rsidR="00EE402A" w:rsidRPr="00356EB8" w:rsidRDefault="004D31AD" w:rsidP="00EE402A">
      <w:pPr>
        <w:spacing w:after="0"/>
        <w:jc w:val="both"/>
        <w:rPr>
          <w:rFonts w:cstheme="minorHAnsi"/>
          <w:color w:val="000000" w:themeColor="text1"/>
        </w:rPr>
      </w:pPr>
      <w:r w:rsidRPr="00356EB8">
        <w:rPr>
          <w:rFonts w:cstheme="minorHAnsi"/>
          <w:color w:val="000000" w:themeColor="text1"/>
        </w:rPr>
        <w:t>T</w:t>
      </w:r>
      <w:r w:rsidR="00081D85" w:rsidRPr="00356EB8">
        <w:rPr>
          <w:rFonts w:cstheme="minorHAnsi"/>
          <w:color w:val="000000" w:themeColor="text1"/>
        </w:rPr>
        <w:t>he following SED is</w:t>
      </w:r>
      <w:r w:rsidR="0050654C" w:rsidRPr="00356EB8">
        <w:rPr>
          <w:rFonts w:cstheme="minorHAnsi"/>
          <w:color w:val="000000" w:themeColor="text1"/>
        </w:rPr>
        <w:t xml:space="preserve"> used in AW</w:t>
      </w:r>
      <w:r w:rsidR="00081D85" w:rsidRPr="00356EB8">
        <w:rPr>
          <w:rFonts w:cstheme="minorHAnsi"/>
          <w:color w:val="000000" w:themeColor="text1"/>
        </w:rPr>
        <w:t>_BUC_</w:t>
      </w:r>
      <w:r w:rsidR="003902EA" w:rsidRPr="00356EB8">
        <w:rPr>
          <w:rFonts w:cstheme="minorHAnsi"/>
          <w:color w:val="000000" w:themeColor="text1"/>
        </w:rPr>
        <w:t>15</w:t>
      </w:r>
      <w:r w:rsidRPr="00356EB8">
        <w:rPr>
          <w:rFonts w:cstheme="minorHAnsi"/>
          <w:color w:val="000000" w:themeColor="text1"/>
        </w:rPr>
        <w:t xml:space="preserve">: </w:t>
      </w:r>
      <w:r w:rsidR="00987A1D" w:rsidRPr="00356EB8">
        <w:rPr>
          <w:rFonts w:cstheme="minorHAnsi"/>
          <w:color w:val="000000" w:themeColor="text1"/>
        </w:rPr>
        <w:t xml:space="preserve"> </w:t>
      </w:r>
      <w:bookmarkStart w:id="60" w:name="SEDU001"/>
      <w:bookmarkEnd w:id="38"/>
    </w:p>
    <w:p w14:paraId="5BF3254E" w14:textId="5ADBA4BE"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4" w:history="1">
        <w:proofErr w:type="gramStart"/>
        <w:r w:rsidR="002A768B"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w:t>
        </w:r>
        <w:proofErr w:type="gramEnd"/>
        <w:r w:rsidR="00611FB3" w:rsidRPr="00356EB8">
          <w:rPr>
            <w:rStyle w:val="Hyperlink"/>
            <w:rFonts w:asciiTheme="minorHAnsi" w:hAnsiTheme="minorHAnsi" w:cstheme="minorHAnsi"/>
            <w:sz w:val="22"/>
            <w:lang w:val="en-GB"/>
          </w:rPr>
          <w:t>020 - Claim Interest on Late Payment</w:t>
        </w:r>
      </w:hyperlink>
      <w:r w:rsidR="003F4CFD" w:rsidRPr="00356EB8">
        <w:rPr>
          <w:rStyle w:val="Hyperlink"/>
          <w:rFonts w:asciiTheme="minorHAnsi" w:hAnsiTheme="minorHAnsi" w:cstheme="minorHAnsi"/>
          <w:sz w:val="22"/>
          <w:lang w:val="en-GB"/>
        </w:rPr>
        <w:t xml:space="preserve"> – Interest (ILP)</w:t>
      </w:r>
      <w:r w:rsidR="00611FB3" w:rsidRPr="00356EB8">
        <w:rPr>
          <w:rFonts w:asciiTheme="minorHAnsi" w:hAnsiTheme="minorHAnsi" w:cstheme="minorHAnsi"/>
          <w:sz w:val="22"/>
          <w:u w:val="single"/>
          <w:lang w:val="en-GB"/>
        </w:rPr>
        <w:t xml:space="preserve"> </w:t>
      </w:r>
    </w:p>
    <w:p w14:paraId="19EAFBDA" w14:textId="7A7F08EE"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5"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DA021 - Acknowledgement of Claim Interest on Late Payment</w:t>
        </w:r>
      </w:hyperlink>
      <w:r w:rsidR="003F4CFD" w:rsidRPr="00356EB8">
        <w:rPr>
          <w:rStyle w:val="Hyperlink"/>
          <w:rFonts w:asciiTheme="minorHAnsi" w:hAnsiTheme="minorHAnsi" w:cstheme="minorHAnsi"/>
          <w:sz w:val="22"/>
          <w:lang w:val="en-GB"/>
        </w:rPr>
        <w:t xml:space="preserve"> – Interest (ACK_ILP)</w:t>
      </w:r>
    </w:p>
    <w:p w14:paraId="66CC9DDB" w14:textId="2364D921"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6"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DA022 - Credit Note Interest on Late Payment</w:t>
        </w:r>
      </w:hyperlink>
      <w:r w:rsidR="00611FB3" w:rsidRPr="00356EB8">
        <w:rPr>
          <w:rFonts w:asciiTheme="minorHAnsi" w:hAnsiTheme="minorHAnsi" w:cstheme="minorHAnsi"/>
          <w:sz w:val="22"/>
          <w:u w:val="single"/>
          <w:lang w:val="en-GB"/>
        </w:rPr>
        <w:t xml:space="preserve"> </w:t>
      </w:r>
      <w:r w:rsidR="003F4CFD" w:rsidRPr="00356EB8">
        <w:rPr>
          <w:rStyle w:val="Hyperlink"/>
          <w:rFonts w:asciiTheme="minorHAnsi" w:hAnsiTheme="minorHAnsi"/>
          <w:sz w:val="22"/>
          <w:lang w:val="en-GB"/>
        </w:rPr>
        <w:t>– Interest (CRN_ILP)</w:t>
      </w:r>
      <w:r w:rsidR="003F4CFD" w:rsidRPr="00356EB8">
        <w:rPr>
          <w:rFonts w:asciiTheme="minorHAnsi" w:hAnsiTheme="minorHAnsi" w:cstheme="minorHAnsi"/>
          <w:sz w:val="20"/>
          <w:u w:val="single"/>
          <w:lang w:val="en-GB"/>
        </w:rPr>
        <w:t xml:space="preserve"> </w:t>
      </w:r>
    </w:p>
    <w:p w14:paraId="52D0B539" w14:textId="35716D01"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7"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DA022C - Contestation of Credit Note Interest on Late Payment</w:t>
        </w:r>
      </w:hyperlink>
      <w:r w:rsidR="003F4CFD" w:rsidRPr="00356EB8">
        <w:rPr>
          <w:rStyle w:val="Hyperlink"/>
          <w:rFonts w:asciiTheme="minorHAnsi" w:hAnsiTheme="minorHAnsi" w:cstheme="minorHAnsi"/>
          <w:sz w:val="22"/>
          <w:lang w:val="en-GB"/>
        </w:rPr>
        <w:t xml:space="preserve"> (COC_CRN_ILP)</w:t>
      </w:r>
      <w:r w:rsidR="00611FB3" w:rsidRPr="00356EB8">
        <w:rPr>
          <w:rFonts w:asciiTheme="minorHAnsi" w:hAnsiTheme="minorHAnsi" w:cstheme="minorHAnsi"/>
          <w:sz w:val="22"/>
          <w:u w:val="single"/>
          <w:lang w:val="en-GB"/>
        </w:rPr>
        <w:t xml:space="preserve"> </w:t>
      </w:r>
    </w:p>
    <w:p w14:paraId="2BC51D4E" w14:textId="63F62A51"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8"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DA022R - Reply to Contestation of Credit Note for Interest on Late Payment</w:t>
        </w:r>
      </w:hyperlink>
      <w:r w:rsidR="003F4CFD" w:rsidRPr="00356EB8">
        <w:rPr>
          <w:rStyle w:val="Hyperlink"/>
          <w:rFonts w:asciiTheme="minorHAnsi" w:hAnsiTheme="minorHAnsi" w:cstheme="minorHAnsi"/>
          <w:sz w:val="22"/>
          <w:lang w:val="en-GB"/>
        </w:rPr>
        <w:t xml:space="preserve"> (RPY_COC_CRN_ILP)</w:t>
      </w:r>
      <w:r w:rsidR="00611FB3" w:rsidRPr="00356EB8">
        <w:rPr>
          <w:rFonts w:asciiTheme="minorHAnsi" w:hAnsiTheme="minorHAnsi" w:cstheme="minorHAnsi"/>
          <w:sz w:val="22"/>
          <w:u w:val="single"/>
          <w:lang w:val="en-GB"/>
        </w:rPr>
        <w:t xml:space="preserve"> </w:t>
      </w:r>
    </w:p>
    <w:p w14:paraId="44020BC2" w14:textId="3D9964F9"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59"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DA024 - Contestation to Claim Interest on Late Payment - Interest</w:t>
        </w:r>
      </w:hyperlink>
      <w:r w:rsidR="003F4CFD" w:rsidRPr="00356EB8">
        <w:rPr>
          <w:rStyle w:val="Hyperlink"/>
          <w:rFonts w:asciiTheme="minorHAnsi" w:hAnsiTheme="minorHAnsi" w:cstheme="minorHAnsi"/>
          <w:sz w:val="22"/>
          <w:lang w:val="en-GB"/>
        </w:rPr>
        <w:t xml:space="preserve"> (COC_ILP)</w:t>
      </w:r>
      <w:r w:rsidR="00611FB3" w:rsidRPr="00356EB8">
        <w:rPr>
          <w:rFonts w:asciiTheme="minorHAnsi" w:hAnsiTheme="minorHAnsi" w:cstheme="minorHAnsi"/>
          <w:sz w:val="22"/>
          <w:u w:val="single"/>
          <w:lang w:val="en-GB"/>
        </w:rPr>
        <w:t xml:space="preserve"> </w:t>
      </w:r>
    </w:p>
    <w:p w14:paraId="1D89E3D3" w14:textId="23E59CE8" w:rsidR="00611FB3" w:rsidRPr="00356EB8" w:rsidRDefault="00000000" w:rsidP="00611FB3">
      <w:pPr>
        <w:pStyle w:val="ListParagraph"/>
        <w:numPr>
          <w:ilvl w:val="0"/>
          <w:numId w:val="22"/>
        </w:numPr>
        <w:rPr>
          <w:rFonts w:asciiTheme="minorHAnsi" w:hAnsiTheme="minorHAnsi" w:cstheme="minorHAnsi"/>
          <w:sz w:val="22"/>
          <w:u w:val="single"/>
          <w:lang w:val="en-GB"/>
        </w:rPr>
      </w:pPr>
      <w:hyperlink r:id="rId60"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DA025 - Reply to Contestation on Claim Interest on Late Payment - Interest</w:t>
        </w:r>
      </w:hyperlink>
      <w:r w:rsidR="003F4CFD" w:rsidRPr="00356EB8">
        <w:rPr>
          <w:rStyle w:val="Hyperlink"/>
          <w:rFonts w:asciiTheme="minorHAnsi" w:hAnsiTheme="minorHAnsi" w:cstheme="minorHAnsi"/>
          <w:sz w:val="22"/>
          <w:lang w:val="en-GB"/>
        </w:rPr>
        <w:t xml:space="preserve"> (RPY_COC_ILP)</w:t>
      </w:r>
      <w:r w:rsidR="00611FB3" w:rsidRPr="00356EB8">
        <w:rPr>
          <w:rFonts w:asciiTheme="minorHAnsi" w:hAnsiTheme="minorHAnsi" w:cstheme="minorHAnsi"/>
          <w:sz w:val="22"/>
          <w:u w:val="single"/>
          <w:lang w:val="en-GB"/>
        </w:rPr>
        <w:t xml:space="preserve"> </w:t>
      </w:r>
    </w:p>
    <w:p w14:paraId="4DF5E108" w14:textId="23CC9E5E" w:rsidR="0050654C" w:rsidRPr="00356EB8" w:rsidRDefault="00000000" w:rsidP="00611FB3">
      <w:pPr>
        <w:pStyle w:val="ListParagraph"/>
        <w:numPr>
          <w:ilvl w:val="0"/>
          <w:numId w:val="22"/>
        </w:numPr>
        <w:rPr>
          <w:rFonts w:asciiTheme="minorHAnsi" w:hAnsiTheme="minorHAnsi" w:cstheme="minorHAnsi"/>
          <w:sz w:val="22"/>
          <w:u w:val="single"/>
          <w:lang w:val="en-GB"/>
        </w:rPr>
      </w:pPr>
      <w:hyperlink r:id="rId61" w:history="1">
        <w:r w:rsidR="00D96EE5" w:rsidRPr="00356EB8">
          <w:rPr>
            <w:rStyle w:val="Hyperlink"/>
            <w:rFonts w:asciiTheme="minorHAnsi" w:hAnsiTheme="minorHAnsi" w:cstheme="minorHAnsi"/>
            <w:sz w:val="22"/>
            <w:lang w:val="en-GB"/>
          </w:rPr>
          <w:t xml:space="preserve">SED </w:t>
        </w:r>
        <w:r w:rsidR="00611FB3" w:rsidRPr="00356EB8">
          <w:rPr>
            <w:rStyle w:val="Hyperlink"/>
            <w:rFonts w:asciiTheme="minorHAnsi" w:hAnsiTheme="minorHAnsi" w:cstheme="minorHAnsi"/>
            <w:sz w:val="22"/>
            <w:lang w:val="en-GB"/>
          </w:rPr>
          <w:t>DA026 - Information on Payment - Interest</w:t>
        </w:r>
      </w:hyperlink>
      <w:r w:rsidR="003F4CFD" w:rsidRPr="00356EB8">
        <w:rPr>
          <w:rStyle w:val="Hyperlink"/>
          <w:rFonts w:asciiTheme="minorHAnsi" w:hAnsiTheme="minorHAnsi" w:cstheme="minorHAnsi"/>
          <w:sz w:val="22"/>
          <w:lang w:val="en-GB"/>
        </w:rPr>
        <w:t xml:space="preserve"> (PAY_ILP)</w:t>
      </w:r>
    </w:p>
    <w:bookmarkEnd w:id="60"/>
    <w:p w14:paraId="6CC6BF67" w14:textId="77777777" w:rsidR="00F60DDB" w:rsidRPr="00356EB8" w:rsidRDefault="00F60DDB" w:rsidP="00F60DDB">
      <w:pPr>
        <w:rPr>
          <w:rFonts w:cstheme="minorHAnsi"/>
        </w:rPr>
      </w:pPr>
    </w:p>
    <w:p w14:paraId="1FA9C7E8" w14:textId="77777777" w:rsidR="00F60DDB" w:rsidRPr="00356EB8" w:rsidRDefault="00000000" w:rsidP="008C0CF8">
      <w:pPr>
        <w:pStyle w:val="Heading1"/>
        <w:rPr>
          <w:rStyle w:val="Hyperlink"/>
          <w:rFonts w:cstheme="minorHAnsi"/>
          <w:b w:val="0"/>
          <w:color w:val="auto"/>
          <w:u w:val="none"/>
        </w:rPr>
      </w:pPr>
      <w:hyperlink w:anchor="Horizontal_SEDs" w:tooltip="To return press ALT + left arrow key" w:history="1">
        <w:bookmarkStart w:id="61" w:name="_Toc165051525"/>
        <w:r w:rsidR="00F60DDB" w:rsidRPr="00356EB8">
          <w:rPr>
            <w:rStyle w:val="Hyperlink"/>
            <w:rFonts w:cstheme="minorHAnsi"/>
            <w:color w:val="auto"/>
            <w:u w:val="none"/>
          </w:rPr>
          <w:t xml:space="preserve">Administrative </w:t>
        </w:r>
        <w:r w:rsidR="00762B08" w:rsidRPr="00356EB8">
          <w:rPr>
            <w:rStyle w:val="Hyperlink"/>
            <w:rFonts w:cstheme="minorHAnsi"/>
            <w:color w:val="auto"/>
            <w:u w:val="none"/>
          </w:rPr>
          <w:t>sub-process</w:t>
        </w:r>
        <w:r w:rsidR="00F60DDB" w:rsidRPr="00356EB8">
          <w:rPr>
            <w:rStyle w:val="Hyperlink"/>
            <w:rFonts w:cstheme="minorHAnsi"/>
            <w:color w:val="auto"/>
            <w:u w:val="none"/>
          </w:rPr>
          <w:t>es</w:t>
        </w:r>
        <w:bookmarkEnd w:id="61"/>
      </w:hyperlink>
    </w:p>
    <w:p w14:paraId="4F66E1ED" w14:textId="77777777" w:rsidR="005B1D67" w:rsidRPr="00356EB8" w:rsidRDefault="005B1D67" w:rsidP="005B1D67">
      <w:pPr>
        <w:spacing w:after="0"/>
        <w:jc w:val="both"/>
        <w:rPr>
          <w:color w:val="000000" w:themeColor="text1"/>
        </w:rPr>
      </w:pPr>
      <w:r w:rsidRPr="00356EB8">
        <w:rPr>
          <w:rFonts w:cstheme="minorHAnsi"/>
          <w:color w:val="000000" w:themeColor="text1"/>
        </w:rPr>
        <w:t xml:space="preserve">The following </w:t>
      </w:r>
      <w:r w:rsidR="000738CC" w:rsidRPr="00356EB8">
        <w:rPr>
          <w:rFonts w:cstheme="minorHAnsi"/>
          <w:color w:val="000000" w:themeColor="text1"/>
        </w:rPr>
        <w:t>administrative sub-processes</w:t>
      </w:r>
      <w:r w:rsidR="00081D85" w:rsidRPr="00356EB8">
        <w:rPr>
          <w:rFonts w:cstheme="minorHAnsi"/>
          <w:color w:val="000000" w:themeColor="text1"/>
        </w:rPr>
        <w:t xml:space="preserve"> are used in AW</w:t>
      </w:r>
      <w:r w:rsidRPr="00356EB8">
        <w:rPr>
          <w:rFonts w:cstheme="minorHAnsi"/>
          <w:color w:val="000000" w:themeColor="text1"/>
        </w:rPr>
        <w:t>_BU</w:t>
      </w:r>
      <w:r w:rsidR="00081D85" w:rsidRPr="00356EB8">
        <w:rPr>
          <w:rFonts w:cstheme="minorHAnsi"/>
          <w:color w:val="000000" w:themeColor="text1"/>
        </w:rPr>
        <w:t>C_</w:t>
      </w:r>
      <w:r w:rsidR="003902EA" w:rsidRPr="00356EB8">
        <w:rPr>
          <w:rFonts w:cstheme="minorHAnsi"/>
          <w:color w:val="000000" w:themeColor="text1"/>
        </w:rPr>
        <w:t>1</w:t>
      </w:r>
      <w:r w:rsidR="00FC0EDB" w:rsidRPr="00356EB8">
        <w:rPr>
          <w:rFonts w:cstheme="minorHAnsi"/>
          <w:color w:val="000000" w:themeColor="text1"/>
        </w:rPr>
        <w:t>5</w:t>
      </w:r>
      <w:r w:rsidRPr="00356EB8">
        <w:rPr>
          <w:rFonts w:cstheme="minorHAnsi"/>
          <w:color w:val="000000" w:themeColor="text1"/>
        </w:rPr>
        <w:t>:</w:t>
      </w:r>
    </w:p>
    <w:bookmarkStart w:id="62" w:name="AD_BUC_07_Reminder"/>
    <w:p w14:paraId="38F62859" w14:textId="7078066C" w:rsidR="007F3FFB" w:rsidRPr="00997287" w:rsidRDefault="00997287" w:rsidP="007F3FFB">
      <w:pPr>
        <w:pStyle w:val="ListParagraph"/>
        <w:numPr>
          <w:ilvl w:val="0"/>
          <w:numId w:val="22"/>
        </w:numPr>
        <w:rPr>
          <w:rStyle w:val="Hyperlink"/>
          <w:rFonts w:asciiTheme="minorHAnsi" w:hAnsiTheme="minorHAnsi"/>
          <w:sz w:val="22"/>
          <w:lang w:val="en-GB"/>
        </w:rPr>
      </w:pPr>
      <w:r>
        <w:rPr>
          <w:rFonts w:asciiTheme="minorHAnsi" w:hAnsiTheme="minorHAnsi"/>
          <w:sz w:val="22"/>
          <w:u w:val="single"/>
          <w:lang w:val="en-GB"/>
        </w:rPr>
        <w:fldChar w:fldCharType="begin"/>
      </w:r>
      <w:r>
        <w:rPr>
          <w:rFonts w:asciiTheme="minorHAnsi" w:hAnsiTheme="minorHAnsi"/>
          <w:sz w:val="22"/>
          <w:u w:val="single"/>
          <w:lang w:val="en-GB"/>
        </w:rPr>
        <w:instrText xml:space="preserve"> HYPERLINK "../</w:instrText>
      </w:r>
      <w:r w:rsidR="003F2099" w:rsidRPr="003F2099">
        <w:rPr>
          <w:rFonts w:asciiTheme="minorHAnsi" w:hAnsiTheme="minorHAnsi"/>
          <w:sz w:val="22"/>
          <w:u w:val="single"/>
          <w:lang w:val="en-GB"/>
        </w:rPr>
        <w:instrText>Administrative_Sub-Processes</w:instrText>
      </w:r>
      <w:r>
        <w:rPr>
          <w:rFonts w:asciiTheme="minorHAnsi" w:hAnsiTheme="minorHAnsi"/>
          <w:sz w:val="22"/>
          <w:u w:val="single"/>
          <w:lang w:val="en-GB"/>
        </w:rPr>
        <w:instrText xml:space="preserve">/AD_BUC_07_Subprocess.docx" </w:instrText>
      </w:r>
      <w:r>
        <w:rPr>
          <w:rFonts w:asciiTheme="minorHAnsi" w:hAnsiTheme="minorHAnsi"/>
          <w:sz w:val="22"/>
          <w:u w:val="single"/>
          <w:lang w:val="en-GB"/>
        </w:rPr>
      </w:r>
      <w:r>
        <w:rPr>
          <w:rFonts w:asciiTheme="minorHAnsi" w:hAnsiTheme="minorHAnsi"/>
          <w:sz w:val="22"/>
          <w:u w:val="single"/>
          <w:lang w:val="en-GB"/>
        </w:rPr>
        <w:fldChar w:fldCharType="separate"/>
      </w:r>
      <w:r w:rsidR="00323897" w:rsidRPr="00997287">
        <w:rPr>
          <w:rStyle w:val="Hyperlink"/>
          <w:rFonts w:asciiTheme="minorHAnsi" w:hAnsiTheme="minorHAnsi"/>
          <w:sz w:val="22"/>
          <w:lang w:val="en-GB"/>
        </w:rPr>
        <w:t>AD_BUC_07</w:t>
      </w:r>
      <w:bookmarkEnd w:id="62"/>
      <w:r w:rsidR="00323897" w:rsidRPr="00997287">
        <w:rPr>
          <w:rStyle w:val="Hyperlink"/>
          <w:rFonts w:asciiTheme="minorHAnsi" w:hAnsiTheme="minorHAnsi"/>
          <w:sz w:val="22"/>
          <w:lang w:val="en-GB"/>
        </w:rPr>
        <w:t>_Subprocess – Reminder</w:t>
      </w:r>
    </w:p>
    <w:p w14:paraId="5676C3B5" w14:textId="322C4770" w:rsidR="007F3FFB" w:rsidRPr="00356EB8" w:rsidRDefault="00997287" w:rsidP="007F3FFB">
      <w:pPr>
        <w:rPr>
          <w:u w:val="single"/>
        </w:rPr>
      </w:pPr>
      <w:r>
        <w:rPr>
          <w:rFonts w:eastAsia="Times New Roman" w:cs="Times New Roman"/>
          <w:szCs w:val="24"/>
          <w:u w:val="single"/>
          <w:lang w:eastAsia="nl-NL"/>
        </w:rPr>
        <w:fldChar w:fldCharType="end"/>
      </w:r>
    </w:p>
    <w:p w14:paraId="253EEDBE" w14:textId="77777777" w:rsidR="00655F26" w:rsidRPr="00356EB8" w:rsidRDefault="00655F26" w:rsidP="00655F26">
      <w:pPr>
        <w:spacing w:after="0"/>
        <w:jc w:val="both"/>
        <w:rPr>
          <w:rFonts w:cstheme="minorHAnsi"/>
        </w:rPr>
      </w:pPr>
      <w:r w:rsidRPr="00356EB8">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A335694" w14:textId="094E8853" w:rsidR="000C2419" w:rsidRPr="00997287" w:rsidRDefault="00997287" w:rsidP="000C2419">
      <w:pPr>
        <w:pStyle w:val="ListParagraph"/>
        <w:numPr>
          <w:ilvl w:val="0"/>
          <w:numId w:val="22"/>
        </w:numPr>
        <w:rPr>
          <w:rStyle w:val="Hyperlink"/>
          <w:rFonts w:asciiTheme="minorHAnsi" w:hAnsiTheme="minorHAnsi"/>
          <w:sz w:val="22"/>
          <w:lang w:val="en-GB"/>
        </w:rPr>
      </w:pPr>
      <w:r>
        <w:rPr>
          <w:rFonts w:asciiTheme="minorHAnsi" w:hAnsiTheme="minorHAnsi"/>
          <w:sz w:val="22"/>
          <w:lang w:val="en-GB"/>
        </w:rPr>
        <w:fldChar w:fldCharType="begin"/>
      </w:r>
      <w:r>
        <w:rPr>
          <w:rFonts w:asciiTheme="minorHAnsi" w:hAnsiTheme="minorHAnsi"/>
          <w:sz w:val="22"/>
          <w:lang w:val="en-GB"/>
        </w:rPr>
        <w:instrText xml:space="preserve"> HYPERLINK "../</w:instrText>
      </w:r>
      <w:r w:rsidR="003F2099" w:rsidRPr="003F2099">
        <w:rPr>
          <w:rFonts w:asciiTheme="minorHAnsi" w:hAnsiTheme="minorHAnsi"/>
          <w:sz w:val="22"/>
          <w:lang w:val="en-GB"/>
        </w:rPr>
        <w:instrText>Administrative_Sub-Processes</w:instrText>
      </w:r>
      <w:r>
        <w:rPr>
          <w:rFonts w:asciiTheme="minorHAnsi" w:hAnsiTheme="minorHAnsi"/>
          <w:sz w:val="22"/>
          <w:lang w:val="en-GB"/>
        </w:rPr>
        <w:instrText xml:space="preserve">/AD_BUC_11_Subprocess.docx" </w:instrText>
      </w:r>
      <w:r>
        <w:rPr>
          <w:rFonts w:asciiTheme="minorHAnsi" w:hAnsiTheme="minorHAnsi"/>
          <w:sz w:val="22"/>
          <w:lang w:val="en-GB"/>
        </w:rPr>
      </w:r>
      <w:r>
        <w:rPr>
          <w:rFonts w:asciiTheme="minorHAnsi" w:hAnsiTheme="minorHAnsi"/>
          <w:sz w:val="22"/>
          <w:lang w:val="en-GB"/>
        </w:rPr>
        <w:fldChar w:fldCharType="separate"/>
      </w:r>
      <w:r w:rsidR="000C2419" w:rsidRPr="00997287">
        <w:rPr>
          <w:rStyle w:val="Hyperlink"/>
          <w:rFonts w:asciiTheme="minorHAnsi" w:hAnsiTheme="minorHAnsi"/>
          <w:sz w:val="22"/>
          <w:lang w:val="en-GB"/>
        </w:rPr>
        <w:t>AD_BUC_11_Subprocess – Business Exception</w:t>
      </w:r>
    </w:p>
    <w:p w14:paraId="1E8D73B0" w14:textId="530BDDF3" w:rsidR="000C2419" w:rsidRPr="00997287" w:rsidRDefault="00997287" w:rsidP="000C2419">
      <w:pPr>
        <w:pStyle w:val="ListParagraph"/>
        <w:numPr>
          <w:ilvl w:val="0"/>
          <w:numId w:val="22"/>
        </w:numPr>
        <w:rPr>
          <w:rStyle w:val="Hyperlink"/>
          <w:rFonts w:asciiTheme="minorHAnsi" w:hAnsiTheme="minorHAnsi"/>
          <w:sz w:val="22"/>
          <w:lang w:val="en-GB"/>
        </w:rPr>
      </w:pPr>
      <w:r>
        <w:rPr>
          <w:rFonts w:asciiTheme="minorHAnsi" w:hAnsiTheme="minorHAnsi"/>
          <w:sz w:val="22"/>
          <w:lang w:val="en-GB"/>
        </w:rPr>
        <w:fldChar w:fldCharType="end"/>
      </w:r>
      <w:r>
        <w:rPr>
          <w:rFonts w:asciiTheme="minorHAnsi" w:hAnsiTheme="minorHAnsi"/>
          <w:sz w:val="22"/>
          <w:lang w:val="en-GB"/>
        </w:rPr>
        <w:fldChar w:fldCharType="begin"/>
      </w:r>
      <w:r>
        <w:rPr>
          <w:rFonts w:asciiTheme="minorHAnsi" w:hAnsiTheme="minorHAnsi"/>
          <w:sz w:val="22"/>
          <w:lang w:val="en-GB"/>
        </w:rPr>
        <w:instrText xml:space="preserve"> HYPERLINK "../</w:instrText>
      </w:r>
      <w:r w:rsidR="003F2099" w:rsidRPr="003F2099">
        <w:rPr>
          <w:rFonts w:asciiTheme="minorHAnsi" w:hAnsiTheme="minorHAnsi"/>
          <w:sz w:val="22"/>
          <w:lang w:val="en-GB"/>
        </w:rPr>
        <w:instrText>Administrative_Sub-Processes</w:instrText>
      </w:r>
      <w:r>
        <w:rPr>
          <w:rFonts w:asciiTheme="minorHAnsi" w:hAnsiTheme="minorHAnsi"/>
          <w:sz w:val="22"/>
          <w:lang w:val="en-GB"/>
        </w:rPr>
        <w:instrText xml:space="preserve">/AD_BUC_12_Subprocess.docx" </w:instrText>
      </w:r>
      <w:r>
        <w:rPr>
          <w:rFonts w:asciiTheme="minorHAnsi" w:hAnsiTheme="minorHAnsi"/>
          <w:sz w:val="22"/>
          <w:lang w:val="en-GB"/>
        </w:rPr>
      </w:r>
      <w:r>
        <w:rPr>
          <w:rFonts w:asciiTheme="minorHAnsi" w:hAnsiTheme="minorHAnsi"/>
          <w:sz w:val="22"/>
          <w:lang w:val="en-GB"/>
        </w:rPr>
        <w:fldChar w:fldCharType="separate"/>
      </w:r>
      <w:r w:rsidR="000C2419" w:rsidRPr="00997287">
        <w:rPr>
          <w:rStyle w:val="Hyperlink"/>
          <w:rFonts w:asciiTheme="minorHAnsi" w:hAnsiTheme="minorHAnsi"/>
          <w:sz w:val="22"/>
          <w:lang w:val="en-GB"/>
        </w:rPr>
        <w:t>AD_BUC_12_Subprocess – Change of Participant</w:t>
      </w:r>
    </w:p>
    <w:p w14:paraId="339BED72" w14:textId="7BAEA23D" w:rsidR="00251AB9" w:rsidRPr="00356EB8" w:rsidRDefault="00997287" w:rsidP="00905B3E">
      <w:pPr>
        <w:rPr>
          <w:rFonts w:cstheme="minorHAnsi"/>
          <w:b/>
        </w:rPr>
      </w:pPr>
      <w:r>
        <w:rPr>
          <w:rFonts w:eastAsia="Times New Roman" w:cs="Times New Roman"/>
          <w:szCs w:val="24"/>
          <w:lang w:eastAsia="nl-NL"/>
        </w:rPr>
        <w:fldChar w:fldCharType="end"/>
      </w:r>
    </w:p>
    <w:sectPr w:rsidR="00251AB9" w:rsidRPr="00356EB8" w:rsidSect="00DC21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6746" w14:textId="77777777" w:rsidR="00DC2127" w:rsidRDefault="00DC2127" w:rsidP="00303F31">
      <w:pPr>
        <w:spacing w:after="0" w:line="240" w:lineRule="auto"/>
      </w:pPr>
      <w:r>
        <w:separator/>
      </w:r>
    </w:p>
  </w:endnote>
  <w:endnote w:type="continuationSeparator" w:id="0">
    <w:p w14:paraId="4773B79A" w14:textId="77777777" w:rsidR="00DC2127" w:rsidRDefault="00DC2127" w:rsidP="00303F31">
      <w:pPr>
        <w:spacing w:after="0" w:line="240" w:lineRule="auto"/>
      </w:pPr>
      <w:r>
        <w:continuationSeparator/>
      </w:r>
    </w:p>
  </w:endnote>
  <w:endnote w:type="continuationNotice" w:id="1">
    <w:p w14:paraId="5AEBF4C1" w14:textId="77777777" w:rsidR="00DC2127" w:rsidRDefault="00DC2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535396480"/>
      <w:docPartObj>
        <w:docPartGallery w:val="Page Numbers (Bottom of Page)"/>
        <w:docPartUnique/>
      </w:docPartObj>
    </w:sdtPr>
    <w:sdtEndPr>
      <w:rPr>
        <w:rFonts w:ascii="Times" w:eastAsia="Times New Roman" w:hAnsi="Times" w:cs="Times"/>
        <w:noProof/>
        <w:sz w:val="20"/>
        <w:szCs w:val="20"/>
        <w:lang w:val="en-US"/>
      </w:rPr>
    </w:sdtEndPr>
    <w:sdtContent>
      <w:p w14:paraId="127FE409" w14:textId="77777777" w:rsidR="00596994" w:rsidRPr="00E72AE9" w:rsidRDefault="00596994" w:rsidP="00596994">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596994" w:rsidRPr="00830FE9" w14:paraId="22B0CE06" w14:textId="77777777" w:rsidTr="004D180D">
          <w:trPr>
            <w:trHeight w:val="109"/>
          </w:trPr>
          <w:tc>
            <w:tcPr>
              <w:tcW w:w="6663" w:type="dxa"/>
            </w:tcPr>
            <w:p w14:paraId="4F5BD5A8" w14:textId="7167F856" w:rsidR="00596994" w:rsidRPr="00830FE9" w:rsidRDefault="00596994" w:rsidP="00596994">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AW_BUC_</w:t>
              </w:r>
              <w:r>
                <w:rPr>
                  <w:rFonts w:ascii="Verdana" w:hAnsi="Verdana"/>
                  <w:i/>
                  <w:sz w:val="18"/>
                  <w:szCs w:val="18"/>
                </w:rPr>
                <w:t>1</w:t>
              </w:r>
              <w:r>
                <w:rPr>
                  <w:rFonts w:ascii="Verdana" w:hAnsi="Verdana"/>
                  <w:i/>
                  <w:sz w:val="18"/>
                  <w:szCs w:val="18"/>
                </w:rPr>
                <w:t xml:space="preserve">5 – Claim </w:t>
              </w:r>
              <w:r>
                <w:rPr>
                  <w:rFonts w:ascii="Verdana" w:hAnsi="Verdana"/>
                  <w:i/>
                  <w:sz w:val="18"/>
                  <w:szCs w:val="18"/>
                </w:rPr>
                <w:t>interest for late payment</w:t>
              </w:r>
            </w:p>
          </w:tc>
          <w:tc>
            <w:tcPr>
              <w:tcW w:w="2635" w:type="dxa"/>
            </w:tcPr>
            <w:p w14:paraId="11206434" w14:textId="77777777" w:rsidR="00596994" w:rsidRPr="00830FE9" w:rsidRDefault="00596994" w:rsidP="00596994">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EE80C71D6DC36042ACE4582BAB60E51D"/>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FB04B4C5EC8EE8498276C05312250365"/>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5DF0E33F" w14:textId="73DC7951" w:rsidR="00596994" w:rsidRDefault="00596994" w:rsidP="00596994">
        <w:pPr>
          <w:pStyle w:val="Header"/>
          <w:spacing w:before="0" w:beforeAutospacing="0" w:after="0" w:afterAutospacing="0"/>
          <w:rPr>
            <w:rFonts w:ascii="Verdana" w:eastAsiaTheme="majorEastAsia" w:hAnsi="Verdana" w:cstheme="majorBidi"/>
            <w:bCs/>
            <w:sz w:val="16"/>
            <w:szCs w:val="36"/>
          </w:rPr>
        </w:pPr>
      </w:p>
      <w:p w14:paraId="3AD3CD44" w14:textId="6BC44343" w:rsidR="00BD100F" w:rsidRPr="00897E97" w:rsidRDefault="00BD100F" w:rsidP="00596994">
        <w:pPr>
          <w:pStyle w:val="Header"/>
          <w:spacing w:before="0" w:beforeAutospacing="0" w:after="0" w:afterAutospacing="0"/>
          <w:jc w:val="right"/>
          <w:rPr>
            <w:i/>
          </w:rPr>
        </w:pPr>
        <w:r>
          <w:rPr>
            <w:rFonts w:ascii="Verdana" w:eastAsiaTheme="majorEastAsia" w:hAnsi="Verdana" w:cstheme="majorBidi"/>
            <w:bCs/>
            <w:sz w:val="16"/>
            <w:szCs w:val="36"/>
          </w:rPr>
          <w:tab/>
        </w:r>
        <w:r w:rsidRPr="00897E97">
          <w:rPr>
            <w:i/>
          </w:rPr>
          <w:fldChar w:fldCharType="begin"/>
        </w:r>
        <w:r w:rsidRPr="00897E97">
          <w:rPr>
            <w:i/>
          </w:rPr>
          <w:instrText xml:space="preserve"> PAGE   \* MERGEFORMAT </w:instrText>
        </w:r>
        <w:r w:rsidRPr="00897E97">
          <w:rPr>
            <w:i/>
          </w:rPr>
          <w:fldChar w:fldCharType="separate"/>
        </w:r>
        <w:r w:rsidR="00396920">
          <w:rPr>
            <w:i/>
            <w:noProof/>
          </w:rPr>
          <w:t>14</w:t>
        </w:r>
        <w:r w:rsidRPr="00897E97">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EE2" w14:textId="77777777" w:rsidR="00DC2127" w:rsidRDefault="00DC2127" w:rsidP="00303F31">
      <w:pPr>
        <w:spacing w:after="0" w:line="240" w:lineRule="auto"/>
      </w:pPr>
      <w:r>
        <w:separator/>
      </w:r>
    </w:p>
  </w:footnote>
  <w:footnote w:type="continuationSeparator" w:id="0">
    <w:p w14:paraId="00889A63" w14:textId="77777777" w:rsidR="00DC2127" w:rsidRDefault="00DC2127" w:rsidP="00303F31">
      <w:pPr>
        <w:spacing w:after="0" w:line="240" w:lineRule="auto"/>
      </w:pPr>
      <w:r>
        <w:continuationSeparator/>
      </w:r>
    </w:p>
  </w:footnote>
  <w:footnote w:type="continuationNotice" w:id="1">
    <w:p w14:paraId="32A72F69" w14:textId="77777777" w:rsidR="00DC2127" w:rsidRDefault="00DC2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F985" w14:textId="71BB7F9A" w:rsidR="005C4CD3" w:rsidRDefault="00A93A37" w:rsidP="005C4CD3">
    <w:pPr>
      <w:pStyle w:val="Footer"/>
      <w:rPr>
        <w:rStyle w:val="HeaderChar"/>
        <w:rFonts w:eastAsiaTheme="minorHAnsi"/>
        <w:i/>
      </w:rPr>
    </w:pPr>
    <w:r w:rsidRPr="00A71A2E">
      <w:rPr>
        <w:b/>
        <w:i/>
        <w:noProof/>
        <w:sz w:val="18"/>
        <w:szCs w:val="18"/>
        <w:lang w:val="el-GR" w:eastAsia="el-GR"/>
      </w:rPr>
      <w:drawing>
        <wp:anchor distT="0" distB="0" distL="114300" distR="114300" simplePos="0" relativeHeight="251658241" behindDoc="1" locked="0" layoutInCell="0" allowOverlap="1" wp14:anchorId="0C3794AF" wp14:editId="51DE12BC">
          <wp:simplePos x="0" y="0"/>
          <wp:positionH relativeFrom="column">
            <wp:posOffset>3708400</wp:posOffset>
          </wp:positionH>
          <wp:positionV relativeFrom="paragraph">
            <wp:posOffset>-167005</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eastAsia="Times New Roman" w:hAnsi="Verdana" w:cs="Times"/>
          <w:b/>
          <w:iCs/>
          <w:noProof/>
          <w:sz w:val="18"/>
          <w:szCs w:val="18"/>
          <w:lang w:val="en-US"/>
        </w:rPr>
        <w:alias w:val="Company"/>
        <w:tag w:val=""/>
        <w:id w:val="1452904188"/>
        <w:placeholder>
          <w:docPart w:val="57678E26F59869429BC8C37A6494C25F"/>
        </w:placeholder>
        <w:dataBinding w:prefixMappings="xmlns:ns0='http://schemas.openxmlformats.org/officeDocument/2006/extended-properties' " w:xpath="/ns0:Properties[1]/ns0:Company[1]" w:storeItemID="{6668398D-A668-4E3E-A5EB-62B293D839F1}"/>
        <w:text/>
      </w:sdtPr>
      <w:sdtContent>
        <w:r w:rsidR="00777222">
          <w:rPr>
            <w:rFonts w:ascii="Verdana" w:hAnsi="Verdana"/>
            <w:b/>
            <w:iCs/>
            <w:noProof/>
            <w:sz w:val="18"/>
            <w:szCs w:val="18"/>
          </w:rPr>
          <w:t>Employment, Social Security &amp; Inclusion</w:t>
        </w:r>
      </w:sdtContent>
    </w:sdt>
  </w:p>
  <w:p w14:paraId="0B092D20" w14:textId="7108E9ED" w:rsidR="005C4CD3" w:rsidRPr="00897E97" w:rsidRDefault="00777222" w:rsidP="005C4CD3">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color w:val="000000"/>
        <w:lang w:val="el-GR" w:eastAsia="el-GR"/>
      </w:rPr>
      <mc:AlternateContent>
        <mc:Choice Requires="wps">
          <w:drawing>
            <wp:anchor distT="0" distB="0" distL="114300" distR="114300" simplePos="0" relativeHeight="251658242" behindDoc="0" locked="0" layoutInCell="1" allowOverlap="1" wp14:anchorId="6327C641" wp14:editId="4A772BF3">
              <wp:simplePos x="0" y="0"/>
              <wp:positionH relativeFrom="column">
                <wp:posOffset>0</wp:posOffset>
              </wp:positionH>
              <wp:positionV relativeFrom="paragraph">
                <wp:posOffset>176530</wp:posOffset>
              </wp:positionV>
              <wp:extent cx="5785485" cy="0"/>
              <wp:effectExtent l="0" t="0" r="5715" b="12700"/>
              <wp:wrapNone/>
              <wp:docPr id="606139282" name="Straight Connector 60613928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0CC91" id="Straight Connector 6061392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9pt" to="455.5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" strokecolor="black [3213]"/>
          </w:pict>
        </mc:Fallback>
      </mc:AlternateContent>
    </w:r>
    <w:sdt>
      <w:sdtPr>
        <w:rPr>
          <w:rFonts w:ascii="Verdana" w:hAnsi="Verdana"/>
          <w:i/>
          <w:iCs/>
          <w:noProof/>
          <w:sz w:val="18"/>
          <w:szCs w:val="18"/>
        </w:rPr>
        <w:alias w:val="Subject"/>
        <w:tag w:val=""/>
        <w:id w:val="-1497871980"/>
        <w:placeholder>
          <w:docPart w:val="DBAC182D50E37343A196A99D9B8511C3"/>
        </w:placeholder>
        <w:dataBinding w:prefixMappings="xmlns:ns0='http://purl.org/dc/elements/1.1/' xmlns:ns1='http://schemas.openxmlformats.org/package/2006/metadata/core-properties' " w:xpath="/ns1:coreProperties[1]/ns0:subject[1]" w:storeItemID="{6C3C8BC8-F283-45AE-878A-BAB7291924A1}"/>
        <w:text/>
      </w:sdtPr>
      <w:sdtContent>
        <w:r w:rsidR="00224818" w:rsidRPr="00475185">
          <w:rPr>
            <w:rFonts w:ascii="Verdana" w:hAnsi="Verdana"/>
            <w:i/>
            <w:iCs/>
            <w:noProof/>
            <w:sz w:val="18"/>
            <w:szCs w:val="18"/>
          </w:rPr>
          <w:t>Electronic Exchange of Social Security Information (EESSI)</w:t>
        </w:r>
      </w:sdtContent>
    </w:sdt>
    <w:r w:rsidR="005C4CD3" w:rsidRPr="000D3FA5" w:rsidDel="00A64FF4">
      <w:rPr>
        <w:rFonts w:ascii="Verdana" w:eastAsiaTheme="majorEastAsia" w:hAnsi="Verdana" w:cstheme="majorBidi"/>
        <w:b/>
        <w:bCs/>
        <w:i/>
        <w:color w:val="A6A6A6" w:themeColor="background1" w:themeShade="A6"/>
        <w:sz w:val="16"/>
        <w:szCs w:val="36"/>
      </w:rPr>
      <w:t xml:space="preserve"> </w:t>
    </w:r>
    <w:r w:rsidR="005C4CD3">
      <w:tab/>
    </w:r>
    <w:r w:rsidR="005C4CD3">
      <w:tab/>
    </w:r>
  </w:p>
  <w:p w14:paraId="7FF10554" w14:textId="18260610" w:rsidR="00BD100F" w:rsidRPr="00897E97" w:rsidRDefault="00BD100F" w:rsidP="00897E97">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80FE9"/>
    <w:multiLevelType w:val="hybridMultilevel"/>
    <w:tmpl w:val="9F28358E"/>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277042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F668C1"/>
    <w:multiLevelType w:val="hybridMultilevel"/>
    <w:tmpl w:val="DF381D84"/>
    <w:lvl w:ilvl="0" w:tplc="0809000F">
      <w:start w:val="1"/>
      <w:numFmt w:val="decimal"/>
      <w:lvlText w:val="%1."/>
      <w:lvlJc w:val="left"/>
      <w:pPr>
        <w:ind w:left="720" w:hanging="360"/>
      </w:pPr>
    </w:lvl>
    <w:lvl w:ilvl="1" w:tplc="0415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3" w15:restartNumberingAfterBreak="0">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0D30FD"/>
    <w:multiLevelType w:val="hybridMultilevel"/>
    <w:tmpl w:val="2BF48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3C711E"/>
    <w:multiLevelType w:val="hybridMultilevel"/>
    <w:tmpl w:val="92DED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67C4F"/>
    <w:multiLevelType w:val="hybridMultilevel"/>
    <w:tmpl w:val="6EDC6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472E7"/>
    <w:multiLevelType w:val="hybridMultilevel"/>
    <w:tmpl w:val="C340F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A77D6"/>
    <w:multiLevelType w:val="hybridMultilevel"/>
    <w:tmpl w:val="3C202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6E11D2"/>
    <w:multiLevelType w:val="hybridMultilevel"/>
    <w:tmpl w:val="BD9C9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0076C"/>
    <w:multiLevelType w:val="hybridMultilevel"/>
    <w:tmpl w:val="2AC4FAFE"/>
    <w:lvl w:ilvl="0" w:tplc="0809000F">
      <w:start w:val="1"/>
      <w:numFmt w:val="decimal"/>
      <w:lvlText w:val="%1."/>
      <w:lvlJc w:val="left"/>
      <w:pPr>
        <w:ind w:left="720" w:hanging="360"/>
      </w:pPr>
    </w:lvl>
    <w:lvl w:ilvl="1" w:tplc="9AA06260">
      <w:numFmt w:val="bullet"/>
      <w:lvlText w:val=""/>
      <w:lvlJc w:val="left"/>
      <w:pPr>
        <w:ind w:left="1800" w:hanging="720"/>
      </w:pPr>
      <w:rPr>
        <w:rFonts w:ascii="Wingdings" w:eastAsiaTheme="minorHAnsi" w:hAnsi="Wingding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4B7A21"/>
    <w:multiLevelType w:val="hybridMultilevel"/>
    <w:tmpl w:val="1F2A1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B3322A"/>
    <w:multiLevelType w:val="hybridMultilevel"/>
    <w:tmpl w:val="FF86764A"/>
    <w:lvl w:ilvl="0" w:tplc="1F624C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927"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D30FF"/>
    <w:multiLevelType w:val="hybridMultilevel"/>
    <w:tmpl w:val="E7007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0D1E95"/>
    <w:multiLevelType w:val="hybridMultilevel"/>
    <w:tmpl w:val="DFD8F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68728C"/>
    <w:multiLevelType w:val="hybridMultilevel"/>
    <w:tmpl w:val="6AD4D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25B29"/>
    <w:multiLevelType w:val="hybridMultilevel"/>
    <w:tmpl w:val="EC003CA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7" w15:restartNumberingAfterBreak="0">
    <w:nsid w:val="7C872493"/>
    <w:multiLevelType w:val="hybridMultilevel"/>
    <w:tmpl w:val="C0E6D028"/>
    <w:lvl w:ilvl="0" w:tplc="442CB38C">
      <w:start w:val="1"/>
      <w:numFmt w:val="decimal"/>
      <w:lvlText w:val="%1."/>
      <w:lvlJc w:val="left"/>
      <w:pPr>
        <w:ind w:left="644" w:hanging="360"/>
      </w:pPr>
      <w:rPr>
        <w:rFonts w:hint="default"/>
        <w:b w:val="0"/>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1794519541">
    <w:abstractNumId w:val="15"/>
  </w:num>
  <w:num w:numId="2" w16cid:durableId="684524042">
    <w:abstractNumId w:val="6"/>
  </w:num>
  <w:num w:numId="3" w16cid:durableId="1910383591">
    <w:abstractNumId w:val="5"/>
  </w:num>
  <w:num w:numId="4" w16cid:durableId="1738283832">
    <w:abstractNumId w:val="8"/>
  </w:num>
  <w:num w:numId="5" w16cid:durableId="1383212991">
    <w:abstractNumId w:val="0"/>
  </w:num>
  <w:num w:numId="6" w16cid:durableId="1393890404">
    <w:abstractNumId w:val="6"/>
  </w:num>
  <w:num w:numId="7" w16cid:durableId="1074745054">
    <w:abstractNumId w:val="24"/>
  </w:num>
  <w:num w:numId="8" w16cid:durableId="2083138844">
    <w:abstractNumId w:val="14"/>
  </w:num>
  <w:num w:numId="9" w16cid:durableId="602616495">
    <w:abstractNumId w:val="32"/>
  </w:num>
  <w:num w:numId="10" w16cid:durableId="1063218543">
    <w:abstractNumId w:val="35"/>
  </w:num>
  <w:num w:numId="11" w16cid:durableId="1685203147">
    <w:abstractNumId w:val="2"/>
  </w:num>
  <w:num w:numId="12" w16cid:durableId="1660844080">
    <w:abstractNumId w:val="21"/>
  </w:num>
  <w:num w:numId="13" w16cid:durableId="668867260">
    <w:abstractNumId w:val="33"/>
  </w:num>
  <w:num w:numId="14" w16cid:durableId="856388257">
    <w:abstractNumId w:val="3"/>
  </w:num>
  <w:num w:numId="15" w16cid:durableId="495658876">
    <w:abstractNumId w:val="19"/>
  </w:num>
  <w:num w:numId="16" w16cid:durableId="1463814052">
    <w:abstractNumId w:val="25"/>
  </w:num>
  <w:num w:numId="17" w16cid:durableId="1396509893">
    <w:abstractNumId w:val="9"/>
  </w:num>
  <w:num w:numId="18" w16cid:durableId="137840582">
    <w:abstractNumId w:val="34"/>
  </w:num>
  <w:num w:numId="19" w16cid:durableId="174153723">
    <w:abstractNumId w:val="10"/>
  </w:num>
  <w:num w:numId="20" w16cid:durableId="1552813223">
    <w:abstractNumId w:val="13"/>
  </w:num>
  <w:num w:numId="21" w16cid:durableId="31813430">
    <w:abstractNumId w:val="30"/>
  </w:num>
  <w:num w:numId="22" w16cid:durableId="819734800">
    <w:abstractNumId w:val="29"/>
  </w:num>
  <w:num w:numId="23" w16cid:durableId="2010911164">
    <w:abstractNumId w:val="26"/>
  </w:num>
  <w:num w:numId="24" w16cid:durableId="100534687">
    <w:abstractNumId w:val="37"/>
  </w:num>
  <w:num w:numId="25" w16cid:durableId="1254360325">
    <w:abstractNumId w:val="4"/>
  </w:num>
  <w:num w:numId="26" w16cid:durableId="1741519391">
    <w:abstractNumId w:val="7"/>
  </w:num>
  <w:num w:numId="27" w16cid:durableId="1491287078">
    <w:abstractNumId w:val="1"/>
  </w:num>
  <w:num w:numId="28" w16cid:durableId="1717393981">
    <w:abstractNumId w:val="36"/>
  </w:num>
  <w:num w:numId="29" w16cid:durableId="691301586">
    <w:abstractNumId w:val="16"/>
  </w:num>
  <w:num w:numId="30" w16cid:durableId="345063716">
    <w:abstractNumId w:val="23"/>
  </w:num>
  <w:num w:numId="31" w16cid:durableId="1753698755">
    <w:abstractNumId w:val="22"/>
  </w:num>
  <w:num w:numId="32" w16cid:durableId="385031318">
    <w:abstractNumId w:val="11"/>
  </w:num>
  <w:num w:numId="33" w16cid:durableId="1703745169">
    <w:abstractNumId w:val="17"/>
  </w:num>
  <w:num w:numId="34" w16cid:durableId="216748391">
    <w:abstractNumId w:val="27"/>
  </w:num>
  <w:num w:numId="35" w16cid:durableId="2043361949">
    <w:abstractNumId w:val="18"/>
  </w:num>
  <w:num w:numId="36" w16cid:durableId="6829388">
    <w:abstractNumId w:val="31"/>
  </w:num>
  <w:num w:numId="37" w16cid:durableId="1957640987">
    <w:abstractNumId w:val="20"/>
  </w:num>
  <w:num w:numId="38" w16cid:durableId="1157384350">
    <w:abstractNumId w:val="28"/>
  </w:num>
  <w:num w:numId="39" w16cid:durableId="476992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66746"/>
    <w:rsid w:val="000001FC"/>
    <w:rsid w:val="00000AD0"/>
    <w:rsid w:val="0000116D"/>
    <w:rsid w:val="0000131E"/>
    <w:rsid w:val="00001532"/>
    <w:rsid w:val="0000174D"/>
    <w:rsid w:val="00002BF2"/>
    <w:rsid w:val="0000544F"/>
    <w:rsid w:val="0000644C"/>
    <w:rsid w:val="00006501"/>
    <w:rsid w:val="0000666B"/>
    <w:rsid w:val="00007DA8"/>
    <w:rsid w:val="00011570"/>
    <w:rsid w:val="0001303D"/>
    <w:rsid w:val="00014227"/>
    <w:rsid w:val="000142AA"/>
    <w:rsid w:val="00015022"/>
    <w:rsid w:val="000153D3"/>
    <w:rsid w:val="00015EAA"/>
    <w:rsid w:val="000173A6"/>
    <w:rsid w:val="00017D7D"/>
    <w:rsid w:val="00020A58"/>
    <w:rsid w:val="00020ACA"/>
    <w:rsid w:val="00021A30"/>
    <w:rsid w:val="00021F0F"/>
    <w:rsid w:val="00023D01"/>
    <w:rsid w:val="000255C3"/>
    <w:rsid w:val="00026487"/>
    <w:rsid w:val="00030378"/>
    <w:rsid w:val="00030EBA"/>
    <w:rsid w:val="00031C9B"/>
    <w:rsid w:val="000331AC"/>
    <w:rsid w:val="00033F57"/>
    <w:rsid w:val="000358BD"/>
    <w:rsid w:val="00037924"/>
    <w:rsid w:val="00037F7B"/>
    <w:rsid w:val="0004156F"/>
    <w:rsid w:val="00042A6C"/>
    <w:rsid w:val="000453EF"/>
    <w:rsid w:val="00045590"/>
    <w:rsid w:val="00047135"/>
    <w:rsid w:val="000472DA"/>
    <w:rsid w:val="0004759A"/>
    <w:rsid w:val="00047C7C"/>
    <w:rsid w:val="00047DCE"/>
    <w:rsid w:val="00047F66"/>
    <w:rsid w:val="0005041D"/>
    <w:rsid w:val="00050728"/>
    <w:rsid w:val="00052317"/>
    <w:rsid w:val="00053092"/>
    <w:rsid w:val="0005346E"/>
    <w:rsid w:val="0005365D"/>
    <w:rsid w:val="000559ED"/>
    <w:rsid w:val="00056973"/>
    <w:rsid w:val="00057404"/>
    <w:rsid w:val="00057B03"/>
    <w:rsid w:val="00060F89"/>
    <w:rsid w:val="00061D7D"/>
    <w:rsid w:val="00062B14"/>
    <w:rsid w:val="00063405"/>
    <w:rsid w:val="00064428"/>
    <w:rsid w:val="00064A72"/>
    <w:rsid w:val="00065745"/>
    <w:rsid w:val="00065EAE"/>
    <w:rsid w:val="00066D0D"/>
    <w:rsid w:val="0006701E"/>
    <w:rsid w:val="0006728B"/>
    <w:rsid w:val="00070FAA"/>
    <w:rsid w:val="000721A6"/>
    <w:rsid w:val="000725DA"/>
    <w:rsid w:val="000738BA"/>
    <w:rsid w:val="000738CC"/>
    <w:rsid w:val="00075514"/>
    <w:rsid w:val="000755A9"/>
    <w:rsid w:val="0007637E"/>
    <w:rsid w:val="0007664B"/>
    <w:rsid w:val="00077DA7"/>
    <w:rsid w:val="000801C8"/>
    <w:rsid w:val="00080C79"/>
    <w:rsid w:val="000811C1"/>
    <w:rsid w:val="00081D2D"/>
    <w:rsid w:val="00081D85"/>
    <w:rsid w:val="00082021"/>
    <w:rsid w:val="000865A5"/>
    <w:rsid w:val="00086908"/>
    <w:rsid w:val="00087C58"/>
    <w:rsid w:val="000909D7"/>
    <w:rsid w:val="0009141E"/>
    <w:rsid w:val="00092FBA"/>
    <w:rsid w:val="00093775"/>
    <w:rsid w:val="00093A6C"/>
    <w:rsid w:val="000945CE"/>
    <w:rsid w:val="00094B13"/>
    <w:rsid w:val="00094BB2"/>
    <w:rsid w:val="00094D09"/>
    <w:rsid w:val="000951DE"/>
    <w:rsid w:val="00095E34"/>
    <w:rsid w:val="000962A9"/>
    <w:rsid w:val="00096B74"/>
    <w:rsid w:val="000A06BC"/>
    <w:rsid w:val="000A1792"/>
    <w:rsid w:val="000A20EC"/>
    <w:rsid w:val="000A2612"/>
    <w:rsid w:val="000A47ED"/>
    <w:rsid w:val="000A664C"/>
    <w:rsid w:val="000A7305"/>
    <w:rsid w:val="000B3123"/>
    <w:rsid w:val="000B4408"/>
    <w:rsid w:val="000B4908"/>
    <w:rsid w:val="000B4C19"/>
    <w:rsid w:val="000B4D43"/>
    <w:rsid w:val="000B54D2"/>
    <w:rsid w:val="000B7313"/>
    <w:rsid w:val="000C0CCE"/>
    <w:rsid w:val="000C1451"/>
    <w:rsid w:val="000C2419"/>
    <w:rsid w:val="000C2D25"/>
    <w:rsid w:val="000C6518"/>
    <w:rsid w:val="000D032D"/>
    <w:rsid w:val="000D0758"/>
    <w:rsid w:val="000D22B2"/>
    <w:rsid w:val="000D2C1C"/>
    <w:rsid w:val="000D4027"/>
    <w:rsid w:val="000D5094"/>
    <w:rsid w:val="000D60F5"/>
    <w:rsid w:val="000D6BB0"/>
    <w:rsid w:val="000D6DE8"/>
    <w:rsid w:val="000D7274"/>
    <w:rsid w:val="000E1BBA"/>
    <w:rsid w:val="000E1CD3"/>
    <w:rsid w:val="000E330D"/>
    <w:rsid w:val="000E650E"/>
    <w:rsid w:val="000E69BB"/>
    <w:rsid w:val="000E6A8D"/>
    <w:rsid w:val="000E77B2"/>
    <w:rsid w:val="000F0A69"/>
    <w:rsid w:val="000F0EF7"/>
    <w:rsid w:val="000F2F9A"/>
    <w:rsid w:val="000F30EF"/>
    <w:rsid w:val="000F3BBF"/>
    <w:rsid w:val="000F547E"/>
    <w:rsid w:val="000F5D53"/>
    <w:rsid w:val="000F617C"/>
    <w:rsid w:val="000F622E"/>
    <w:rsid w:val="000F6EF1"/>
    <w:rsid w:val="000F79A6"/>
    <w:rsid w:val="00100EC8"/>
    <w:rsid w:val="001011ED"/>
    <w:rsid w:val="00102D07"/>
    <w:rsid w:val="001042D0"/>
    <w:rsid w:val="00104F17"/>
    <w:rsid w:val="00105778"/>
    <w:rsid w:val="00105F66"/>
    <w:rsid w:val="0010657D"/>
    <w:rsid w:val="00107539"/>
    <w:rsid w:val="0010771B"/>
    <w:rsid w:val="00111CDA"/>
    <w:rsid w:val="0011267B"/>
    <w:rsid w:val="001129E9"/>
    <w:rsid w:val="001140EC"/>
    <w:rsid w:val="00115536"/>
    <w:rsid w:val="001158D1"/>
    <w:rsid w:val="00117579"/>
    <w:rsid w:val="00117E88"/>
    <w:rsid w:val="00120649"/>
    <w:rsid w:val="00121A65"/>
    <w:rsid w:val="00121B01"/>
    <w:rsid w:val="00121BEC"/>
    <w:rsid w:val="00122870"/>
    <w:rsid w:val="00122A89"/>
    <w:rsid w:val="0012493D"/>
    <w:rsid w:val="00124DA2"/>
    <w:rsid w:val="00124FA8"/>
    <w:rsid w:val="00125B97"/>
    <w:rsid w:val="00126E17"/>
    <w:rsid w:val="001309B1"/>
    <w:rsid w:val="00133968"/>
    <w:rsid w:val="00133EC9"/>
    <w:rsid w:val="00135D6D"/>
    <w:rsid w:val="001367EA"/>
    <w:rsid w:val="00136D66"/>
    <w:rsid w:val="00136FD3"/>
    <w:rsid w:val="00142700"/>
    <w:rsid w:val="00146284"/>
    <w:rsid w:val="0014756B"/>
    <w:rsid w:val="00151CA3"/>
    <w:rsid w:val="00153F91"/>
    <w:rsid w:val="0015483B"/>
    <w:rsid w:val="00155225"/>
    <w:rsid w:val="001555CF"/>
    <w:rsid w:val="001576A7"/>
    <w:rsid w:val="00161E63"/>
    <w:rsid w:val="001623A6"/>
    <w:rsid w:val="00164743"/>
    <w:rsid w:val="00165C8C"/>
    <w:rsid w:val="001663FF"/>
    <w:rsid w:val="00167A0F"/>
    <w:rsid w:val="00171998"/>
    <w:rsid w:val="001729A9"/>
    <w:rsid w:val="001750D9"/>
    <w:rsid w:val="00181127"/>
    <w:rsid w:val="0018180A"/>
    <w:rsid w:val="001835FB"/>
    <w:rsid w:val="00184CF2"/>
    <w:rsid w:val="001855A4"/>
    <w:rsid w:val="00185C3D"/>
    <w:rsid w:val="0018639F"/>
    <w:rsid w:val="00186A4B"/>
    <w:rsid w:val="00186B1F"/>
    <w:rsid w:val="00186B70"/>
    <w:rsid w:val="00187D7A"/>
    <w:rsid w:val="00190805"/>
    <w:rsid w:val="00190BF7"/>
    <w:rsid w:val="00191345"/>
    <w:rsid w:val="00194977"/>
    <w:rsid w:val="00194E2D"/>
    <w:rsid w:val="00194F3C"/>
    <w:rsid w:val="00197109"/>
    <w:rsid w:val="001976FE"/>
    <w:rsid w:val="001A08A2"/>
    <w:rsid w:val="001A1EC1"/>
    <w:rsid w:val="001A3C63"/>
    <w:rsid w:val="001A4598"/>
    <w:rsid w:val="001A464B"/>
    <w:rsid w:val="001A5D55"/>
    <w:rsid w:val="001A626F"/>
    <w:rsid w:val="001A6804"/>
    <w:rsid w:val="001B010C"/>
    <w:rsid w:val="001B305F"/>
    <w:rsid w:val="001B30A2"/>
    <w:rsid w:val="001B3CAB"/>
    <w:rsid w:val="001B3DA6"/>
    <w:rsid w:val="001B3E0C"/>
    <w:rsid w:val="001B4A1E"/>
    <w:rsid w:val="001B4CFA"/>
    <w:rsid w:val="001B550F"/>
    <w:rsid w:val="001B6084"/>
    <w:rsid w:val="001B611A"/>
    <w:rsid w:val="001B6C18"/>
    <w:rsid w:val="001B74FD"/>
    <w:rsid w:val="001B75B4"/>
    <w:rsid w:val="001B790B"/>
    <w:rsid w:val="001C0623"/>
    <w:rsid w:val="001C17CD"/>
    <w:rsid w:val="001C1EF6"/>
    <w:rsid w:val="001C2B4B"/>
    <w:rsid w:val="001C41BE"/>
    <w:rsid w:val="001C44C7"/>
    <w:rsid w:val="001C47F3"/>
    <w:rsid w:val="001C499C"/>
    <w:rsid w:val="001C5D58"/>
    <w:rsid w:val="001C6C29"/>
    <w:rsid w:val="001C7BCF"/>
    <w:rsid w:val="001D03AB"/>
    <w:rsid w:val="001D0611"/>
    <w:rsid w:val="001D087C"/>
    <w:rsid w:val="001D0F53"/>
    <w:rsid w:val="001D1E29"/>
    <w:rsid w:val="001D2294"/>
    <w:rsid w:val="001D3544"/>
    <w:rsid w:val="001D58E3"/>
    <w:rsid w:val="001D69A2"/>
    <w:rsid w:val="001D78E6"/>
    <w:rsid w:val="001E12B1"/>
    <w:rsid w:val="001E26B5"/>
    <w:rsid w:val="001E40F9"/>
    <w:rsid w:val="001E4A7B"/>
    <w:rsid w:val="001E5556"/>
    <w:rsid w:val="001E71A6"/>
    <w:rsid w:val="001E7CF3"/>
    <w:rsid w:val="001F4153"/>
    <w:rsid w:val="001F4740"/>
    <w:rsid w:val="001F4B6D"/>
    <w:rsid w:val="001F76E5"/>
    <w:rsid w:val="00201EF0"/>
    <w:rsid w:val="00202325"/>
    <w:rsid w:val="00202653"/>
    <w:rsid w:val="00204592"/>
    <w:rsid w:val="00204EF1"/>
    <w:rsid w:val="00205A44"/>
    <w:rsid w:val="00206B1B"/>
    <w:rsid w:val="00210939"/>
    <w:rsid w:val="00212CC7"/>
    <w:rsid w:val="002133F4"/>
    <w:rsid w:val="002144A6"/>
    <w:rsid w:val="002165A0"/>
    <w:rsid w:val="00221FF0"/>
    <w:rsid w:val="0022473F"/>
    <w:rsid w:val="00224818"/>
    <w:rsid w:val="00225EFD"/>
    <w:rsid w:val="00231B85"/>
    <w:rsid w:val="00233214"/>
    <w:rsid w:val="002336CE"/>
    <w:rsid w:val="00235F5D"/>
    <w:rsid w:val="00237092"/>
    <w:rsid w:val="00240031"/>
    <w:rsid w:val="00242134"/>
    <w:rsid w:val="00242A04"/>
    <w:rsid w:val="0024303D"/>
    <w:rsid w:val="00247BF3"/>
    <w:rsid w:val="00250266"/>
    <w:rsid w:val="00250DAD"/>
    <w:rsid w:val="00251AB9"/>
    <w:rsid w:val="00251BBF"/>
    <w:rsid w:val="00254665"/>
    <w:rsid w:val="00256807"/>
    <w:rsid w:val="0025685D"/>
    <w:rsid w:val="00257681"/>
    <w:rsid w:val="00257F57"/>
    <w:rsid w:val="002617C6"/>
    <w:rsid w:val="0026439A"/>
    <w:rsid w:val="00264594"/>
    <w:rsid w:val="00264976"/>
    <w:rsid w:val="00265668"/>
    <w:rsid w:val="002660CD"/>
    <w:rsid w:val="0027107F"/>
    <w:rsid w:val="002713DA"/>
    <w:rsid w:val="002723CB"/>
    <w:rsid w:val="002747E5"/>
    <w:rsid w:val="00275E2B"/>
    <w:rsid w:val="0027600A"/>
    <w:rsid w:val="0027786C"/>
    <w:rsid w:val="00277EB4"/>
    <w:rsid w:val="00280911"/>
    <w:rsid w:val="0028102B"/>
    <w:rsid w:val="00283038"/>
    <w:rsid w:val="00283B00"/>
    <w:rsid w:val="00284324"/>
    <w:rsid w:val="00284C3E"/>
    <w:rsid w:val="00286F78"/>
    <w:rsid w:val="0029083F"/>
    <w:rsid w:val="002941A1"/>
    <w:rsid w:val="00294A04"/>
    <w:rsid w:val="00294BEA"/>
    <w:rsid w:val="00295AFA"/>
    <w:rsid w:val="00295E15"/>
    <w:rsid w:val="002A0035"/>
    <w:rsid w:val="002A0380"/>
    <w:rsid w:val="002A43F6"/>
    <w:rsid w:val="002A768B"/>
    <w:rsid w:val="002B0CF4"/>
    <w:rsid w:val="002B0EFD"/>
    <w:rsid w:val="002B103C"/>
    <w:rsid w:val="002B2097"/>
    <w:rsid w:val="002B753C"/>
    <w:rsid w:val="002B7FBE"/>
    <w:rsid w:val="002C2FD8"/>
    <w:rsid w:val="002C3363"/>
    <w:rsid w:val="002C5E1C"/>
    <w:rsid w:val="002D0932"/>
    <w:rsid w:val="002D0B38"/>
    <w:rsid w:val="002D157D"/>
    <w:rsid w:val="002D1634"/>
    <w:rsid w:val="002D1DF5"/>
    <w:rsid w:val="002D2BA4"/>
    <w:rsid w:val="002D5184"/>
    <w:rsid w:val="002D5A7F"/>
    <w:rsid w:val="002D6146"/>
    <w:rsid w:val="002E0F4B"/>
    <w:rsid w:val="002E10CF"/>
    <w:rsid w:val="002E2185"/>
    <w:rsid w:val="002E2F8C"/>
    <w:rsid w:val="002E3B9C"/>
    <w:rsid w:val="002E3DBB"/>
    <w:rsid w:val="002E5FAF"/>
    <w:rsid w:val="002F05C7"/>
    <w:rsid w:val="002F0DE7"/>
    <w:rsid w:val="002F1AB1"/>
    <w:rsid w:val="002F2FF5"/>
    <w:rsid w:val="002F70DB"/>
    <w:rsid w:val="002F7B97"/>
    <w:rsid w:val="00301F4B"/>
    <w:rsid w:val="00301FF9"/>
    <w:rsid w:val="00302162"/>
    <w:rsid w:val="00303F31"/>
    <w:rsid w:val="0030456D"/>
    <w:rsid w:val="0030472A"/>
    <w:rsid w:val="0030573B"/>
    <w:rsid w:val="00306363"/>
    <w:rsid w:val="00307326"/>
    <w:rsid w:val="003131CF"/>
    <w:rsid w:val="00313A7B"/>
    <w:rsid w:val="00314547"/>
    <w:rsid w:val="0031473E"/>
    <w:rsid w:val="003149FC"/>
    <w:rsid w:val="00320776"/>
    <w:rsid w:val="00320B37"/>
    <w:rsid w:val="003221B6"/>
    <w:rsid w:val="00322B7B"/>
    <w:rsid w:val="00322D7B"/>
    <w:rsid w:val="00323602"/>
    <w:rsid w:val="00323897"/>
    <w:rsid w:val="00323DE4"/>
    <w:rsid w:val="00325730"/>
    <w:rsid w:val="00330013"/>
    <w:rsid w:val="00331A6C"/>
    <w:rsid w:val="00333028"/>
    <w:rsid w:val="0033323E"/>
    <w:rsid w:val="003342BD"/>
    <w:rsid w:val="003344E7"/>
    <w:rsid w:val="00334675"/>
    <w:rsid w:val="00334DF2"/>
    <w:rsid w:val="00334EDE"/>
    <w:rsid w:val="0033545C"/>
    <w:rsid w:val="00335562"/>
    <w:rsid w:val="0033585D"/>
    <w:rsid w:val="0033658E"/>
    <w:rsid w:val="00336E80"/>
    <w:rsid w:val="00337172"/>
    <w:rsid w:val="00340163"/>
    <w:rsid w:val="003403EC"/>
    <w:rsid w:val="00341BB8"/>
    <w:rsid w:val="00341F91"/>
    <w:rsid w:val="00342E97"/>
    <w:rsid w:val="00343C7B"/>
    <w:rsid w:val="00346C08"/>
    <w:rsid w:val="003507A9"/>
    <w:rsid w:val="003519A3"/>
    <w:rsid w:val="00353764"/>
    <w:rsid w:val="00355FAF"/>
    <w:rsid w:val="00356877"/>
    <w:rsid w:val="00356E4D"/>
    <w:rsid w:val="00356EB8"/>
    <w:rsid w:val="00357048"/>
    <w:rsid w:val="00360527"/>
    <w:rsid w:val="003608A2"/>
    <w:rsid w:val="00360FB4"/>
    <w:rsid w:val="003621E9"/>
    <w:rsid w:val="0036351F"/>
    <w:rsid w:val="003664E5"/>
    <w:rsid w:val="00366555"/>
    <w:rsid w:val="00366746"/>
    <w:rsid w:val="00366D22"/>
    <w:rsid w:val="00367C01"/>
    <w:rsid w:val="00370A69"/>
    <w:rsid w:val="0037262C"/>
    <w:rsid w:val="0037286A"/>
    <w:rsid w:val="00374519"/>
    <w:rsid w:val="003766A4"/>
    <w:rsid w:val="00376C5F"/>
    <w:rsid w:val="003772CE"/>
    <w:rsid w:val="0038020C"/>
    <w:rsid w:val="00380937"/>
    <w:rsid w:val="00381321"/>
    <w:rsid w:val="003815A7"/>
    <w:rsid w:val="003819F8"/>
    <w:rsid w:val="00384145"/>
    <w:rsid w:val="00384D9C"/>
    <w:rsid w:val="003902EA"/>
    <w:rsid w:val="003909A9"/>
    <w:rsid w:val="003938E7"/>
    <w:rsid w:val="00396920"/>
    <w:rsid w:val="00396949"/>
    <w:rsid w:val="00396C14"/>
    <w:rsid w:val="00396C18"/>
    <w:rsid w:val="00396E32"/>
    <w:rsid w:val="003A1160"/>
    <w:rsid w:val="003A1C02"/>
    <w:rsid w:val="003A3AA5"/>
    <w:rsid w:val="003A55E5"/>
    <w:rsid w:val="003A564A"/>
    <w:rsid w:val="003A5692"/>
    <w:rsid w:val="003A5FE1"/>
    <w:rsid w:val="003A647E"/>
    <w:rsid w:val="003B01F8"/>
    <w:rsid w:val="003B033D"/>
    <w:rsid w:val="003B03DC"/>
    <w:rsid w:val="003B087C"/>
    <w:rsid w:val="003B15D3"/>
    <w:rsid w:val="003B1840"/>
    <w:rsid w:val="003B2FCC"/>
    <w:rsid w:val="003B47C2"/>
    <w:rsid w:val="003B4EDB"/>
    <w:rsid w:val="003B5B8A"/>
    <w:rsid w:val="003C1096"/>
    <w:rsid w:val="003C2807"/>
    <w:rsid w:val="003C2BBF"/>
    <w:rsid w:val="003C3643"/>
    <w:rsid w:val="003C47E1"/>
    <w:rsid w:val="003C49DA"/>
    <w:rsid w:val="003C64C8"/>
    <w:rsid w:val="003D18B5"/>
    <w:rsid w:val="003D30D4"/>
    <w:rsid w:val="003D3108"/>
    <w:rsid w:val="003D3407"/>
    <w:rsid w:val="003D45F6"/>
    <w:rsid w:val="003D5CD8"/>
    <w:rsid w:val="003D782C"/>
    <w:rsid w:val="003E0CF1"/>
    <w:rsid w:val="003E2DA3"/>
    <w:rsid w:val="003E3069"/>
    <w:rsid w:val="003E33C0"/>
    <w:rsid w:val="003E4A6E"/>
    <w:rsid w:val="003E4DC1"/>
    <w:rsid w:val="003E6A1B"/>
    <w:rsid w:val="003E6DBF"/>
    <w:rsid w:val="003F0787"/>
    <w:rsid w:val="003F2099"/>
    <w:rsid w:val="003F244E"/>
    <w:rsid w:val="003F4CFD"/>
    <w:rsid w:val="003F6DF9"/>
    <w:rsid w:val="003F7B11"/>
    <w:rsid w:val="0040058C"/>
    <w:rsid w:val="004005C7"/>
    <w:rsid w:val="00400938"/>
    <w:rsid w:val="00401E0C"/>
    <w:rsid w:val="00402AC2"/>
    <w:rsid w:val="004043A2"/>
    <w:rsid w:val="00404447"/>
    <w:rsid w:val="00404FB8"/>
    <w:rsid w:val="004053ED"/>
    <w:rsid w:val="00405EDD"/>
    <w:rsid w:val="00406296"/>
    <w:rsid w:val="004063AA"/>
    <w:rsid w:val="00407354"/>
    <w:rsid w:val="00407E3F"/>
    <w:rsid w:val="0041101C"/>
    <w:rsid w:val="00411A5B"/>
    <w:rsid w:val="00413DA8"/>
    <w:rsid w:val="00415D6C"/>
    <w:rsid w:val="00417D97"/>
    <w:rsid w:val="00417E8E"/>
    <w:rsid w:val="0042142A"/>
    <w:rsid w:val="00422007"/>
    <w:rsid w:val="004220C0"/>
    <w:rsid w:val="0042372B"/>
    <w:rsid w:val="004240E9"/>
    <w:rsid w:val="00424542"/>
    <w:rsid w:val="00425899"/>
    <w:rsid w:val="00425AC6"/>
    <w:rsid w:val="00425B48"/>
    <w:rsid w:val="00426022"/>
    <w:rsid w:val="004269DD"/>
    <w:rsid w:val="00427A43"/>
    <w:rsid w:val="0043204F"/>
    <w:rsid w:val="004322F4"/>
    <w:rsid w:val="00432646"/>
    <w:rsid w:val="004360F0"/>
    <w:rsid w:val="004363E2"/>
    <w:rsid w:val="0044486F"/>
    <w:rsid w:val="00445A5A"/>
    <w:rsid w:val="0044677C"/>
    <w:rsid w:val="00446BCF"/>
    <w:rsid w:val="00452CDF"/>
    <w:rsid w:val="00453DCE"/>
    <w:rsid w:val="00454159"/>
    <w:rsid w:val="004542A9"/>
    <w:rsid w:val="00454B5B"/>
    <w:rsid w:val="00454DA0"/>
    <w:rsid w:val="004554F6"/>
    <w:rsid w:val="00456012"/>
    <w:rsid w:val="00456204"/>
    <w:rsid w:val="00456B6F"/>
    <w:rsid w:val="0045723D"/>
    <w:rsid w:val="0046004E"/>
    <w:rsid w:val="00460866"/>
    <w:rsid w:val="00461548"/>
    <w:rsid w:val="004621AC"/>
    <w:rsid w:val="00462B1C"/>
    <w:rsid w:val="00463DEC"/>
    <w:rsid w:val="00464880"/>
    <w:rsid w:val="00467BDD"/>
    <w:rsid w:val="0047204A"/>
    <w:rsid w:val="00472B16"/>
    <w:rsid w:val="0047433D"/>
    <w:rsid w:val="004755C0"/>
    <w:rsid w:val="0047624A"/>
    <w:rsid w:val="0047641A"/>
    <w:rsid w:val="00476800"/>
    <w:rsid w:val="0047713D"/>
    <w:rsid w:val="00480E62"/>
    <w:rsid w:val="00483952"/>
    <w:rsid w:val="00483A49"/>
    <w:rsid w:val="0048462C"/>
    <w:rsid w:val="00484BA8"/>
    <w:rsid w:val="00484D60"/>
    <w:rsid w:val="00485B32"/>
    <w:rsid w:val="004863BA"/>
    <w:rsid w:val="00486B67"/>
    <w:rsid w:val="004872D6"/>
    <w:rsid w:val="004906B7"/>
    <w:rsid w:val="004958AB"/>
    <w:rsid w:val="00495E98"/>
    <w:rsid w:val="00496DD4"/>
    <w:rsid w:val="00497EBE"/>
    <w:rsid w:val="004A0014"/>
    <w:rsid w:val="004A1F4B"/>
    <w:rsid w:val="004A24BE"/>
    <w:rsid w:val="004A2C88"/>
    <w:rsid w:val="004A34AB"/>
    <w:rsid w:val="004A4F87"/>
    <w:rsid w:val="004A5C8D"/>
    <w:rsid w:val="004B14D8"/>
    <w:rsid w:val="004B1905"/>
    <w:rsid w:val="004B319C"/>
    <w:rsid w:val="004B49D9"/>
    <w:rsid w:val="004B6DC0"/>
    <w:rsid w:val="004B6FAB"/>
    <w:rsid w:val="004C0EEA"/>
    <w:rsid w:val="004C14E5"/>
    <w:rsid w:val="004C1A00"/>
    <w:rsid w:val="004C1DFD"/>
    <w:rsid w:val="004C3733"/>
    <w:rsid w:val="004C587B"/>
    <w:rsid w:val="004C5C02"/>
    <w:rsid w:val="004C76E0"/>
    <w:rsid w:val="004D0299"/>
    <w:rsid w:val="004D1B16"/>
    <w:rsid w:val="004D22FB"/>
    <w:rsid w:val="004D31AD"/>
    <w:rsid w:val="004D3231"/>
    <w:rsid w:val="004D3286"/>
    <w:rsid w:val="004D5133"/>
    <w:rsid w:val="004D5168"/>
    <w:rsid w:val="004D71C7"/>
    <w:rsid w:val="004D7C38"/>
    <w:rsid w:val="004E1679"/>
    <w:rsid w:val="004E576B"/>
    <w:rsid w:val="004E69F6"/>
    <w:rsid w:val="004E6E21"/>
    <w:rsid w:val="004E79AE"/>
    <w:rsid w:val="004E7A5E"/>
    <w:rsid w:val="004E7FFB"/>
    <w:rsid w:val="004F142D"/>
    <w:rsid w:val="004F1DE0"/>
    <w:rsid w:val="004F1EBC"/>
    <w:rsid w:val="004F2D44"/>
    <w:rsid w:val="004F330F"/>
    <w:rsid w:val="004F3D89"/>
    <w:rsid w:val="004F4A96"/>
    <w:rsid w:val="004F56F5"/>
    <w:rsid w:val="00500160"/>
    <w:rsid w:val="005013BB"/>
    <w:rsid w:val="005015B7"/>
    <w:rsid w:val="00501C5F"/>
    <w:rsid w:val="00504342"/>
    <w:rsid w:val="00504C44"/>
    <w:rsid w:val="0050654C"/>
    <w:rsid w:val="00507ECC"/>
    <w:rsid w:val="00507FBD"/>
    <w:rsid w:val="005102B0"/>
    <w:rsid w:val="00510C4D"/>
    <w:rsid w:val="00513493"/>
    <w:rsid w:val="00513908"/>
    <w:rsid w:val="00515AA6"/>
    <w:rsid w:val="005179A0"/>
    <w:rsid w:val="00522908"/>
    <w:rsid w:val="00523E60"/>
    <w:rsid w:val="00527483"/>
    <w:rsid w:val="0052748F"/>
    <w:rsid w:val="00530500"/>
    <w:rsid w:val="0053083E"/>
    <w:rsid w:val="005318B9"/>
    <w:rsid w:val="00532BC9"/>
    <w:rsid w:val="0053320F"/>
    <w:rsid w:val="00533D9E"/>
    <w:rsid w:val="00534BDB"/>
    <w:rsid w:val="00535305"/>
    <w:rsid w:val="0053655E"/>
    <w:rsid w:val="00537C66"/>
    <w:rsid w:val="005402E5"/>
    <w:rsid w:val="0054088C"/>
    <w:rsid w:val="00541F49"/>
    <w:rsid w:val="005429F0"/>
    <w:rsid w:val="00542EA0"/>
    <w:rsid w:val="00544689"/>
    <w:rsid w:val="0054554A"/>
    <w:rsid w:val="00545A33"/>
    <w:rsid w:val="0054610C"/>
    <w:rsid w:val="00547983"/>
    <w:rsid w:val="005501E4"/>
    <w:rsid w:val="005526C9"/>
    <w:rsid w:val="0055272E"/>
    <w:rsid w:val="00555519"/>
    <w:rsid w:val="00560391"/>
    <w:rsid w:val="0056307E"/>
    <w:rsid w:val="00564A52"/>
    <w:rsid w:val="00566A06"/>
    <w:rsid w:val="005672CE"/>
    <w:rsid w:val="00570453"/>
    <w:rsid w:val="005713AB"/>
    <w:rsid w:val="00571E50"/>
    <w:rsid w:val="00572897"/>
    <w:rsid w:val="00572A55"/>
    <w:rsid w:val="00574219"/>
    <w:rsid w:val="00574733"/>
    <w:rsid w:val="005749E6"/>
    <w:rsid w:val="00574BF2"/>
    <w:rsid w:val="005751AF"/>
    <w:rsid w:val="005763EB"/>
    <w:rsid w:val="00580251"/>
    <w:rsid w:val="00580390"/>
    <w:rsid w:val="00580DFD"/>
    <w:rsid w:val="00581E71"/>
    <w:rsid w:val="0058372D"/>
    <w:rsid w:val="00587066"/>
    <w:rsid w:val="00587934"/>
    <w:rsid w:val="00587E76"/>
    <w:rsid w:val="00590015"/>
    <w:rsid w:val="005903B9"/>
    <w:rsid w:val="00590AA4"/>
    <w:rsid w:val="00591D5C"/>
    <w:rsid w:val="00593DAC"/>
    <w:rsid w:val="00593F3C"/>
    <w:rsid w:val="005959CC"/>
    <w:rsid w:val="00595A36"/>
    <w:rsid w:val="00596994"/>
    <w:rsid w:val="005A006B"/>
    <w:rsid w:val="005A12A9"/>
    <w:rsid w:val="005A1FCB"/>
    <w:rsid w:val="005A251F"/>
    <w:rsid w:val="005A2D0F"/>
    <w:rsid w:val="005A3018"/>
    <w:rsid w:val="005A3433"/>
    <w:rsid w:val="005A37EE"/>
    <w:rsid w:val="005A3BC1"/>
    <w:rsid w:val="005A460B"/>
    <w:rsid w:val="005A4A14"/>
    <w:rsid w:val="005A4C64"/>
    <w:rsid w:val="005A5E53"/>
    <w:rsid w:val="005A7DFC"/>
    <w:rsid w:val="005B074D"/>
    <w:rsid w:val="005B0759"/>
    <w:rsid w:val="005B1D67"/>
    <w:rsid w:val="005B1F4F"/>
    <w:rsid w:val="005B35FD"/>
    <w:rsid w:val="005B3ED0"/>
    <w:rsid w:val="005B42DC"/>
    <w:rsid w:val="005B5B87"/>
    <w:rsid w:val="005B5E89"/>
    <w:rsid w:val="005B6052"/>
    <w:rsid w:val="005B7E8F"/>
    <w:rsid w:val="005C067C"/>
    <w:rsid w:val="005C2507"/>
    <w:rsid w:val="005C26CD"/>
    <w:rsid w:val="005C4CD3"/>
    <w:rsid w:val="005C5081"/>
    <w:rsid w:val="005C5268"/>
    <w:rsid w:val="005C7DA2"/>
    <w:rsid w:val="005D0808"/>
    <w:rsid w:val="005D09D8"/>
    <w:rsid w:val="005D10A2"/>
    <w:rsid w:val="005D1B0F"/>
    <w:rsid w:val="005D2047"/>
    <w:rsid w:val="005D251D"/>
    <w:rsid w:val="005D300B"/>
    <w:rsid w:val="005D6AEF"/>
    <w:rsid w:val="005D780E"/>
    <w:rsid w:val="005E0753"/>
    <w:rsid w:val="005E083D"/>
    <w:rsid w:val="005E1223"/>
    <w:rsid w:val="005E2661"/>
    <w:rsid w:val="005E4493"/>
    <w:rsid w:val="005E7563"/>
    <w:rsid w:val="005F3976"/>
    <w:rsid w:val="005F3D39"/>
    <w:rsid w:val="00601F40"/>
    <w:rsid w:val="00603236"/>
    <w:rsid w:val="006059C0"/>
    <w:rsid w:val="00607430"/>
    <w:rsid w:val="00607F6A"/>
    <w:rsid w:val="00611E4A"/>
    <w:rsid w:val="00611FB3"/>
    <w:rsid w:val="006128B6"/>
    <w:rsid w:val="00613411"/>
    <w:rsid w:val="00613C18"/>
    <w:rsid w:val="00614983"/>
    <w:rsid w:val="00614DD1"/>
    <w:rsid w:val="00615F4F"/>
    <w:rsid w:val="006172D7"/>
    <w:rsid w:val="00617334"/>
    <w:rsid w:val="00621F05"/>
    <w:rsid w:val="006234B4"/>
    <w:rsid w:val="006257D1"/>
    <w:rsid w:val="00625F6F"/>
    <w:rsid w:val="00630D0C"/>
    <w:rsid w:val="00632580"/>
    <w:rsid w:val="00635E67"/>
    <w:rsid w:val="00636F0F"/>
    <w:rsid w:val="00640B61"/>
    <w:rsid w:val="00640BE6"/>
    <w:rsid w:val="00641817"/>
    <w:rsid w:val="00645A58"/>
    <w:rsid w:val="00645FAB"/>
    <w:rsid w:val="00646A03"/>
    <w:rsid w:val="00650B14"/>
    <w:rsid w:val="006522E9"/>
    <w:rsid w:val="006525F8"/>
    <w:rsid w:val="00653094"/>
    <w:rsid w:val="00654852"/>
    <w:rsid w:val="006550FE"/>
    <w:rsid w:val="00655F26"/>
    <w:rsid w:val="00656E61"/>
    <w:rsid w:val="00657349"/>
    <w:rsid w:val="00657680"/>
    <w:rsid w:val="00660ED0"/>
    <w:rsid w:val="00662232"/>
    <w:rsid w:val="00664291"/>
    <w:rsid w:val="0066563F"/>
    <w:rsid w:val="0066716B"/>
    <w:rsid w:val="006704EF"/>
    <w:rsid w:val="006756ED"/>
    <w:rsid w:val="00675709"/>
    <w:rsid w:val="006771D8"/>
    <w:rsid w:val="00680190"/>
    <w:rsid w:val="00680524"/>
    <w:rsid w:val="00680AFD"/>
    <w:rsid w:val="0068158D"/>
    <w:rsid w:val="00681B28"/>
    <w:rsid w:val="00681CCB"/>
    <w:rsid w:val="00682412"/>
    <w:rsid w:val="00684DBD"/>
    <w:rsid w:val="00685B45"/>
    <w:rsid w:val="0069014B"/>
    <w:rsid w:val="006904A8"/>
    <w:rsid w:val="00691113"/>
    <w:rsid w:val="00694138"/>
    <w:rsid w:val="006945A9"/>
    <w:rsid w:val="00696F61"/>
    <w:rsid w:val="00697C55"/>
    <w:rsid w:val="006A1967"/>
    <w:rsid w:val="006A25BE"/>
    <w:rsid w:val="006A2E32"/>
    <w:rsid w:val="006A358C"/>
    <w:rsid w:val="006A4359"/>
    <w:rsid w:val="006A460B"/>
    <w:rsid w:val="006A4B36"/>
    <w:rsid w:val="006A7625"/>
    <w:rsid w:val="006B0AB2"/>
    <w:rsid w:val="006B275D"/>
    <w:rsid w:val="006B50DB"/>
    <w:rsid w:val="006B5D58"/>
    <w:rsid w:val="006B7CFE"/>
    <w:rsid w:val="006C060D"/>
    <w:rsid w:val="006C137D"/>
    <w:rsid w:val="006C188C"/>
    <w:rsid w:val="006C236E"/>
    <w:rsid w:val="006C391D"/>
    <w:rsid w:val="006C398C"/>
    <w:rsid w:val="006C3EEC"/>
    <w:rsid w:val="006C408A"/>
    <w:rsid w:val="006C409A"/>
    <w:rsid w:val="006C4933"/>
    <w:rsid w:val="006C5159"/>
    <w:rsid w:val="006C56A4"/>
    <w:rsid w:val="006C76A7"/>
    <w:rsid w:val="006C7A3F"/>
    <w:rsid w:val="006D002C"/>
    <w:rsid w:val="006D0356"/>
    <w:rsid w:val="006D0D4A"/>
    <w:rsid w:val="006D1BE8"/>
    <w:rsid w:val="006D2CA2"/>
    <w:rsid w:val="006D547F"/>
    <w:rsid w:val="006D5988"/>
    <w:rsid w:val="006D5CC3"/>
    <w:rsid w:val="006D6053"/>
    <w:rsid w:val="006D7F13"/>
    <w:rsid w:val="006E2C92"/>
    <w:rsid w:val="006E2F4B"/>
    <w:rsid w:val="006E39AB"/>
    <w:rsid w:val="006E5269"/>
    <w:rsid w:val="006E5F7A"/>
    <w:rsid w:val="006E60C4"/>
    <w:rsid w:val="006E64C2"/>
    <w:rsid w:val="006E6983"/>
    <w:rsid w:val="006E6A11"/>
    <w:rsid w:val="006E7D6E"/>
    <w:rsid w:val="006F11C3"/>
    <w:rsid w:val="006F2032"/>
    <w:rsid w:val="006F3628"/>
    <w:rsid w:val="006F3784"/>
    <w:rsid w:val="006F3FCA"/>
    <w:rsid w:val="006F5022"/>
    <w:rsid w:val="006F5057"/>
    <w:rsid w:val="006F5C07"/>
    <w:rsid w:val="006F71FE"/>
    <w:rsid w:val="00701950"/>
    <w:rsid w:val="00704A3C"/>
    <w:rsid w:val="007103AD"/>
    <w:rsid w:val="00711252"/>
    <w:rsid w:val="00711AC0"/>
    <w:rsid w:val="0071303A"/>
    <w:rsid w:val="0071352C"/>
    <w:rsid w:val="00713DCD"/>
    <w:rsid w:val="00714E92"/>
    <w:rsid w:val="0071780C"/>
    <w:rsid w:val="00717A1B"/>
    <w:rsid w:val="00722B95"/>
    <w:rsid w:val="00722F47"/>
    <w:rsid w:val="00723444"/>
    <w:rsid w:val="00723B37"/>
    <w:rsid w:val="00723EEE"/>
    <w:rsid w:val="0072739C"/>
    <w:rsid w:val="007276DB"/>
    <w:rsid w:val="007312D3"/>
    <w:rsid w:val="00731900"/>
    <w:rsid w:val="00737FB7"/>
    <w:rsid w:val="00740C0A"/>
    <w:rsid w:val="00741DAE"/>
    <w:rsid w:val="007425CE"/>
    <w:rsid w:val="00743421"/>
    <w:rsid w:val="0074363F"/>
    <w:rsid w:val="00743CAE"/>
    <w:rsid w:val="0074522D"/>
    <w:rsid w:val="007456FE"/>
    <w:rsid w:val="00747870"/>
    <w:rsid w:val="00750B79"/>
    <w:rsid w:val="00751741"/>
    <w:rsid w:val="00753166"/>
    <w:rsid w:val="00755CBF"/>
    <w:rsid w:val="00757A0A"/>
    <w:rsid w:val="007600DA"/>
    <w:rsid w:val="00761B8B"/>
    <w:rsid w:val="00762594"/>
    <w:rsid w:val="00762B08"/>
    <w:rsid w:val="00763BF1"/>
    <w:rsid w:val="00764B33"/>
    <w:rsid w:val="00764B72"/>
    <w:rsid w:val="00764DB1"/>
    <w:rsid w:val="0076518F"/>
    <w:rsid w:val="007653F2"/>
    <w:rsid w:val="00765805"/>
    <w:rsid w:val="007677CE"/>
    <w:rsid w:val="00770C56"/>
    <w:rsid w:val="00770F6A"/>
    <w:rsid w:val="00772151"/>
    <w:rsid w:val="00772C55"/>
    <w:rsid w:val="007750F0"/>
    <w:rsid w:val="007762BC"/>
    <w:rsid w:val="00777222"/>
    <w:rsid w:val="00777F58"/>
    <w:rsid w:val="00781C89"/>
    <w:rsid w:val="00783780"/>
    <w:rsid w:val="007849F9"/>
    <w:rsid w:val="007869E4"/>
    <w:rsid w:val="00786CBB"/>
    <w:rsid w:val="00786D36"/>
    <w:rsid w:val="00787166"/>
    <w:rsid w:val="00787AB9"/>
    <w:rsid w:val="00791649"/>
    <w:rsid w:val="007925DC"/>
    <w:rsid w:val="00792687"/>
    <w:rsid w:val="00792AB5"/>
    <w:rsid w:val="007937A9"/>
    <w:rsid w:val="007941BD"/>
    <w:rsid w:val="0079464E"/>
    <w:rsid w:val="00797374"/>
    <w:rsid w:val="007A0F7D"/>
    <w:rsid w:val="007A3EEB"/>
    <w:rsid w:val="007A45B1"/>
    <w:rsid w:val="007A58A1"/>
    <w:rsid w:val="007A6560"/>
    <w:rsid w:val="007A77F4"/>
    <w:rsid w:val="007B0AA2"/>
    <w:rsid w:val="007B17AE"/>
    <w:rsid w:val="007B1EA0"/>
    <w:rsid w:val="007B4385"/>
    <w:rsid w:val="007B6073"/>
    <w:rsid w:val="007B67C9"/>
    <w:rsid w:val="007B6BE5"/>
    <w:rsid w:val="007B71F7"/>
    <w:rsid w:val="007B74BB"/>
    <w:rsid w:val="007C17BF"/>
    <w:rsid w:val="007C2252"/>
    <w:rsid w:val="007C23F3"/>
    <w:rsid w:val="007C2750"/>
    <w:rsid w:val="007C311A"/>
    <w:rsid w:val="007C4FD1"/>
    <w:rsid w:val="007C585E"/>
    <w:rsid w:val="007C61C8"/>
    <w:rsid w:val="007D206E"/>
    <w:rsid w:val="007D23D1"/>
    <w:rsid w:val="007D388D"/>
    <w:rsid w:val="007D3A22"/>
    <w:rsid w:val="007D4EEB"/>
    <w:rsid w:val="007D58E0"/>
    <w:rsid w:val="007D6551"/>
    <w:rsid w:val="007E055E"/>
    <w:rsid w:val="007E123B"/>
    <w:rsid w:val="007E22A1"/>
    <w:rsid w:val="007E3432"/>
    <w:rsid w:val="007E4C5F"/>
    <w:rsid w:val="007E7A73"/>
    <w:rsid w:val="007F30B0"/>
    <w:rsid w:val="007F34DD"/>
    <w:rsid w:val="007F3FFB"/>
    <w:rsid w:val="007F42E4"/>
    <w:rsid w:val="007F4674"/>
    <w:rsid w:val="007F7FB4"/>
    <w:rsid w:val="00801364"/>
    <w:rsid w:val="00801DCA"/>
    <w:rsid w:val="00802A17"/>
    <w:rsid w:val="008033E0"/>
    <w:rsid w:val="0080467F"/>
    <w:rsid w:val="008048AF"/>
    <w:rsid w:val="008067EB"/>
    <w:rsid w:val="00806849"/>
    <w:rsid w:val="00806C07"/>
    <w:rsid w:val="00807685"/>
    <w:rsid w:val="0081086F"/>
    <w:rsid w:val="00810A19"/>
    <w:rsid w:val="00813678"/>
    <w:rsid w:val="00814BD4"/>
    <w:rsid w:val="0081648A"/>
    <w:rsid w:val="008166E0"/>
    <w:rsid w:val="0081791A"/>
    <w:rsid w:val="00820C88"/>
    <w:rsid w:val="0082140A"/>
    <w:rsid w:val="0082444F"/>
    <w:rsid w:val="00824ADF"/>
    <w:rsid w:val="00825724"/>
    <w:rsid w:val="00825826"/>
    <w:rsid w:val="00830D2F"/>
    <w:rsid w:val="008361EA"/>
    <w:rsid w:val="0083738A"/>
    <w:rsid w:val="0083791F"/>
    <w:rsid w:val="008428CC"/>
    <w:rsid w:val="00842B1D"/>
    <w:rsid w:val="00842D45"/>
    <w:rsid w:val="00844271"/>
    <w:rsid w:val="0084515D"/>
    <w:rsid w:val="00846EF2"/>
    <w:rsid w:val="00850012"/>
    <w:rsid w:val="008502FF"/>
    <w:rsid w:val="008505BD"/>
    <w:rsid w:val="0085323B"/>
    <w:rsid w:val="0085450D"/>
    <w:rsid w:val="00854C21"/>
    <w:rsid w:val="00857D56"/>
    <w:rsid w:val="00862A56"/>
    <w:rsid w:val="008664AF"/>
    <w:rsid w:val="008671C8"/>
    <w:rsid w:val="008707DB"/>
    <w:rsid w:val="00870A46"/>
    <w:rsid w:val="00872263"/>
    <w:rsid w:val="00872E55"/>
    <w:rsid w:val="008761B8"/>
    <w:rsid w:val="00877EB4"/>
    <w:rsid w:val="00880219"/>
    <w:rsid w:val="00882657"/>
    <w:rsid w:val="00885321"/>
    <w:rsid w:val="008858D5"/>
    <w:rsid w:val="0088629E"/>
    <w:rsid w:val="0088704C"/>
    <w:rsid w:val="00890F49"/>
    <w:rsid w:val="008911F2"/>
    <w:rsid w:val="00891AB9"/>
    <w:rsid w:val="008930CA"/>
    <w:rsid w:val="00893477"/>
    <w:rsid w:val="00893D38"/>
    <w:rsid w:val="00894CF9"/>
    <w:rsid w:val="00894E58"/>
    <w:rsid w:val="00895C6D"/>
    <w:rsid w:val="00897995"/>
    <w:rsid w:val="00897E97"/>
    <w:rsid w:val="008A1073"/>
    <w:rsid w:val="008A1F08"/>
    <w:rsid w:val="008A30DC"/>
    <w:rsid w:val="008A3C1D"/>
    <w:rsid w:val="008A43FB"/>
    <w:rsid w:val="008A5F69"/>
    <w:rsid w:val="008A64F7"/>
    <w:rsid w:val="008A6ED9"/>
    <w:rsid w:val="008B06BD"/>
    <w:rsid w:val="008B2B14"/>
    <w:rsid w:val="008B2B56"/>
    <w:rsid w:val="008B4647"/>
    <w:rsid w:val="008B48B5"/>
    <w:rsid w:val="008B72AF"/>
    <w:rsid w:val="008B72E3"/>
    <w:rsid w:val="008B7BA0"/>
    <w:rsid w:val="008C0692"/>
    <w:rsid w:val="008C0CF8"/>
    <w:rsid w:val="008C1F44"/>
    <w:rsid w:val="008C256B"/>
    <w:rsid w:val="008C349B"/>
    <w:rsid w:val="008C46F1"/>
    <w:rsid w:val="008C4CB0"/>
    <w:rsid w:val="008C5DA6"/>
    <w:rsid w:val="008C63C9"/>
    <w:rsid w:val="008C7756"/>
    <w:rsid w:val="008D0B1A"/>
    <w:rsid w:val="008D0CD7"/>
    <w:rsid w:val="008D159E"/>
    <w:rsid w:val="008D2121"/>
    <w:rsid w:val="008D2934"/>
    <w:rsid w:val="008D2A7E"/>
    <w:rsid w:val="008D3083"/>
    <w:rsid w:val="008D5195"/>
    <w:rsid w:val="008D5226"/>
    <w:rsid w:val="008D53FF"/>
    <w:rsid w:val="008D5C2C"/>
    <w:rsid w:val="008D64B3"/>
    <w:rsid w:val="008E283B"/>
    <w:rsid w:val="008E3060"/>
    <w:rsid w:val="008E54B3"/>
    <w:rsid w:val="008E7579"/>
    <w:rsid w:val="008F0471"/>
    <w:rsid w:val="008F0B9F"/>
    <w:rsid w:val="008F0DF9"/>
    <w:rsid w:val="008F0DFF"/>
    <w:rsid w:val="008F0E6D"/>
    <w:rsid w:val="008F15FF"/>
    <w:rsid w:val="008F3025"/>
    <w:rsid w:val="008F4431"/>
    <w:rsid w:val="008F45C0"/>
    <w:rsid w:val="008F4DE9"/>
    <w:rsid w:val="008F537D"/>
    <w:rsid w:val="008F5B4D"/>
    <w:rsid w:val="008F70E6"/>
    <w:rsid w:val="00901CEE"/>
    <w:rsid w:val="0090262A"/>
    <w:rsid w:val="00902799"/>
    <w:rsid w:val="009027C8"/>
    <w:rsid w:val="00903896"/>
    <w:rsid w:val="00903C55"/>
    <w:rsid w:val="00905B3E"/>
    <w:rsid w:val="00906FD5"/>
    <w:rsid w:val="00910C4D"/>
    <w:rsid w:val="0091142B"/>
    <w:rsid w:val="0091148C"/>
    <w:rsid w:val="00911F81"/>
    <w:rsid w:val="00913A95"/>
    <w:rsid w:val="00914ED8"/>
    <w:rsid w:val="00915E4C"/>
    <w:rsid w:val="009160A7"/>
    <w:rsid w:val="00917A33"/>
    <w:rsid w:val="009209F7"/>
    <w:rsid w:val="00922110"/>
    <w:rsid w:val="00924222"/>
    <w:rsid w:val="00924B5C"/>
    <w:rsid w:val="00924DF1"/>
    <w:rsid w:val="009251EA"/>
    <w:rsid w:val="00925740"/>
    <w:rsid w:val="00925911"/>
    <w:rsid w:val="00925E09"/>
    <w:rsid w:val="009271BC"/>
    <w:rsid w:val="009276B4"/>
    <w:rsid w:val="00927779"/>
    <w:rsid w:val="00932473"/>
    <w:rsid w:val="00934A8F"/>
    <w:rsid w:val="00935A32"/>
    <w:rsid w:val="00937404"/>
    <w:rsid w:val="00943BC1"/>
    <w:rsid w:val="00943CBB"/>
    <w:rsid w:val="009448E5"/>
    <w:rsid w:val="00947598"/>
    <w:rsid w:val="00952EC7"/>
    <w:rsid w:val="00953472"/>
    <w:rsid w:val="009550C9"/>
    <w:rsid w:val="0095667F"/>
    <w:rsid w:val="009571F1"/>
    <w:rsid w:val="00960B1A"/>
    <w:rsid w:val="009623F3"/>
    <w:rsid w:val="00964971"/>
    <w:rsid w:val="00964C99"/>
    <w:rsid w:val="0096574A"/>
    <w:rsid w:val="00965814"/>
    <w:rsid w:val="0096652A"/>
    <w:rsid w:val="009666A7"/>
    <w:rsid w:val="0096724B"/>
    <w:rsid w:val="0097137C"/>
    <w:rsid w:val="00971896"/>
    <w:rsid w:val="00971D07"/>
    <w:rsid w:val="00972E69"/>
    <w:rsid w:val="009752A4"/>
    <w:rsid w:val="00975741"/>
    <w:rsid w:val="00976397"/>
    <w:rsid w:val="009819F3"/>
    <w:rsid w:val="009829AF"/>
    <w:rsid w:val="00984908"/>
    <w:rsid w:val="009857DF"/>
    <w:rsid w:val="00987A1D"/>
    <w:rsid w:val="009900B4"/>
    <w:rsid w:val="00990DB6"/>
    <w:rsid w:val="009948D7"/>
    <w:rsid w:val="00994FAD"/>
    <w:rsid w:val="009951D2"/>
    <w:rsid w:val="0099664E"/>
    <w:rsid w:val="00996B20"/>
    <w:rsid w:val="00996BB3"/>
    <w:rsid w:val="00997287"/>
    <w:rsid w:val="00997B5F"/>
    <w:rsid w:val="009A2B67"/>
    <w:rsid w:val="009A3E49"/>
    <w:rsid w:val="009A51BC"/>
    <w:rsid w:val="009A56A2"/>
    <w:rsid w:val="009A75AF"/>
    <w:rsid w:val="009A7F7D"/>
    <w:rsid w:val="009B1818"/>
    <w:rsid w:val="009B2935"/>
    <w:rsid w:val="009B385E"/>
    <w:rsid w:val="009B5302"/>
    <w:rsid w:val="009B6C21"/>
    <w:rsid w:val="009B7667"/>
    <w:rsid w:val="009C028F"/>
    <w:rsid w:val="009C0FF0"/>
    <w:rsid w:val="009C1103"/>
    <w:rsid w:val="009C16B2"/>
    <w:rsid w:val="009C2563"/>
    <w:rsid w:val="009C297A"/>
    <w:rsid w:val="009C3C4D"/>
    <w:rsid w:val="009C6C37"/>
    <w:rsid w:val="009C7681"/>
    <w:rsid w:val="009D04AF"/>
    <w:rsid w:val="009D3DA5"/>
    <w:rsid w:val="009D4D02"/>
    <w:rsid w:val="009D6169"/>
    <w:rsid w:val="009D64F9"/>
    <w:rsid w:val="009D73FF"/>
    <w:rsid w:val="009D76ED"/>
    <w:rsid w:val="009D7D55"/>
    <w:rsid w:val="009E0B74"/>
    <w:rsid w:val="009E1127"/>
    <w:rsid w:val="009E2106"/>
    <w:rsid w:val="009E283C"/>
    <w:rsid w:val="009E3000"/>
    <w:rsid w:val="009E319B"/>
    <w:rsid w:val="009E3267"/>
    <w:rsid w:val="009E3F5C"/>
    <w:rsid w:val="009E482B"/>
    <w:rsid w:val="009E5122"/>
    <w:rsid w:val="009E5574"/>
    <w:rsid w:val="009E6CD3"/>
    <w:rsid w:val="009E73A3"/>
    <w:rsid w:val="009F251F"/>
    <w:rsid w:val="009F2931"/>
    <w:rsid w:val="009F3007"/>
    <w:rsid w:val="009F4993"/>
    <w:rsid w:val="009F4EC6"/>
    <w:rsid w:val="009F53E3"/>
    <w:rsid w:val="009F5BD1"/>
    <w:rsid w:val="00A02221"/>
    <w:rsid w:val="00A0287D"/>
    <w:rsid w:val="00A034B7"/>
    <w:rsid w:val="00A03774"/>
    <w:rsid w:val="00A067D8"/>
    <w:rsid w:val="00A06C76"/>
    <w:rsid w:val="00A06FB1"/>
    <w:rsid w:val="00A0722D"/>
    <w:rsid w:val="00A079B6"/>
    <w:rsid w:val="00A1139B"/>
    <w:rsid w:val="00A11810"/>
    <w:rsid w:val="00A12653"/>
    <w:rsid w:val="00A12A6C"/>
    <w:rsid w:val="00A13F18"/>
    <w:rsid w:val="00A143E0"/>
    <w:rsid w:val="00A14549"/>
    <w:rsid w:val="00A15383"/>
    <w:rsid w:val="00A153D9"/>
    <w:rsid w:val="00A1541D"/>
    <w:rsid w:val="00A156AD"/>
    <w:rsid w:val="00A158A4"/>
    <w:rsid w:val="00A16358"/>
    <w:rsid w:val="00A16F94"/>
    <w:rsid w:val="00A176E7"/>
    <w:rsid w:val="00A176E9"/>
    <w:rsid w:val="00A17AB4"/>
    <w:rsid w:val="00A2007B"/>
    <w:rsid w:val="00A2024E"/>
    <w:rsid w:val="00A21EFF"/>
    <w:rsid w:val="00A2232F"/>
    <w:rsid w:val="00A254FC"/>
    <w:rsid w:val="00A25ED9"/>
    <w:rsid w:val="00A26997"/>
    <w:rsid w:val="00A27829"/>
    <w:rsid w:val="00A30FCB"/>
    <w:rsid w:val="00A32CDF"/>
    <w:rsid w:val="00A32FB5"/>
    <w:rsid w:val="00A34680"/>
    <w:rsid w:val="00A3480D"/>
    <w:rsid w:val="00A34E92"/>
    <w:rsid w:val="00A36CF4"/>
    <w:rsid w:val="00A37803"/>
    <w:rsid w:val="00A40A82"/>
    <w:rsid w:val="00A4117C"/>
    <w:rsid w:val="00A433F9"/>
    <w:rsid w:val="00A436A2"/>
    <w:rsid w:val="00A4424A"/>
    <w:rsid w:val="00A45396"/>
    <w:rsid w:val="00A45E53"/>
    <w:rsid w:val="00A46BF4"/>
    <w:rsid w:val="00A46D8F"/>
    <w:rsid w:val="00A503A0"/>
    <w:rsid w:val="00A51BD5"/>
    <w:rsid w:val="00A52BE5"/>
    <w:rsid w:val="00A553A9"/>
    <w:rsid w:val="00A55E09"/>
    <w:rsid w:val="00A56446"/>
    <w:rsid w:val="00A5653F"/>
    <w:rsid w:val="00A61DA9"/>
    <w:rsid w:val="00A633F2"/>
    <w:rsid w:val="00A63F86"/>
    <w:rsid w:val="00A63F92"/>
    <w:rsid w:val="00A63FC3"/>
    <w:rsid w:val="00A6418F"/>
    <w:rsid w:val="00A65B47"/>
    <w:rsid w:val="00A66079"/>
    <w:rsid w:val="00A66121"/>
    <w:rsid w:val="00A70CC5"/>
    <w:rsid w:val="00A71826"/>
    <w:rsid w:val="00A72921"/>
    <w:rsid w:val="00A759C6"/>
    <w:rsid w:val="00A76BC5"/>
    <w:rsid w:val="00A77278"/>
    <w:rsid w:val="00A804E1"/>
    <w:rsid w:val="00A81566"/>
    <w:rsid w:val="00A82BFE"/>
    <w:rsid w:val="00A82F52"/>
    <w:rsid w:val="00A84041"/>
    <w:rsid w:val="00A85A9E"/>
    <w:rsid w:val="00A85F8E"/>
    <w:rsid w:val="00A903E4"/>
    <w:rsid w:val="00A908ED"/>
    <w:rsid w:val="00A90E8B"/>
    <w:rsid w:val="00A91D34"/>
    <w:rsid w:val="00A924ED"/>
    <w:rsid w:val="00A93A37"/>
    <w:rsid w:val="00A93C41"/>
    <w:rsid w:val="00A93EE7"/>
    <w:rsid w:val="00A947B3"/>
    <w:rsid w:val="00A975A3"/>
    <w:rsid w:val="00AA402B"/>
    <w:rsid w:val="00AA48B5"/>
    <w:rsid w:val="00AA7220"/>
    <w:rsid w:val="00AA7B1E"/>
    <w:rsid w:val="00AB021A"/>
    <w:rsid w:val="00AB23E8"/>
    <w:rsid w:val="00AB329C"/>
    <w:rsid w:val="00AB36D5"/>
    <w:rsid w:val="00AB37FC"/>
    <w:rsid w:val="00AB42EB"/>
    <w:rsid w:val="00AB53FF"/>
    <w:rsid w:val="00AB623C"/>
    <w:rsid w:val="00AB783C"/>
    <w:rsid w:val="00AB79DA"/>
    <w:rsid w:val="00AB7C9D"/>
    <w:rsid w:val="00AC0B59"/>
    <w:rsid w:val="00AC0F62"/>
    <w:rsid w:val="00AC14BB"/>
    <w:rsid w:val="00AC16E2"/>
    <w:rsid w:val="00AC1967"/>
    <w:rsid w:val="00AC1E78"/>
    <w:rsid w:val="00AC377A"/>
    <w:rsid w:val="00AC3BA6"/>
    <w:rsid w:val="00AC5281"/>
    <w:rsid w:val="00AC58DC"/>
    <w:rsid w:val="00AC59B5"/>
    <w:rsid w:val="00AC6BEB"/>
    <w:rsid w:val="00AD0176"/>
    <w:rsid w:val="00AD055D"/>
    <w:rsid w:val="00AD065A"/>
    <w:rsid w:val="00AD1BA6"/>
    <w:rsid w:val="00AD2727"/>
    <w:rsid w:val="00AD30FC"/>
    <w:rsid w:val="00AD3E93"/>
    <w:rsid w:val="00AD6A8E"/>
    <w:rsid w:val="00AE2D4A"/>
    <w:rsid w:val="00AE4920"/>
    <w:rsid w:val="00AE5E31"/>
    <w:rsid w:val="00AE6A84"/>
    <w:rsid w:val="00AE7490"/>
    <w:rsid w:val="00AF1341"/>
    <w:rsid w:val="00AF21B1"/>
    <w:rsid w:val="00AF3F10"/>
    <w:rsid w:val="00AF5286"/>
    <w:rsid w:val="00AF5C00"/>
    <w:rsid w:val="00AF69D0"/>
    <w:rsid w:val="00B03ABE"/>
    <w:rsid w:val="00B03DEF"/>
    <w:rsid w:val="00B0467B"/>
    <w:rsid w:val="00B04899"/>
    <w:rsid w:val="00B04DCF"/>
    <w:rsid w:val="00B06C78"/>
    <w:rsid w:val="00B07E05"/>
    <w:rsid w:val="00B10048"/>
    <w:rsid w:val="00B1116D"/>
    <w:rsid w:val="00B1158B"/>
    <w:rsid w:val="00B12730"/>
    <w:rsid w:val="00B14ECB"/>
    <w:rsid w:val="00B1514C"/>
    <w:rsid w:val="00B15238"/>
    <w:rsid w:val="00B152A4"/>
    <w:rsid w:val="00B15F45"/>
    <w:rsid w:val="00B16801"/>
    <w:rsid w:val="00B222A8"/>
    <w:rsid w:val="00B22465"/>
    <w:rsid w:val="00B22527"/>
    <w:rsid w:val="00B22B14"/>
    <w:rsid w:val="00B25A7A"/>
    <w:rsid w:val="00B25C59"/>
    <w:rsid w:val="00B2610B"/>
    <w:rsid w:val="00B277A0"/>
    <w:rsid w:val="00B314B4"/>
    <w:rsid w:val="00B31F4B"/>
    <w:rsid w:val="00B32B66"/>
    <w:rsid w:val="00B32D66"/>
    <w:rsid w:val="00B3321E"/>
    <w:rsid w:val="00B35BFB"/>
    <w:rsid w:val="00B35E35"/>
    <w:rsid w:val="00B3618B"/>
    <w:rsid w:val="00B36A41"/>
    <w:rsid w:val="00B4013A"/>
    <w:rsid w:val="00B40FF2"/>
    <w:rsid w:val="00B41020"/>
    <w:rsid w:val="00B41673"/>
    <w:rsid w:val="00B430B0"/>
    <w:rsid w:val="00B43963"/>
    <w:rsid w:val="00B43C62"/>
    <w:rsid w:val="00B43FC3"/>
    <w:rsid w:val="00B4475F"/>
    <w:rsid w:val="00B458E4"/>
    <w:rsid w:val="00B46072"/>
    <w:rsid w:val="00B461AE"/>
    <w:rsid w:val="00B467E7"/>
    <w:rsid w:val="00B46A99"/>
    <w:rsid w:val="00B4787A"/>
    <w:rsid w:val="00B47A8A"/>
    <w:rsid w:val="00B47F1C"/>
    <w:rsid w:val="00B521FE"/>
    <w:rsid w:val="00B55EB1"/>
    <w:rsid w:val="00B56FD6"/>
    <w:rsid w:val="00B57567"/>
    <w:rsid w:val="00B621C3"/>
    <w:rsid w:val="00B6306B"/>
    <w:rsid w:val="00B642D5"/>
    <w:rsid w:val="00B64F66"/>
    <w:rsid w:val="00B65B44"/>
    <w:rsid w:val="00B66A27"/>
    <w:rsid w:val="00B67253"/>
    <w:rsid w:val="00B672A7"/>
    <w:rsid w:val="00B67D6A"/>
    <w:rsid w:val="00B713C0"/>
    <w:rsid w:val="00B71713"/>
    <w:rsid w:val="00B71AEB"/>
    <w:rsid w:val="00B732C3"/>
    <w:rsid w:val="00B7334A"/>
    <w:rsid w:val="00B7334F"/>
    <w:rsid w:val="00B7569B"/>
    <w:rsid w:val="00B7618F"/>
    <w:rsid w:val="00B76C4D"/>
    <w:rsid w:val="00B77ABF"/>
    <w:rsid w:val="00B80974"/>
    <w:rsid w:val="00B80AE1"/>
    <w:rsid w:val="00B80DC6"/>
    <w:rsid w:val="00B82407"/>
    <w:rsid w:val="00B850CC"/>
    <w:rsid w:val="00B85ABC"/>
    <w:rsid w:val="00B85F13"/>
    <w:rsid w:val="00B863AE"/>
    <w:rsid w:val="00B875BA"/>
    <w:rsid w:val="00B878B5"/>
    <w:rsid w:val="00B9075A"/>
    <w:rsid w:val="00B90C83"/>
    <w:rsid w:val="00B93766"/>
    <w:rsid w:val="00B93FB8"/>
    <w:rsid w:val="00B9418F"/>
    <w:rsid w:val="00B94267"/>
    <w:rsid w:val="00B9519A"/>
    <w:rsid w:val="00B95AAC"/>
    <w:rsid w:val="00B9789C"/>
    <w:rsid w:val="00B97FDD"/>
    <w:rsid w:val="00BA2482"/>
    <w:rsid w:val="00BA465B"/>
    <w:rsid w:val="00BA6387"/>
    <w:rsid w:val="00BB04D2"/>
    <w:rsid w:val="00BB20FA"/>
    <w:rsid w:val="00BB272C"/>
    <w:rsid w:val="00BB32AE"/>
    <w:rsid w:val="00BB3EA9"/>
    <w:rsid w:val="00BB41BF"/>
    <w:rsid w:val="00BB58A5"/>
    <w:rsid w:val="00BB709E"/>
    <w:rsid w:val="00BB7124"/>
    <w:rsid w:val="00BC09CE"/>
    <w:rsid w:val="00BC0CCB"/>
    <w:rsid w:val="00BC26B1"/>
    <w:rsid w:val="00BC2EEC"/>
    <w:rsid w:val="00BC3FE3"/>
    <w:rsid w:val="00BC4BA8"/>
    <w:rsid w:val="00BC4DAE"/>
    <w:rsid w:val="00BC6C20"/>
    <w:rsid w:val="00BD064E"/>
    <w:rsid w:val="00BD0B1F"/>
    <w:rsid w:val="00BD100F"/>
    <w:rsid w:val="00BD1831"/>
    <w:rsid w:val="00BD279E"/>
    <w:rsid w:val="00BD2DFE"/>
    <w:rsid w:val="00BD423A"/>
    <w:rsid w:val="00BD5589"/>
    <w:rsid w:val="00BD5CA5"/>
    <w:rsid w:val="00BD7A3A"/>
    <w:rsid w:val="00BD7D43"/>
    <w:rsid w:val="00BE0696"/>
    <w:rsid w:val="00BE0E01"/>
    <w:rsid w:val="00BE0E80"/>
    <w:rsid w:val="00BE1D99"/>
    <w:rsid w:val="00BE3040"/>
    <w:rsid w:val="00BE4907"/>
    <w:rsid w:val="00BE532F"/>
    <w:rsid w:val="00BE53A9"/>
    <w:rsid w:val="00BE5454"/>
    <w:rsid w:val="00BE5E1C"/>
    <w:rsid w:val="00BE6758"/>
    <w:rsid w:val="00BE748C"/>
    <w:rsid w:val="00BF158E"/>
    <w:rsid w:val="00BF4AFD"/>
    <w:rsid w:val="00BF54F3"/>
    <w:rsid w:val="00BF6CAF"/>
    <w:rsid w:val="00BF7411"/>
    <w:rsid w:val="00BF7439"/>
    <w:rsid w:val="00C01AE8"/>
    <w:rsid w:val="00C02900"/>
    <w:rsid w:val="00C02A2A"/>
    <w:rsid w:val="00C02A64"/>
    <w:rsid w:val="00C031F9"/>
    <w:rsid w:val="00C05E34"/>
    <w:rsid w:val="00C06A17"/>
    <w:rsid w:val="00C06B20"/>
    <w:rsid w:val="00C108BA"/>
    <w:rsid w:val="00C110D3"/>
    <w:rsid w:val="00C11134"/>
    <w:rsid w:val="00C11F2B"/>
    <w:rsid w:val="00C12D30"/>
    <w:rsid w:val="00C13195"/>
    <w:rsid w:val="00C16626"/>
    <w:rsid w:val="00C1768F"/>
    <w:rsid w:val="00C20BCA"/>
    <w:rsid w:val="00C20D5A"/>
    <w:rsid w:val="00C213F4"/>
    <w:rsid w:val="00C21A8C"/>
    <w:rsid w:val="00C2239C"/>
    <w:rsid w:val="00C2280A"/>
    <w:rsid w:val="00C22C16"/>
    <w:rsid w:val="00C22FCD"/>
    <w:rsid w:val="00C26B61"/>
    <w:rsid w:val="00C27F17"/>
    <w:rsid w:val="00C30D1B"/>
    <w:rsid w:val="00C31E70"/>
    <w:rsid w:val="00C32905"/>
    <w:rsid w:val="00C332BB"/>
    <w:rsid w:val="00C368A3"/>
    <w:rsid w:val="00C40E5C"/>
    <w:rsid w:val="00C4102D"/>
    <w:rsid w:val="00C419AB"/>
    <w:rsid w:val="00C42CC0"/>
    <w:rsid w:val="00C446DA"/>
    <w:rsid w:val="00C454B7"/>
    <w:rsid w:val="00C4568A"/>
    <w:rsid w:val="00C461FA"/>
    <w:rsid w:val="00C46E1C"/>
    <w:rsid w:val="00C46EE0"/>
    <w:rsid w:val="00C474E1"/>
    <w:rsid w:val="00C47998"/>
    <w:rsid w:val="00C51475"/>
    <w:rsid w:val="00C51A22"/>
    <w:rsid w:val="00C5262F"/>
    <w:rsid w:val="00C543B0"/>
    <w:rsid w:val="00C5557B"/>
    <w:rsid w:val="00C55AE7"/>
    <w:rsid w:val="00C55C18"/>
    <w:rsid w:val="00C55D3C"/>
    <w:rsid w:val="00C55FC3"/>
    <w:rsid w:val="00C56274"/>
    <w:rsid w:val="00C57196"/>
    <w:rsid w:val="00C63E8D"/>
    <w:rsid w:val="00C64001"/>
    <w:rsid w:val="00C67075"/>
    <w:rsid w:val="00C67F45"/>
    <w:rsid w:val="00C710E5"/>
    <w:rsid w:val="00C711D2"/>
    <w:rsid w:val="00C72E20"/>
    <w:rsid w:val="00C73061"/>
    <w:rsid w:val="00C7353C"/>
    <w:rsid w:val="00C74B08"/>
    <w:rsid w:val="00C75357"/>
    <w:rsid w:val="00C75AF0"/>
    <w:rsid w:val="00C763E9"/>
    <w:rsid w:val="00C7735C"/>
    <w:rsid w:val="00C80943"/>
    <w:rsid w:val="00C8186F"/>
    <w:rsid w:val="00C8250E"/>
    <w:rsid w:val="00C85163"/>
    <w:rsid w:val="00C85CEC"/>
    <w:rsid w:val="00C866D8"/>
    <w:rsid w:val="00C87C9F"/>
    <w:rsid w:val="00C9091A"/>
    <w:rsid w:val="00C93527"/>
    <w:rsid w:val="00C936A1"/>
    <w:rsid w:val="00C9482F"/>
    <w:rsid w:val="00C95538"/>
    <w:rsid w:val="00C95AC8"/>
    <w:rsid w:val="00C977C4"/>
    <w:rsid w:val="00CA13F4"/>
    <w:rsid w:val="00CA21DA"/>
    <w:rsid w:val="00CA2E12"/>
    <w:rsid w:val="00CA399D"/>
    <w:rsid w:val="00CA3C2D"/>
    <w:rsid w:val="00CA5973"/>
    <w:rsid w:val="00CA621D"/>
    <w:rsid w:val="00CA745A"/>
    <w:rsid w:val="00CB07EA"/>
    <w:rsid w:val="00CB0956"/>
    <w:rsid w:val="00CB09D6"/>
    <w:rsid w:val="00CB432E"/>
    <w:rsid w:val="00CB4AE3"/>
    <w:rsid w:val="00CB72D5"/>
    <w:rsid w:val="00CC0316"/>
    <w:rsid w:val="00CC05FF"/>
    <w:rsid w:val="00CC145F"/>
    <w:rsid w:val="00CC2EDD"/>
    <w:rsid w:val="00CC3A73"/>
    <w:rsid w:val="00CC3C92"/>
    <w:rsid w:val="00CC5397"/>
    <w:rsid w:val="00CC5436"/>
    <w:rsid w:val="00CC5C7E"/>
    <w:rsid w:val="00CC5DF5"/>
    <w:rsid w:val="00CC6DA6"/>
    <w:rsid w:val="00CD07A2"/>
    <w:rsid w:val="00CD1C97"/>
    <w:rsid w:val="00CD25FC"/>
    <w:rsid w:val="00CD2636"/>
    <w:rsid w:val="00CD3270"/>
    <w:rsid w:val="00CD56FF"/>
    <w:rsid w:val="00CD5C3F"/>
    <w:rsid w:val="00CD5F2B"/>
    <w:rsid w:val="00CD68F2"/>
    <w:rsid w:val="00CD736E"/>
    <w:rsid w:val="00CE15DD"/>
    <w:rsid w:val="00CE295F"/>
    <w:rsid w:val="00CE2A3E"/>
    <w:rsid w:val="00CE2CFE"/>
    <w:rsid w:val="00CE2ECA"/>
    <w:rsid w:val="00CE5824"/>
    <w:rsid w:val="00CE7027"/>
    <w:rsid w:val="00CF0640"/>
    <w:rsid w:val="00CF0D24"/>
    <w:rsid w:val="00CF0F78"/>
    <w:rsid w:val="00CF188E"/>
    <w:rsid w:val="00CF1EF5"/>
    <w:rsid w:val="00CF2BAA"/>
    <w:rsid w:val="00CF40EF"/>
    <w:rsid w:val="00CF45AC"/>
    <w:rsid w:val="00CF4833"/>
    <w:rsid w:val="00CF51B8"/>
    <w:rsid w:val="00CF761B"/>
    <w:rsid w:val="00D020AD"/>
    <w:rsid w:val="00D0399F"/>
    <w:rsid w:val="00D04D69"/>
    <w:rsid w:val="00D06087"/>
    <w:rsid w:val="00D06A25"/>
    <w:rsid w:val="00D06A98"/>
    <w:rsid w:val="00D06B38"/>
    <w:rsid w:val="00D107A9"/>
    <w:rsid w:val="00D12956"/>
    <w:rsid w:val="00D1506B"/>
    <w:rsid w:val="00D16E9A"/>
    <w:rsid w:val="00D201DC"/>
    <w:rsid w:val="00D2161A"/>
    <w:rsid w:val="00D21D73"/>
    <w:rsid w:val="00D22087"/>
    <w:rsid w:val="00D22BD9"/>
    <w:rsid w:val="00D24715"/>
    <w:rsid w:val="00D25CF4"/>
    <w:rsid w:val="00D2750F"/>
    <w:rsid w:val="00D3051A"/>
    <w:rsid w:val="00D32085"/>
    <w:rsid w:val="00D3278A"/>
    <w:rsid w:val="00D35B5C"/>
    <w:rsid w:val="00D36FFE"/>
    <w:rsid w:val="00D3700B"/>
    <w:rsid w:val="00D37089"/>
    <w:rsid w:val="00D37386"/>
    <w:rsid w:val="00D40398"/>
    <w:rsid w:val="00D44EA7"/>
    <w:rsid w:val="00D4548B"/>
    <w:rsid w:val="00D46262"/>
    <w:rsid w:val="00D50DC9"/>
    <w:rsid w:val="00D51424"/>
    <w:rsid w:val="00D517AE"/>
    <w:rsid w:val="00D52245"/>
    <w:rsid w:val="00D55988"/>
    <w:rsid w:val="00D56E81"/>
    <w:rsid w:val="00D56EB6"/>
    <w:rsid w:val="00D60424"/>
    <w:rsid w:val="00D6095B"/>
    <w:rsid w:val="00D60BC9"/>
    <w:rsid w:val="00D60CB4"/>
    <w:rsid w:val="00D61857"/>
    <w:rsid w:val="00D62B6C"/>
    <w:rsid w:val="00D63D81"/>
    <w:rsid w:val="00D64112"/>
    <w:rsid w:val="00D64259"/>
    <w:rsid w:val="00D64687"/>
    <w:rsid w:val="00D64F83"/>
    <w:rsid w:val="00D65629"/>
    <w:rsid w:val="00D65E0F"/>
    <w:rsid w:val="00D66E11"/>
    <w:rsid w:val="00D675F8"/>
    <w:rsid w:val="00D70494"/>
    <w:rsid w:val="00D728EB"/>
    <w:rsid w:val="00D72B63"/>
    <w:rsid w:val="00D73B51"/>
    <w:rsid w:val="00D74D0F"/>
    <w:rsid w:val="00D74E58"/>
    <w:rsid w:val="00D74F1F"/>
    <w:rsid w:val="00D75612"/>
    <w:rsid w:val="00D75C06"/>
    <w:rsid w:val="00D75CC4"/>
    <w:rsid w:val="00D76F40"/>
    <w:rsid w:val="00D81521"/>
    <w:rsid w:val="00D827A2"/>
    <w:rsid w:val="00D83EB3"/>
    <w:rsid w:val="00D856C9"/>
    <w:rsid w:val="00D91FC9"/>
    <w:rsid w:val="00D92438"/>
    <w:rsid w:val="00D92836"/>
    <w:rsid w:val="00D93968"/>
    <w:rsid w:val="00D9417C"/>
    <w:rsid w:val="00D96ED4"/>
    <w:rsid w:val="00D96EE5"/>
    <w:rsid w:val="00D97654"/>
    <w:rsid w:val="00DA0C3A"/>
    <w:rsid w:val="00DA2E1B"/>
    <w:rsid w:val="00DA3CA7"/>
    <w:rsid w:val="00DA43AD"/>
    <w:rsid w:val="00DA44DB"/>
    <w:rsid w:val="00DA7F74"/>
    <w:rsid w:val="00DB01CC"/>
    <w:rsid w:val="00DB0C90"/>
    <w:rsid w:val="00DB129B"/>
    <w:rsid w:val="00DB2123"/>
    <w:rsid w:val="00DB3479"/>
    <w:rsid w:val="00DB4746"/>
    <w:rsid w:val="00DB4E36"/>
    <w:rsid w:val="00DB53D2"/>
    <w:rsid w:val="00DB6168"/>
    <w:rsid w:val="00DB74C8"/>
    <w:rsid w:val="00DC11AC"/>
    <w:rsid w:val="00DC2127"/>
    <w:rsid w:val="00DC4E20"/>
    <w:rsid w:val="00DC6084"/>
    <w:rsid w:val="00DC714F"/>
    <w:rsid w:val="00DC78C4"/>
    <w:rsid w:val="00DD027C"/>
    <w:rsid w:val="00DD0B2E"/>
    <w:rsid w:val="00DD0C0A"/>
    <w:rsid w:val="00DD14B0"/>
    <w:rsid w:val="00DD1752"/>
    <w:rsid w:val="00DD1BAA"/>
    <w:rsid w:val="00DD1C86"/>
    <w:rsid w:val="00DD3F6B"/>
    <w:rsid w:val="00DD462B"/>
    <w:rsid w:val="00DD4F89"/>
    <w:rsid w:val="00DD6189"/>
    <w:rsid w:val="00DD6CCA"/>
    <w:rsid w:val="00DE066A"/>
    <w:rsid w:val="00DE33DD"/>
    <w:rsid w:val="00DE3E3A"/>
    <w:rsid w:val="00DE4251"/>
    <w:rsid w:val="00DE54CF"/>
    <w:rsid w:val="00DE71DE"/>
    <w:rsid w:val="00DF0100"/>
    <w:rsid w:val="00DF1BED"/>
    <w:rsid w:val="00DF3B3D"/>
    <w:rsid w:val="00DF4BED"/>
    <w:rsid w:val="00DF60C5"/>
    <w:rsid w:val="00DF783F"/>
    <w:rsid w:val="00DF7A44"/>
    <w:rsid w:val="00E0157E"/>
    <w:rsid w:val="00E02C21"/>
    <w:rsid w:val="00E073F3"/>
    <w:rsid w:val="00E077AF"/>
    <w:rsid w:val="00E123DB"/>
    <w:rsid w:val="00E142E2"/>
    <w:rsid w:val="00E14653"/>
    <w:rsid w:val="00E1698F"/>
    <w:rsid w:val="00E20270"/>
    <w:rsid w:val="00E218FD"/>
    <w:rsid w:val="00E229BB"/>
    <w:rsid w:val="00E23A72"/>
    <w:rsid w:val="00E23B56"/>
    <w:rsid w:val="00E25087"/>
    <w:rsid w:val="00E25DF3"/>
    <w:rsid w:val="00E26948"/>
    <w:rsid w:val="00E26E4F"/>
    <w:rsid w:val="00E26F2A"/>
    <w:rsid w:val="00E27BF1"/>
    <w:rsid w:val="00E30C51"/>
    <w:rsid w:val="00E333CD"/>
    <w:rsid w:val="00E339C7"/>
    <w:rsid w:val="00E33D92"/>
    <w:rsid w:val="00E35385"/>
    <w:rsid w:val="00E36035"/>
    <w:rsid w:val="00E40D2E"/>
    <w:rsid w:val="00E410FC"/>
    <w:rsid w:val="00E42A76"/>
    <w:rsid w:val="00E42E5C"/>
    <w:rsid w:val="00E439BE"/>
    <w:rsid w:val="00E440FD"/>
    <w:rsid w:val="00E44160"/>
    <w:rsid w:val="00E4520F"/>
    <w:rsid w:val="00E4539E"/>
    <w:rsid w:val="00E455BE"/>
    <w:rsid w:val="00E45EB1"/>
    <w:rsid w:val="00E462F9"/>
    <w:rsid w:val="00E47794"/>
    <w:rsid w:val="00E5040C"/>
    <w:rsid w:val="00E52C8A"/>
    <w:rsid w:val="00E560F0"/>
    <w:rsid w:val="00E60174"/>
    <w:rsid w:val="00E612AE"/>
    <w:rsid w:val="00E616C5"/>
    <w:rsid w:val="00E63F01"/>
    <w:rsid w:val="00E64EE1"/>
    <w:rsid w:val="00E66F6C"/>
    <w:rsid w:val="00E67283"/>
    <w:rsid w:val="00E672BD"/>
    <w:rsid w:val="00E705D1"/>
    <w:rsid w:val="00E70614"/>
    <w:rsid w:val="00E75F8B"/>
    <w:rsid w:val="00E7768C"/>
    <w:rsid w:val="00E81262"/>
    <w:rsid w:val="00E8202A"/>
    <w:rsid w:val="00E83D82"/>
    <w:rsid w:val="00E85616"/>
    <w:rsid w:val="00E85F83"/>
    <w:rsid w:val="00E85FB5"/>
    <w:rsid w:val="00E86FE6"/>
    <w:rsid w:val="00E911F5"/>
    <w:rsid w:val="00E923BD"/>
    <w:rsid w:val="00E92A02"/>
    <w:rsid w:val="00E960B3"/>
    <w:rsid w:val="00E9710D"/>
    <w:rsid w:val="00EA0665"/>
    <w:rsid w:val="00EA38B5"/>
    <w:rsid w:val="00EA4012"/>
    <w:rsid w:val="00EA43AE"/>
    <w:rsid w:val="00EA541F"/>
    <w:rsid w:val="00EA633D"/>
    <w:rsid w:val="00EA69CE"/>
    <w:rsid w:val="00EA6CD2"/>
    <w:rsid w:val="00EB2BBF"/>
    <w:rsid w:val="00EB667A"/>
    <w:rsid w:val="00EC034B"/>
    <w:rsid w:val="00EC3B2C"/>
    <w:rsid w:val="00EC3BFF"/>
    <w:rsid w:val="00EC4C5E"/>
    <w:rsid w:val="00ED1877"/>
    <w:rsid w:val="00ED1C5F"/>
    <w:rsid w:val="00ED21B1"/>
    <w:rsid w:val="00ED238E"/>
    <w:rsid w:val="00ED287B"/>
    <w:rsid w:val="00ED45E8"/>
    <w:rsid w:val="00ED5659"/>
    <w:rsid w:val="00ED5CD0"/>
    <w:rsid w:val="00EE0C1B"/>
    <w:rsid w:val="00EE0EFF"/>
    <w:rsid w:val="00EE157A"/>
    <w:rsid w:val="00EE402A"/>
    <w:rsid w:val="00EE612B"/>
    <w:rsid w:val="00EE7FEC"/>
    <w:rsid w:val="00EF0029"/>
    <w:rsid w:val="00EF150C"/>
    <w:rsid w:val="00EF270E"/>
    <w:rsid w:val="00EF290B"/>
    <w:rsid w:val="00EF4243"/>
    <w:rsid w:val="00EF4849"/>
    <w:rsid w:val="00EF5E85"/>
    <w:rsid w:val="00EF6016"/>
    <w:rsid w:val="00EF6D32"/>
    <w:rsid w:val="00F00A58"/>
    <w:rsid w:val="00F01CAA"/>
    <w:rsid w:val="00F02197"/>
    <w:rsid w:val="00F02216"/>
    <w:rsid w:val="00F02D91"/>
    <w:rsid w:val="00F035CC"/>
    <w:rsid w:val="00F07669"/>
    <w:rsid w:val="00F10194"/>
    <w:rsid w:val="00F1168D"/>
    <w:rsid w:val="00F12625"/>
    <w:rsid w:val="00F137E6"/>
    <w:rsid w:val="00F158C8"/>
    <w:rsid w:val="00F16A08"/>
    <w:rsid w:val="00F2040B"/>
    <w:rsid w:val="00F2117E"/>
    <w:rsid w:val="00F219E5"/>
    <w:rsid w:val="00F2245C"/>
    <w:rsid w:val="00F2388A"/>
    <w:rsid w:val="00F23AD9"/>
    <w:rsid w:val="00F24BDF"/>
    <w:rsid w:val="00F25E33"/>
    <w:rsid w:val="00F26D95"/>
    <w:rsid w:val="00F27CA8"/>
    <w:rsid w:val="00F311DE"/>
    <w:rsid w:val="00F3218A"/>
    <w:rsid w:val="00F32492"/>
    <w:rsid w:val="00F3269D"/>
    <w:rsid w:val="00F32982"/>
    <w:rsid w:val="00F329B5"/>
    <w:rsid w:val="00F33526"/>
    <w:rsid w:val="00F34EB8"/>
    <w:rsid w:val="00F35740"/>
    <w:rsid w:val="00F358EC"/>
    <w:rsid w:val="00F36240"/>
    <w:rsid w:val="00F3798F"/>
    <w:rsid w:val="00F404CB"/>
    <w:rsid w:val="00F4073D"/>
    <w:rsid w:val="00F40F6C"/>
    <w:rsid w:val="00F4110C"/>
    <w:rsid w:val="00F42B1A"/>
    <w:rsid w:val="00F43F17"/>
    <w:rsid w:val="00F445BF"/>
    <w:rsid w:val="00F44771"/>
    <w:rsid w:val="00F4484E"/>
    <w:rsid w:val="00F44DFF"/>
    <w:rsid w:val="00F44F73"/>
    <w:rsid w:val="00F462C2"/>
    <w:rsid w:val="00F506C9"/>
    <w:rsid w:val="00F512A9"/>
    <w:rsid w:val="00F5190E"/>
    <w:rsid w:val="00F51E03"/>
    <w:rsid w:val="00F5237E"/>
    <w:rsid w:val="00F52987"/>
    <w:rsid w:val="00F540CD"/>
    <w:rsid w:val="00F54455"/>
    <w:rsid w:val="00F5457F"/>
    <w:rsid w:val="00F54AFD"/>
    <w:rsid w:val="00F5661A"/>
    <w:rsid w:val="00F572C8"/>
    <w:rsid w:val="00F57CED"/>
    <w:rsid w:val="00F6053B"/>
    <w:rsid w:val="00F60DDB"/>
    <w:rsid w:val="00F622C7"/>
    <w:rsid w:val="00F624FA"/>
    <w:rsid w:val="00F62AE8"/>
    <w:rsid w:val="00F6308C"/>
    <w:rsid w:val="00F63405"/>
    <w:rsid w:val="00F64B82"/>
    <w:rsid w:val="00F6646A"/>
    <w:rsid w:val="00F66F44"/>
    <w:rsid w:val="00F677E3"/>
    <w:rsid w:val="00F708E6"/>
    <w:rsid w:val="00F741AA"/>
    <w:rsid w:val="00F75207"/>
    <w:rsid w:val="00F75B67"/>
    <w:rsid w:val="00F75CD3"/>
    <w:rsid w:val="00F75D1D"/>
    <w:rsid w:val="00F765D9"/>
    <w:rsid w:val="00F76EEA"/>
    <w:rsid w:val="00F76F24"/>
    <w:rsid w:val="00F80202"/>
    <w:rsid w:val="00F811C4"/>
    <w:rsid w:val="00F81C99"/>
    <w:rsid w:val="00F837D8"/>
    <w:rsid w:val="00F83E31"/>
    <w:rsid w:val="00F841A1"/>
    <w:rsid w:val="00F856B8"/>
    <w:rsid w:val="00F8703C"/>
    <w:rsid w:val="00F87B48"/>
    <w:rsid w:val="00F87E49"/>
    <w:rsid w:val="00F934F8"/>
    <w:rsid w:val="00F93619"/>
    <w:rsid w:val="00F942D3"/>
    <w:rsid w:val="00F9477B"/>
    <w:rsid w:val="00F94AF2"/>
    <w:rsid w:val="00F94BCF"/>
    <w:rsid w:val="00F978F3"/>
    <w:rsid w:val="00FA178E"/>
    <w:rsid w:val="00FA3DC4"/>
    <w:rsid w:val="00FA719F"/>
    <w:rsid w:val="00FB015C"/>
    <w:rsid w:val="00FB0307"/>
    <w:rsid w:val="00FB05F6"/>
    <w:rsid w:val="00FB11D4"/>
    <w:rsid w:val="00FB14BC"/>
    <w:rsid w:val="00FB206E"/>
    <w:rsid w:val="00FB3048"/>
    <w:rsid w:val="00FB378B"/>
    <w:rsid w:val="00FB4520"/>
    <w:rsid w:val="00FB5873"/>
    <w:rsid w:val="00FB62F9"/>
    <w:rsid w:val="00FB6C79"/>
    <w:rsid w:val="00FB7513"/>
    <w:rsid w:val="00FC0EDB"/>
    <w:rsid w:val="00FC4B97"/>
    <w:rsid w:val="00FC6514"/>
    <w:rsid w:val="00FC6CD6"/>
    <w:rsid w:val="00FC7268"/>
    <w:rsid w:val="00FC787C"/>
    <w:rsid w:val="00FD0059"/>
    <w:rsid w:val="00FD0317"/>
    <w:rsid w:val="00FD0B57"/>
    <w:rsid w:val="00FD11BB"/>
    <w:rsid w:val="00FD11CA"/>
    <w:rsid w:val="00FD1A0B"/>
    <w:rsid w:val="00FD1FEC"/>
    <w:rsid w:val="00FD322A"/>
    <w:rsid w:val="00FD387E"/>
    <w:rsid w:val="00FD7C15"/>
    <w:rsid w:val="00FE253D"/>
    <w:rsid w:val="00FE3421"/>
    <w:rsid w:val="00FE4C52"/>
    <w:rsid w:val="00FE5812"/>
    <w:rsid w:val="00FE5BA8"/>
    <w:rsid w:val="00FE6D0D"/>
    <w:rsid w:val="00FE6D4D"/>
    <w:rsid w:val="00FE7735"/>
    <w:rsid w:val="00FF172F"/>
    <w:rsid w:val="00FF1A9C"/>
    <w:rsid w:val="00FF1E96"/>
    <w:rsid w:val="00FF29AA"/>
    <w:rsid w:val="00FF32CD"/>
    <w:rsid w:val="00FF43E7"/>
    <w:rsid w:val="00FF5766"/>
    <w:rsid w:val="00FF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BE8C1"/>
  <w15:docId w15:val="{B0E85D0B-05B7-4F91-96BF-449BCD21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97"/>
  </w:style>
  <w:style w:type="paragraph" w:styleId="Heading1">
    <w:name w:val="heading 1"/>
    <w:basedOn w:val="Normal"/>
    <w:link w:val="Heading1Char"/>
    <w:uiPriority w:val="9"/>
    <w:qFormat/>
    <w:rsid w:val="008C0CF8"/>
    <w:pPr>
      <w:jc w:val="center"/>
      <w:outlineLvl w:val="0"/>
    </w:pPr>
    <w:rPr>
      <w:b/>
    </w:rPr>
  </w:style>
  <w:style w:type="paragraph" w:styleId="Heading2">
    <w:name w:val="heading 2"/>
    <w:basedOn w:val="Normal"/>
    <w:link w:val="Heading2Char"/>
    <w:uiPriority w:val="9"/>
    <w:qFormat/>
    <w:rsid w:val="008C0CF8"/>
    <w:pPr>
      <w:spacing w:after="0" w:line="240" w:lineRule="auto"/>
      <w:outlineLvl w:val="1"/>
    </w:pPr>
    <w:rPr>
      <w:b/>
    </w:rPr>
  </w:style>
  <w:style w:type="paragraph" w:styleId="Heading3">
    <w:name w:val="heading 3"/>
    <w:basedOn w:val="Normal"/>
    <w:next w:val="Normal"/>
    <w:link w:val="Heading3Char"/>
    <w:uiPriority w:val="9"/>
    <w:semiHidden/>
    <w:unhideWhenUsed/>
    <w:qFormat/>
    <w:rsid w:val="00934A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8C0CF8"/>
    <w:rPr>
      <w:b/>
    </w:rPr>
  </w:style>
  <w:style w:type="character" w:customStyle="1" w:styleId="Heading2Char">
    <w:name w:val="Heading 2 Char"/>
    <w:basedOn w:val="DefaultParagraphFont"/>
    <w:link w:val="Heading2"/>
    <w:uiPriority w:val="9"/>
    <w:rsid w:val="008C0CF8"/>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B732C3"/>
    <w:pPr>
      <w:tabs>
        <w:tab w:val="right" w:leader="dot" w:pos="9062"/>
      </w:tabs>
      <w:spacing w:before="120" w:after="120"/>
    </w:pPr>
  </w:style>
  <w:style w:type="paragraph" w:styleId="TOC2">
    <w:name w:val="toc 2"/>
    <w:basedOn w:val="Normal"/>
    <w:next w:val="Normal"/>
    <w:autoRedefine/>
    <w:uiPriority w:val="39"/>
    <w:unhideWhenUsed/>
    <w:rsid w:val="00EF4849"/>
    <w:pPr>
      <w:tabs>
        <w:tab w:val="right" w:leader="dot" w:pos="9062"/>
      </w:tabs>
      <w:spacing w:before="120" w:after="120" w:line="240" w:lineRule="auto"/>
      <w:ind w:left="851"/>
    </w:pPr>
  </w:style>
  <w:style w:type="table" w:customStyle="1" w:styleId="Tabellenraster1">
    <w:name w:val="Tabellenraster1"/>
    <w:basedOn w:val="TableNormal"/>
    <w:next w:val="TableGrid"/>
    <w:uiPriority w:val="59"/>
    <w:rsid w:val="0048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link w:val="HintsChar"/>
    <w:rsid w:val="00F40F6C"/>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F40F6C"/>
    <w:rPr>
      <w:rFonts w:ascii="Arial" w:eastAsia="Times New Roman" w:hAnsi="Arial" w:cs="Times New Roman"/>
      <w:color w:val="5F5F5F"/>
      <w:sz w:val="20"/>
      <w:szCs w:val="20"/>
      <w:lang w:val="en-US"/>
    </w:rPr>
  </w:style>
  <w:style w:type="character" w:customStyle="1" w:styleId="Heading3Char">
    <w:name w:val="Heading 3 Char"/>
    <w:basedOn w:val="DefaultParagraphFont"/>
    <w:link w:val="Heading3"/>
    <w:uiPriority w:val="9"/>
    <w:semiHidden/>
    <w:rsid w:val="00934A8F"/>
    <w:rPr>
      <w:rFonts w:asciiTheme="majorHAnsi" w:eastAsiaTheme="majorEastAsia" w:hAnsiTheme="majorHAnsi" w:cstheme="majorBidi"/>
      <w:b/>
      <w:bCs/>
      <w:color w:val="4F81BD" w:themeColor="accent1"/>
    </w:rPr>
  </w:style>
  <w:style w:type="paragraph" w:customStyle="1" w:styleId="StyleStyleBodyTextAfter0ptVerdanaBoldAuto">
    <w:name w:val="Style Style Body Text + After:  0 pt + Verdana Bold Auto"/>
    <w:basedOn w:val="Normal"/>
    <w:link w:val="StyleStyleBodyTextAfter0ptVerdanaBoldAutoChar"/>
    <w:uiPriority w:val="99"/>
    <w:rsid w:val="003664E5"/>
    <w:pPr>
      <w:spacing w:after="0" w:line="240" w:lineRule="auto"/>
      <w:jc w:val="both"/>
    </w:pPr>
    <w:rPr>
      <w:rFonts w:eastAsia="Times New Roman" w:cs="Times New Roman"/>
      <w:b/>
      <w:bCs/>
      <w:sz w:val="20"/>
      <w:szCs w:val="20"/>
      <w:lang w:eastAsia="en-GB"/>
    </w:rPr>
  </w:style>
  <w:style w:type="character" w:customStyle="1" w:styleId="StyleStyleBodyTextAfter0ptVerdanaBoldAutoChar">
    <w:name w:val="Style Style Body Text + After:  0 pt + Verdana Bold Auto Char"/>
    <w:link w:val="StyleStyleBodyTextAfter0ptVerdanaBoldAuto"/>
    <w:uiPriority w:val="99"/>
    <w:rsid w:val="003664E5"/>
    <w:rPr>
      <w:rFonts w:eastAsia="Times New Roman" w:cs="Times New Roman"/>
      <w:b/>
      <w:bCs/>
      <w:sz w:val="20"/>
      <w:szCs w:val="20"/>
      <w:lang w:eastAsia="en-GB"/>
    </w:rPr>
  </w:style>
  <w:style w:type="paragraph" w:styleId="Revision">
    <w:name w:val="Revision"/>
    <w:hidden/>
    <w:uiPriority w:val="99"/>
    <w:semiHidden/>
    <w:rsid w:val="006E2C92"/>
    <w:pPr>
      <w:spacing w:after="0" w:line="240" w:lineRule="auto"/>
    </w:pPr>
  </w:style>
  <w:style w:type="character" w:styleId="UnresolvedMention">
    <w:name w:val="Unresolved Mention"/>
    <w:basedOn w:val="DefaultParagraphFont"/>
    <w:uiPriority w:val="99"/>
    <w:semiHidden/>
    <w:unhideWhenUsed/>
    <w:rsid w:val="00997287"/>
    <w:rPr>
      <w:color w:val="605E5C"/>
      <w:shd w:val="clear" w:color="auto" w:fill="E1DFDD"/>
    </w:rPr>
  </w:style>
  <w:style w:type="paragraph" w:customStyle="1" w:styleId="Table">
    <w:name w:val="Table"/>
    <w:uiPriority w:val="99"/>
    <w:qFormat/>
    <w:rsid w:val="00BC09CE"/>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5632">
      <w:bodyDiv w:val="1"/>
      <w:marLeft w:val="0"/>
      <w:marRight w:val="0"/>
      <w:marTop w:val="0"/>
      <w:marBottom w:val="0"/>
      <w:divBdr>
        <w:top w:val="none" w:sz="0" w:space="0" w:color="auto"/>
        <w:left w:val="none" w:sz="0" w:space="0" w:color="auto"/>
        <w:bottom w:val="none" w:sz="0" w:space="0" w:color="auto"/>
        <w:right w:val="none" w:sz="0" w:space="0" w:color="auto"/>
      </w:divBdr>
      <w:divsChild>
        <w:div w:id="194314854">
          <w:marLeft w:val="0"/>
          <w:marRight w:val="0"/>
          <w:marTop w:val="0"/>
          <w:marBottom w:val="0"/>
          <w:divBdr>
            <w:top w:val="none" w:sz="0" w:space="0" w:color="auto"/>
            <w:left w:val="none" w:sz="0" w:space="0" w:color="auto"/>
            <w:bottom w:val="none" w:sz="0" w:space="0" w:color="auto"/>
            <w:right w:val="none" w:sz="0" w:space="0" w:color="auto"/>
          </w:divBdr>
        </w:div>
      </w:divsChild>
    </w:div>
    <w:div w:id="75899012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 w:id="1780877971">
      <w:bodyDiv w:val="1"/>
      <w:marLeft w:val="0"/>
      <w:marRight w:val="0"/>
      <w:marTop w:val="0"/>
      <w:marBottom w:val="0"/>
      <w:divBdr>
        <w:top w:val="none" w:sz="0" w:space="0" w:color="auto"/>
        <w:left w:val="none" w:sz="0" w:space="0" w:color="auto"/>
        <w:bottom w:val="none" w:sz="0" w:space="0" w:color="auto"/>
        <w:right w:val="none" w:sz="0" w:space="0" w:color="auto"/>
      </w:divBdr>
    </w:div>
    <w:div w:id="19145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yperlink" Target="../BUC%20Specifications/SEDs/DA022.docx" TargetMode="External"/><Relationship Id="rId39" Type="http://schemas.openxmlformats.org/officeDocument/2006/relationships/hyperlink" Target="file:///C:/Users/Briferi/Downloads/SEDs/DA021.docx" TargetMode="External"/><Relationship Id="rId21" Type="http://schemas.openxmlformats.org/officeDocument/2006/relationships/hyperlink" Target="../Administrative_Sub-Processes/AD_BUC_07_Subprocess.docx" TargetMode="External"/><Relationship Id="rId34" Type="http://schemas.openxmlformats.org/officeDocument/2006/relationships/hyperlink" Target="../BUC%20Specifications/SEDs/DA020.docx" TargetMode="External"/><Relationship Id="rId42" Type="http://schemas.openxmlformats.org/officeDocument/2006/relationships/hyperlink" Target="../BUC%20Specifications/SEDs/DA024.docx" TargetMode="External"/><Relationship Id="rId47" Type="http://schemas.openxmlformats.org/officeDocument/2006/relationships/hyperlink" Target="../BUC%20Specifications/SEDs/DA022.docx" TargetMode="External"/><Relationship Id="rId50" Type="http://schemas.openxmlformats.org/officeDocument/2006/relationships/hyperlink" Target="../Administrative_Sub-Processes/AD_BUC_07_Subprocess.docx" TargetMode="External"/><Relationship Id="rId55" Type="http://schemas.openxmlformats.org/officeDocument/2006/relationships/hyperlink" Target="../BUC%20Specifications/SEDs/DA021.docx"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BUC%20Specifications/SEDs/DA022R.docx" TargetMode="External"/><Relationship Id="rId11" Type="http://schemas.openxmlformats.org/officeDocument/2006/relationships/endnotes" Target="endnotes.xml"/><Relationship Id="rId24" Type="http://schemas.openxmlformats.org/officeDocument/2006/relationships/hyperlink" Target="../Administrative_Sub-Processes/AD_BUC_07_Subprocess.docx" TargetMode="External"/><Relationship Id="rId32" Type="http://schemas.openxmlformats.org/officeDocument/2006/relationships/hyperlink" Target="../Administrative_Sub-Processes/AD_BUC_07_Subprocess.docx" TargetMode="External"/><Relationship Id="rId37" Type="http://schemas.openxmlformats.org/officeDocument/2006/relationships/hyperlink" Target="../Administrative_Sub-Processes/AD_BUC_07_Subprocess.docx" TargetMode="External"/><Relationship Id="rId40" Type="http://schemas.openxmlformats.org/officeDocument/2006/relationships/hyperlink" Target="../BUC%20Specifications/SEDs/DA024.docx" TargetMode="External"/><Relationship Id="rId45" Type="http://schemas.openxmlformats.org/officeDocument/2006/relationships/hyperlink" Target="../BUC%20Specifications/SEDs/DA022.docx" TargetMode="External"/><Relationship Id="rId53" Type="http://schemas.openxmlformats.org/officeDocument/2006/relationships/hyperlink" Target="../BUC%20Specifications/BPMN_Diagrams/AW_BUC_15_Diagram.pdf" TargetMode="External"/><Relationship Id="rId58" Type="http://schemas.openxmlformats.org/officeDocument/2006/relationships/hyperlink" Target="../BUC%20Specifications/SEDs/DA022R.docx" TargetMode="External"/><Relationship Id="rId5" Type="http://schemas.openxmlformats.org/officeDocument/2006/relationships/customXml" Target="../customXml/item5.xml"/><Relationship Id="rId61" Type="http://schemas.openxmlformats.org/officeDocument/2006/relationships/hyperlink" Target="../BUC%20Specifications/SEDs/DA026.docx" TargetMode="External"/><Relationship Id="rId19" Type="http://schemas.openxmlformats.org/officeDocument/2006/relationships/hyperlink" Target="../BUC%20Specifications/SEDs/DA020.docx" TargetMode="External"/><Relationship Id="rId14" Type="http://schemas.openxmlformats.org/officeDocument/2006/relationships/image" Target="media/image3.png"/><Relationship Id="rId22" Type="http://schemas.openxmlformats.org/officeDocument/2006/relationships/hyperlink" Target="../BUC%20Specifications/SEDs/DA021.docx" TargetMode="External"/><Relationship Id="rId27" Type="http://schemas.openxmlformats.org/officeDocument/2006/relationships/hyperlink" Target="../Administrative_Sub-Processes/AD_BUC_07_Subprocess.docx" TargetMode="External"/><Relationship Id="rId30" Type="http://schemas.openxmlformats.org/officeDocument/2006/relationships/hyperlink" Target="../BUC%20Specifications/SEDs/DA024.docx" TargetMode="External"/><Relationship Id="rId35" Type="http://schemas.openxmlformats.org/officeDocument/2006/relationships/hyperlink" Target="../BUC%20Specifications/SEDs/DA020.docx" TargetMode="External"/><Relationship Id="rId43" Type="http://schemas.openxmlformats.org/officeDocument/2006/relationships/hyperlink" Target="../Administrative_Sub-Processes/AD_BUC_07_Subprocess.docx" TargetMode="External"/><Relationship Id="rId48" Type="http://schemas.openxmlformats.org/officeDocument/2006/relationships/hyperlink" Target="../BUC%20Specifications/SEDs/DA022C.docx" TargetMode="External"/><Relationship Id="rId56" Type="http://schemas.openxmlformats.org/officeDocument/2006/relationships/hyperlink" Target="../BUC%20Specifications/SEDs/DA022.docx"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BUC%20Specifications/SEDs/DA022R.doc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BUC%20Specifications/SEDs/DA022.docx" TargetMode="External"/><Relationship Id="rId33" Type="http://schemas.openxmlformats.org/officeDocument/2006/relationships/hyperlink" Target="../BUC%20Specifications/SEDs/DA026.docx" TargetMode="External"/><Relationship Id="rId38" Type="http://schemas.openxmlformats.org/officeDocument/2006/relationships/hyperlink" Target="../BUC%20Specifications/SEDs/DA011.docx" TargetMode="External"/><Relationship Id="rId46" Type="http://schemas.openxmlformats.org/officeDocument/2006/relationships/hyperlink" Target="../BUC%20Specifications/SEDs/DA022C.docx" TargetMode="External"/><Relationship Id="rId59" Type="http://schemas.openxmlformats.org/officeDocument/2006/relationships/hyperlink" Target="../BUC%20Specifications/SEDs/DA024.docx" TargetMode="External"/><Relationship Id="rId20" Type="http://schemas.openxmlformats.org/officeDocument/2006/relationships/hyperlink" Target="../BUC%20Specifications/SEDs/DA020.docx" TargetMode="External"/><Relationship Id="rId41" Type="http://schemas.openxmlformats.org/officeDocument/2006/relationships/hyperlink" Target="../BUC%20Specifications/SEDs/DA026.docx" TargetMode="External"/><Relationship Id="rId54" Type="http://schemas.openxmlformats.org/officeDocument/2006/relationships/hyperlink" Target="../BUC%20Specifications/SEDs/DA020.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BUC%20Specifications/SEDs/DA022.docx" TargetMode="External"/><Relationship Id="rId28" Type="http://schemas.openxmlformats.org/officeDocument/2006/relationships/hyperlink" Target="../BUC%20Specifications/SEDs/DA022C.docx" TargetMode="External"/><Relationship Id="rId36" Type="http://schemas.openxmlformats.org/officeDocument/2006/relationships/hyperlink" Target="../BUC%20Specifications/SEDs/DA021.docx" TargetMode="External"/><Relationship Id="rId49" Type="http://schemas.openxmlformats.org/officeDocument/2006/relationships/hyperlink" Target="../BUC%20Specifications/SEDs/DA022C.docx" TargetMode="External"/><Relationship Id="rId57" Type="http://schemas.openxmlformats.org/officeDocument/2006/relationships/hyperlink" Target="../BUC%20Specifications/SEDs/DA022C.docx" TargetMode="External"/><Relationship Id="rId10" Type="http://schemas.openxmlformats.org/officeDocument/2006/relationships/footnotes" Target="footnotes.xml"/><Relationship Id="rId31" Type="http://schemas.openxmlformats.org/officeDocument/2006/relationships/hyperlink" Target="../BUC%20Specifications/SEDs/DA025.docx" TargetMode="External"/><Relationship Id="rId44" Type="http://schemas.openxmlformats.org/officeDocument/2006/relationships/hyperlink" Target="../BUC%20Specifications/SEDs/DA025.docx" TargetMode="External"/><Relationship Id="rId52" Type="http://schemas.openxmlformats.org/officeDocument/2006/relationships/hyperlink" Target="../Administrative_Sub-Processes/AD_BUC_07_Subprocess.docx" TargetMode="External"/><Relationship Id="rId60" Type="http://schemas.openxmlformats.org/officeDocument/2006/relationships/hyperlink" Target="../BUC%20Specifications/SEDs/DA025.docx"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78E26F59869429BC8C37A6494C25F"/>
        <w:category>
          <w:name w:val="General"/>
          <w:gallery w:val="placeholder"/>
        </w:category>
        <w:types>
          <w:type w:val="bbPlcHdr"/>
        </w:types>
        <w:behaviors>
          <w:behavior w:val="content"/>
        </w:behaviors>
        <w:guid w:val="{1B010031-2467-E240-BB44-E4931C9E8359}"/>
      </w:docPartPr>
      <w:docPartBody>
        <w:p w:rsidR="00F82DBF" w:rsidRDefault="005D207D" w:rsidP="005D207D">
          <w:pPr>
            <w:pStyle w:val="57678E26F59869429BC8C37A6494C25F"/>
          </w:pPr>
          <w:r w:rsidRPr="00CE68AE">
            <w:rPr>
              <w:rStyle w:val="PlaceholderText"/>
            </w:rPr>
            <w:t>[Company]</w:t>
          </w:r>
        </w:p>
      </w:docPartBody>
    </w:docPart>
    <w:docPart>
      <w:docPartPr>
        <w:name w:val="DBAC182D50E37343A196A99D9B8511C3"/>
        <w:category>
          <w:name w:val="General"/>
          <w:gallery w:val="placeholder"/>
        </w:category>
        <w:types>
          <w:type w:val="bbPlcHdr"/>
        </w:types>
        <w:behaviors>
          <w:behavior w:val="content"/>
        </w:behaviors>
        <w:guid w:val="{9F00D3E9-140A-5740-9360-5D8C69AF18A7}"/>
      </w:docPartPr>
      <w:docPartBody>
        <w:p w:rsidR="00F82DBF" w:rsidRDefault="005D207D" w:rsidP="005D207D">
          <w:pPr>
            <w:pStyle w:val="DBAC182D50E37343A196A99D9B8511C3"/>
          </w:pPr>
          <w:r w:rsidRPr="00CE68AE">
            <w:rPr>
              <w:rStyle w:val="PlaceholderText"/>
            </w:rPr>
            <w:t>[Subject]</w:t>
          </w:r>
        </w:p>
      </w:docPartBody>
    </w:docPart>
    <w:docPart>
      <w:docPartPr>
        <w:name w:val="9DC88CE91FAB5C4EBA3EF3E66D6B43DE"/>
        <w:category>
          <w:name w:val="General"/>
          <w:gallery w:val="placeholder"/>
        </w:category>
        <w:types>
          <w:type w:val="bbPlcHdr"/>
        </w:types>
        <w:behaviors>
          <w:behavior w:val="content"/>
        </w:behaviors>
        <w:guid w:val="{7E861365-5838-5A4A-B46C-9CFF7BAC893D}"/>
      </w:docPartPr>
      <w:docPartBody>
        <w:p w:rsidR="00000000" w:rsidRDefault="00000000">
          <w:pPr>
            <w:pStyle w:val="9DC88CE91FAB5C4EBA3EF3E66D6B43DE"/>
          </w:pPr>
          <w:r w:rsidRPr="00D41945">
            <w:rPr>
              <w:rStyle w:val="PlaceholderText"/>
            </w:rPr>
            <w:t>[Subject]</w:t>
          </w:r>
        </w:p>
      </w:docPartBody>
    </w:docPart>
    <w:docPart>
      <w:docPartPr>
        <w:name w:val="F8057C865AAC444E82333F49FAC45DC3"/>
        <w:category>
          <w:name w:val="General"/>
          <w:gallery w:val="placeholder"/>
        </w:category>
        <w:types>
          <w:type w:val="bbPlcHdr"/>
        </w:types>
        <w:behaviors>
          <w:behavior w:val="content"/>
        </w:behaviors>
        <w:guid w:val="{3F106288-DB17-5D44-B59E-81C66E974917}"/>
      </w:docPartPr>
      <w:docPartBody>
        <w:p w:rsidR="00000000" w:rsidRDefault="00000000">
          <w:pPr>
            <w:pStyle w:val="F8057C865AAC444E82333F49FAC45DC3"/>
          </w:pPr>
          <w:r w:rsidRPr="004737BD">
            <w:rPr>
              <w:rStyle w:val="PlaceholderText"/>
            </w:rPr>
            <w:t>[EStatus]</w:t>
          </w:r>
        </w:p>
      </w:docPartBody>
    </w:docPart>
    <w:docPart>
      <w:docPartPr>
        <w:name w:val="EE80C71D6DC36042ACE4582BAB60E51D"/>
        <w:category>
          <w:name w:val="General"/>
          <w:gallery w:val="placeholder"/>
        </w:category>
        <w:types>
          <w:type w:val="bbPlcHdr"/>
        </w:types>
        <w:behaviors>
          <w:behavior w:val="content"/>
        </w:behaviors>
        <w:guid w:val="{38462ECA-900A-8D41-A72C-15E6F418FB5B}"/>
      </w:docPartPr>
      <w:docPartBody>
        <w:p w:rsidR="00000000" w:rsidRDefault="00667D94" w:rsidP="00667D94">
          <w:pPr>
            <w:pStyle w:val="EE80C71D6DC36042ACE4582BAB60E51D"/>
          </w:pPr>
          <w:r w:rsidRPr="007D3BF7">
            <w:rPr>
              <w:rStyle w:val="PlaceholderText"/>
            </w:rPr>
            <w:t>[EESSIStatus]</w:t>
          </w:r>
        </w:p>
      </w:docPartBody>
    </w:docPart>
    <w:docPart>
      <w:docPartPr>
        <w:name w:val="FB04B4C5EC8EE8498276C05312250365"/>
        <w:category>
          <w:name w:val="General"/>
          <w:gallery w:val="placeholder"/>
        </w:category>
        <w:types>
          <w:type w:val="bbPlcHdr"/>
        </w:types>
        <w:behaviors>
          <w:behavior w:val="content"/>
        </w:behaviors>
        <w:guid w:val="{CBDD81C2-E247-D14B-9E87-0094333FB2F4}"/>
      </w:docPartPr>
      <w:docPartBody>
        <w:p w:rsidR="00000000" w:rsidRDefault="00667D94" w:rsidP="00667D94">
          <w:pPr>
            <w:pStyle w:val="FB04B4C5EC8EE8498276C05312250365"/>
          </w:pPr>
          <w:r w:rsidRPr="002A64E9">
            <w:rPr>
              <w:rStyle w:val="PlaceholderText"/>
            </w:rPr>
            <w:t>[TLP Security]</w:t>
          </w:r>
        </w:p>
      </w:docPartBody>
    </w:docPart>
    <w:docPart>
      <w:docPartPr>
        <w:name w:val="E1C8999A976F2145801A838BF94407F0"/>
        <w:category>
          <w:name w:val="General"/>
          <w:gallery w:val="placeholder"/>
        </w:category>
        <w:types>
          <w:type w:val="bbPlcHdr"/>
        </w:types>
        <w:behaviors>
          <w:behavior w:val="content"/>
        </w:behaviors>
        <w:guid w:val="{00C3907D-5783-AD45-B81E-08ECDEFEDB91}"/>
      </w:docPartPr>
      <w:docPartBody>
        <w:p w:rsidR="00000000" w:rsidRDefault="00667D94" w:rsidP="00667D94">
          <w:pPr>
            <w:pStyle w:val="E1C8999A976F2145801A838BF94407F0"/>
          </w:pPr>
          <w:r w:rsidRPr="002C56B7">
            <w:rPr>
              <w:rStyle w:val="PlaceholderText"/>
            </w:rPr>
            <w:t>[CDM Package]</w:t>
          </w:r>
        </w:p>
      </w:docPartBody>
    </w:docPart>
    <w:docPart>
      <w:docPartPr>
        <w:name w:val="B4BEA2E1FC5ABC4DA7CED94753E6F0E0"/>
        <w:category>
          <w:name w:val="General"/>
          <w:gallery w:val="placeholder"/>
        </w:category>
        <w:types>
          <w:type w:val="bbPlcHdr"/>
        </w:types>
        <w:behaviors>
          <w:behavior w:val="content"/>
        </w:behaviors>
        <w:guid w:val="{4B0EA884-4DA2-EE4C-9283-8F9F9F5B6CFA}"/>
      </w:docPartPr>
      <w:docPartBody>
        <w:p w:rsidR="00000000" w:rsidRDefault="00667D94" w:rsidP="00667D94">
          <w:pPr>
            <w:pStyle w:val="B4BEA2E1FC5ABC4DA7CED94753E6F0E0"/>
          </w:pPr>
          <w:r w:rsidRPr="004737BD">
            <w:rPr>
              <w:rStyle w:val="PlaceholderText"/>
            </w:rPr>
            <w:t>[PublicationDate]</w:t>
          </w:r>
        </w:p>
      </w:docPartBody>
    </w:docPart>
    <w:docPart>
      <w:docPartPr>
        <w:name w:val="A70F30D1D3D58648BE705D6EBBF1F330"/>
        <w:category>
          <w:name w:val="General"/>
          <w:gallery w:val="placeholder"/>
        </w:category>
        <w:types>
          <w:type w:val="bbPlcHdr"/>
        </w:types>
        <w:behaviors>
          <w:behavior w:val="content"/>
        </w:behaviors>
        <w:guid w:val="{1B1F428A-0C9F-684D-9809-3E8A522AA65D}"/>
      </w:docPartPr>
      <w:docPartBody>
        <w:p w:rsidR="00000000" w:rsidRDefault="00667D94" w:rsidP="00667D94">
          <w:pPr>
            <w:pStyle w:val="A70F30D1D3D58648BE705D6EBBF1F330"/>
          </w:pPr>
          <w:r w:rsidRPr="004737BD">
            <w:rPr>
              <w:rStyle w:val="PlaceholderText"/>
            </w:rPr>
            <w:t>[Milestone/Fix]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7D"/>
    <w:rsid w:val="00507FBD"/>
    <w:rsid w:val="00565CD7"/>
    <w:rsid w:val="005D207D"/>
    <w:rsid w:val="00667D94"/>
    <w:rsid w:val="00966ADE"/>
    <w:rsid w:val="00B91722"/>
    <w:rsid w:val="00E171E9"/>
    <w:rsid w:val="00E27AED"/>
    <w:rsid w:val="00F8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D94"/>
    <w:rPr>
      <w:color w:val="808080"/>
    </w:rPr>
  </w:style>
  <w:style w:type="paragraph" w:customStyle="1" w:styleId="57678E26F59869429BC8C37A6494C25F">
    <w:name w:val="57678E26F59869429BC8C37A6494C25F"/>
    <w:rsid w:val="005D207D"/>
  </w:style>
  <w:style w:type="paragraph" w:customStyle="1" w:styleId="DBAC182D50E37343A196A99D9B8511C3">
    <w:name w:val="DBAC182D50E37343A196A99D9B8511C3"/>
    <w:rsid w:val="005D207D"/>
  </w:style>
  <w:style w:type="paragraph" w:customStyle="1" w:styleId="9DC88CE91FAB5C4EBA3EF3E66D6B43DE">
    <w:name w:val="9DC88CE91FAB5C4EBA3EF3E66D6B43DE"/>
  </w:style>
  <w:style w:type="paragraph" w:customStyle="1" w:styleId="1BF21726BBE25D48A2201F5ABDA5F553">
    <w:name w:val="1BF21726BBE25D48A2201F5ABDA5F553"/>
  </w:style>
  <w:style w:type="paragraph" w:customStyle="1" w:styleId="F8057C865AAC444E82333F49FAC45DC3">
    <w:name w:val="F8057C865AAC444E82333F49FAC45DC3"/>
  </w:style>
  <w:style w:type="paragraph" w:customStyle="1" w:styleId="1BE3172C4610074B9703F4D5430B0315">
    <w:name w:val="1BE3172C4610074B9703F4D5430B0315"/>
  </w:style>
  <w:style w:type="paragraph" w:customStyle="1" w:styleId="EE80C71D6DC36042ACE4582BAB60E51D">
    <w:name w:val="EE80C71D6DC36042ACE4582BAB60E51D"/>
    <w:rsid w:val="00667D94"/>
  </w:style>
  <w:style w:type="paragraph" w:customStyle="1" w:styleId="FB04B4C5EC8EE8498276C05312250365">
    <w:name w:val="FB04B4C5EC8EE8498276C05312250365"/>
    <w:rsid w:val="00667D94"/>
  </w:style>
  <w:style w:type="paragraph" w:customStyle="1" w:styleId="E1C8999A976F2145801A838BF94407F0">
    <w:name w:val="E1C8999A976F2145801A838BF94407F0"/>
    <w:rsid w:val="00667D94"/>
  </w:style>
  <w:style w:type="paragraph" w:customStyle="1" w:styleId="B4BEA2E1FC5ABC4DA7CED94753E6F0E0">
    <w:name w:val="B4BEA2E1FC5ABC4DA7CED94753E6F0E0"/>
    <w:rsid w:val="00667D94"/>
  </w:style>
  <w:style w:type="paragraph" w:customStyle="1" w:styleId="A70F30D1D3D58648BE705D6EBBF1F330">
    <w:name w:val="A70F30D1D3D58648BE705D6EBBF1F330"/>
    <w:rsid w:val="00667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5153-6F85-4FCB-AD9E-751C6E7FC97C}"/>
</file>

<file path=customXml/itemProps2.xml><?xml version="1.0" encoding="utf-8"?>
<ds:datastoreItem xmlns:ds="http://schemas.openxmlformats.org/officeDocument/2006/customXml" ds:itemID="{A8E4580E-B963-46CA-894F-5A47E77D20DA}"/>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E5EB23C4-96A6-48FF-8188-0AFAE2A13345}"/>
</file>

<file path=customXml/itemProps5.xml><?xml version="1.0" encoding="utf-8"?>
<ds:datastoreItem xmlns:ds="http://schemas.openxmlformats.org/officeDocument/2006/customXml" ds:itemID="{78379C04-520A-46FD-8033-9F6C92F04DED}"/>
</file>

<file path=docProps/app.xml><?xml version="1.0" encoding="utf-8"?>
<Properties xmlns="http://schemas.openxmlformats.org/officeDocument/2006/extended-properties" xmlns:vt="http://schemas.openxmlformats.org/officeDocument/2006/docPropsVTypes">
  <Template>Normal.dotm</Template>
  <TotalTime>51</TotalTime>
  <Pages>15</Pages>
  <Words>6039</Words>
  <Characters>31586</Characters>
  <Application>Microsoft Office Word</Application>
  <DocSecurity>0</DocSecurity>
  <Lines>1504</Lines>
  <Paragraphs>855</Paragraphs>
  <ScaleCrop>false</ScaleCrop>
  <HeadingPairs>
    <vt:vector size="8" baseType="variant">
      <vt:variant>
        <vt:lpstr>Titel</vt:lpstr>
      </vt:variant>
      <vt:variant>
        <vt:i4>1</vt:i4>
      </vt:variant>
      <vt:variant>
        <vt:lpstr>Tytuł</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Guidelines for UB_BUC_01</vt:lpstr>
    </vt:vector>
  </TitlesOfParts>
  <Company>Employment, Social Security &amp; Inclusion</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AW_BUC_15</dc:title>
  <dc:subject>Electronic Exchange of Social Security Information (EESSI)</dc:subject>
  <dc:creator>FIORA Joel Jean (EMPL-EXT)</dc:creator>
  <cp:lastModifiedBy>FAGARASAN Daiana (EMPL-EXT)</cp:lastModifiedBy>
  <cp:revision>77</cp:revision>
  <cp:lastPrinted>2017-10-31T16:31:00Z</cp:lastPrinted>
  <dcterms:created xsi:type="dcterms:W3CDTF">2021-06-03T10:50:00Z</dcterms:created>
  <dcterms:modified xsi:type="dcterms:W3CDTF">2024-04-26T16:18:00Z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2024-04-25T14:47:23Z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b31f57a6-dacd-452e-acbe-225568ec9c74</vt:lpwstr>
  </property>
  <property fmtid="{D5CDD505-2E9C-101B-9397-08002B2CF9AE}" pid="9" name="MSIP_Label_f4cdc456-5864-460f-beda-883d23b78bbb_ContentBits">
    <vt:lpwstr>0</vt:lpwstr>
  </property>
</Properties>
</file>