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85A9A41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3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Proposal/Notification on State of Residence</w:t>
      </w:r>
    </w:p>
    <w:p w14:paraId="56167CF3" w14:textId="0EA780FC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E9689E"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</w:t>
      </w:r>
      <w:r w:rsidR="007A3D88">
        <w:rPr>
          <w:rFonts w:ascii="Calibri" w:eastAsia="Calibri" w:hAnsi="Calibri" w:cs="Calibri"/>
          <w:sz w:val="22"/>
          <w:szCs w:val="22"/>
          <w:lang w:val="en-GB"/>
        </w:rPr>
        <w:t xml:space="preserve">as a proposal or notification for requesting state of residence, based on </w:t>
      </w:r>
      <w:proofErr w:type="spellStart"/>
      <w:r w:rsidR="007A3D88">
        <w:rPr>
          <w:rFonts w:ascii="Calibri" w:eastAsia="Calibri" w:hAnsi="Calibri" w:cs="Calibri"/>
          <w:sz w:val="22"/>
          <w:szCs w:val="22"/>
          <w:lang w:val="en-GB"/>
        </w:rPr>
        <w:t>Artcle</w:t>
      </w:r>
      <w:proofErr w:type="spellEnd"/>
      <w:r w:rsidR="007A3D88">
        <w:rPr>
          <w:rFonts w:ascii="Calibri" w:eastAsia="Calibri" w:hAnsi="Calibri" w:cs="Calibri"/>
          <w:sz w:val="22"/>
          <w:szCs w:val="22"/>
          <w:lang w:val="en-GB"/>
        </w:rPr>
        <w:t xml:space="preserve"> 76 of Regulation (EC) No 883/2004 and Article 11 of Regulation (EC) no 987/2009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72F9DB8A" w14:textId="753E63EF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E9689E">
        <w:rPr>
          <w:rFonts w:ascii="Calibri" w:eastAsia="Calibri" w:hAnsi="Calibri"/>
          <w:sz w:val="22"/>
          <w:szCs w:val="22"/>
          <w:lang w:val="en-GB"/>
        </w:rPr>
        <w:t>3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03F1774B" w:rsidR="00C420DA" w:rsidRDefault="00AA4D90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 w:rsidR="00E9689E">
        <w:rPr>
          <w:rFonts w:ascii="Calibri" w:eastAsia="Calibri" w:hAnsi="Calibri" w:cs="Arial"/>
          <w:sz w:val="22"/>
          <w:szCs w:val="22"/>
          <w:lang w:val="en-US"/>
        </w:rPr>
        <w:t>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  <w:bookmarkStart w:id="0" w:name="_GoBack"/>
      <w:bookmarkEnd w:id="0"/>
    </w:p>
    <w:sectPr w:rsidR="00C420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3D88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9689E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003.docx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6DF97BD-6E6A-456B-8289-6FA97E720D58}"/>
</file>

<file path=customXml/itemProps2.xml><?xml version="1.0" encoding="utf-8"?>
<ds:datastoreItem xmlns:ds="http://schemas.openxmlformats.org/officeDocument/2006/customXml" ds:itemID="{D7C0D2BB-69BA-484C-9740-B4F0726A3711}"/>
</file>

<file path=customXml/itemProps3.xml><?xml version="1.0" encoding="utf-8"?>
<ds:datastoreItem xmlns:ds="http://schemas.openxmlformats.org/officeDocument/2006/customXml" ds:itemID="{D8CC0BF3-4E69-472D-BE0C-76F3313D7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309</Characters>
  <Application>Microsoft Office Word</Application>
  <DocSecurity>0</DocSecurity>
  <Lines>6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H003</dc:title>
  <dc:subject/>
  <dc:creator/>
  <cp:keywords/>
  <dc:description/>
  <cp:lastModifiedBy>ALECSANDRESCU Adriana-Madalina (EMPL-EXT)</cp:lastModifiedBy>
  <cp:revision>7</cp:revision>
  <dcterms:created xsi:type="dcterms:W3CDTF">2017-03-29T11:00:00Z</dcterms:created>
  <dcterms:modified xsi:type="dcterms:W3CDTF">2017-06-19T09:32:00Z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