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BFC0" w14:textId="77777777" w:rsidR="0028336E" w:rsidRDefault="0028336E" w:rsidP="0028336E">
      <w:pPr>
        <w:jc w:val="center"/>
        <w:rPr>
          <w:b/>
          <w:bCs/>
        </w:rPr>
      </w:pPr>
      <w:bookmarkStart w:id="0" w:name="SEDU002"/>
      <w:r w:rsidRPr="00B31B22">
        <w:rPr>
          <w:rFonts w:ascii="Times New Roman" w:hAnsi="Times New Roman"/>
          <w:noProof/>
          <w:lang w:val="el-GR" w:eastAsia="el-GR"/>
        </w:rPr>
        <w:drawing>
          <wp:anchor distT="0" distB="0" distL="114300" distR="114300" simplePos="0" relativeHeight="251658243" behindDoc="1" locked="0" layoutInCell="1" allowOverlap="1" wp14:anchorId="263B80C9" wp14:editId="53C869F2">
            <wp:simplePos x="0" y="0"/>
            <wp:positionH relativeFrom="margin">
              <wp:posOffset>-901700</wp:posOffset>
            </wp:positionH>
            <wp:positionV relativeFrom="margin">
              <wp:posOffset>2751455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B34C56">
        <w:rPr>
          <w:rFonts w:ascii="Times New Roman" w:hAnsi="Times New Roman"/>
          <w:noProof/>
          <w:lang w:val="el-GR" w:eastAsia="el-GR"/>
        </w:rPr>
        <mc:AlternateContent>
          <mc:Choice Requires="wps">
            <w:drawing>
              <wp:anchor distT="0" distB="0" distL="114300" distR="114300" simplePos="0" relativeHeight="251658240" behindDoc="1" locked="0" layoutInCell="1" allowOverlap="1" wp14:anchorId="4A955B54" wp14:editId="5EDD8D5D">
                <wp:simplePos x="0" y="0"/>
                <wp:positionH relativeFrom="column">
                  <wp:posOffset>-887095</wp:posOffset>
                </wp:positionH>
                <wp:positionV relativeFrom="paragraph">
                  <wp:posOffset>236220</wp:posOffset>
                </wp:positionV>
                <wp:extent cx="7543800" cy="9639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90EB4" id="Rectangle 8" o:spid="_x0000_s1026" style="position:absolute;margin-left:-69.85pt;margin-top:18.6pt;width:594pt;height:7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" fillcolor="#8594c5" stroked="f"/>
            </w:pict>
          </mc:Fallback>
        </mc:AlternateContent>
      </w:r>
      <w:r w:rsidRPr="00B34C56">
        <w:rPr>
          <w:rFonts w:ascii="Times New Roman" w:hAnsi="Times New Roman"/>
          <w:noProof/>
          <w:lang w:val="el-GR" w:eastAsia="el-GR"/>
        </w:rPr>
        <w:drawing>
          <wp:anchor distT="0" distB="0" distL="114300" distR="114300" simplePos="0" relativeHeight="251658241" behindDoc="0" locked="0" layoutInCell="1" allowOverlap="1" wp14:anchorId="74851F8B" wp14:editId="321813E1">
            <wp:simplePos x="0" y="0"/>
            <wp:positionH relativeFrom="page">
              <wp:posOffset>2797810</wp:posOffset>
            </wp:positionH>
            <wp:positionV relativeFrom="paragraph">
              <wp:posOffset>-793750</wp:posOffset>
            </wp:positionV>
            <wp:extent cx="2019300" cy="1400175"/>
            <wp:effectExtent l="0" t="0" r="0" b="0"/>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60BF664B" wp14:editId="29C436FF">
            <wp:simplePos x="0" y="0"/>
            <wp:positionH relativeFrom="column">
              <wp:posOffset>-363855</wp:posOffset>
            </wp:positionH>
            <wp:positionV relativeFrom="paragraph">
              <wp:posOffset>1109980</wp:posOffset>
            </wp:positionV>
            <wp:extent cx="1483360" cy="715010"/>
            <wp:effectExtent l="88900" t="266700" r="91440" b="262890"/>
            <wp:wrapNone/>
            <wp:docPr id="1494567339" name="Picture 1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2">
                      <a:extLst>
                        <a:ext uri="{28A0092B-C50C-407E-A947-70E740481C1C}">
                          <a14:useLocalDpi xmlns:a14="http://schemas.microsoft.com/office/drawing/2010/main" val="0"/>
                        </a:ext>
                      </a:extLst>
                    </a:blip>
                    <a:stretch>
                      <a:fillRect/>
                    </a:stretch>
                  </pic:blipFill>
                  <pic:spPr>
                    <a:xfrm rot="20220000">
                      <a:off x="0" y="0"/>
                      <a:ext cx="1483360" cy="715010"/>
                    </a:xfrm>
                    <a:prstGeom prst="rect">
                      <a:avLst/>
                    </a:prstGeom>
                  </pic:spPr>
                </pic:pic>
              </a:graphicData>
            </a:graphic>
            <wp14:sizeRelH relativeFrom="page">
              <wp14:pctWidth>0</wp14:pctWidth>
            </wp14:sizeRelH>
            <wp14:sizeRelV relativeFrom="page">
              <wp14:pctHeight>0</wp14:pctHeight>
            </wp14:sizeRelV>
          </wp:anchor>
        </w:drawing>
      </w:r>
    </w:p>
    <w:p w14:paraId="0EBC2103" w14:textId="77777777" w:rsidR="0028336E" w:rsidRPr="004D0C7B" w:rsidRDefault="0028336E" w:rsidP="0028336E">
      <w:pPr>
        <w:outlineLvl w:val="1"/>
        <w:rPr>
          <w:rFonts w:ascii="Calibri" w:eastAsia="Calibri" w:hAnsi="Calibri"/>
          <w:b/>
        </w:rPr>
      </w:pPr>
    </w:p>
    <w:p w14:paraId="624B3818" w14:textId="77777777" w:rsidR="0028336E" w:rsidRDefault="0028336E" w:rsidP="0028336E">
      <w:pPr>
        <w:jc w:val="right"/>
        <w:rPr>
          <w:rFonts w:ascii="Verdana" w:hAnsi="Verdana"/>
          <w:b/>
          <w:color w:val="FFFFFF"/>
          <w:sz w:val="48"/>
          <w:szCs w:val="48"/>
        </w:rPr>
      </w:pPr>
    </w:p>
    <w:p w14:paraId="7AB3DFE9" w14:textId="77777777" w:rsidR="0028336E" w:rsidRDefault="0028336E" w:rsidP="0028336E">
      <w:pPr>
        <w:spacing w:line="240" w:lineRule="auto"/>
        <w:jc w:val="right"/>
        <w:rPr>
          <w:rFonts w:ascii="Verdana" w:hAnsi="Verdana"/>
          <w:b/>
          <w:color w:val="FFFFFF"/>
          <w:sz w:val="48"/>
          <w:szCs w:val="48"/>
        </w:rPr>
      </w:pPr>
    </w:p>
    <w:p w14:paraId="61A1DCC3" w14:textId="77777777" w:rsidR="0028336E" w:rsidRDefault="0028336E" w:rsidP="0028336E">
      <w:pPr>
        <w:spacing w:line="240" w:lineRule="auto"/>
        <w:jc w:val="right"/>
        <w:rPr>
          <w:rFonts w:ascii="Verdana" w:hAnsi="Verdana"/>
          <w:b/>
          <w:color w:val="FFFFFF"/>
          <w:sz w:val="48"/>
          <w:szCs w:val="48"/>
        </w:rPr>
      </w:pPr>
    </w:p>
    <w:p w14:paraId="199F0D11" w14:textId="77777777" w:rsidR="0028336E" w:rsidRDefault="0028336E" w:rsidP="0028336E">
      <w:pPr>
        <w:spacing w:line="240" w:lineRule="auto"/>
        <w:rPr>
          <w:rFonts w:ascii="Verdana" w:hAnsi="Verdana"/>
          <w:b/>
          <w:color w:val="FFFFFF"/>
          <w:sz w:val="48"/>
          <w:szCs w:val="48"/>
        </w:rPr>
      </w:pPr>
    </w:p>
    <w:p w14:paraId="05C5120E" w14:textId="77777777" w:rsidR="0028336E" w:rsidRPr="004D0C7B" w:rsidRDefault="0028336E" w:rsidP="0028336E">
      <w:pPr>
        <w:spacing w:line="240" w:lineRule="auto"/>
        <w:rPr>
          <w:rFonts w:ascii="Verdana" w:hAnsi="Verdana"/>
          <w:b/>
          <w:color w:val="FFFFFF"/>
        </w:rPr>
      </w:pPr>
    </w:p>
    <w:p w14:paraId="7452647F" w14:textId="0D82785B" w:rsidR="0028336E" w:rsidRPr="00917B84" w:rsidRDefault="0028336E" w:rsidP="0028336E">
      <w:pPr>
        <w:spacing w:line="240" w:lineRule="auto"/>
        <w:jc w:val="right"/>
        <w:rPr>
          <w:rFonts w:ascii="Verdana" w:hAnsi="Verdana"/>
          <w:b/>
          <w:color w:val="FFFFFF"/>
          <w:sz w:val="48"/>
          <w:szCs w:val="48"/>
        </w:rPr>
      </w:pPr>
      <w:r w:rsidRPr="00917B84">
        <w:rPr>
          <w:rFonts w:ascii="Verdana" w:hAnsi="Verdana"/>
          <w:b/>
          <w:color w:val="FFFFFF"/>
          <w:sz w:val="48"/>
          <w:szCs w:val="48"/>
        </w:rPr>
        <w:t xml:space="preserve">EESSI – </w:t>
      </w:r>
      <w:sdt>
        <w:sdtPr>
          <w:rPr>
            <w:rFonts w:ascii="Verdana" w:hAnsi="Verdana"/>
            <w:b/>
            <w:color w:val="FFFFFF"/>
            <w:sz w:val="48"/>
            <w:szCs w:val="48"/>
          </w:rPr>
          <w:alias w:val="SoftwareVersion"/>
          <w:tag w:val="SoftwareVersion"/>
          <w:id w:val="-256361040"/>
          <w:placeholder>
            <w:docPart w:val="3B186F910DC23844B28F48B3AFF1B175"/>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Content>
          <w:r w:rsidRPr="00917B84">
            <w:rPr>
              <w:rFonts w:ascii="Verdana" w:hAnsi="Verdana"/>
              <w:b/>
              <w:color w:val="FFFFFF"/>
              <w:sz w:val="48"/>
              <w:szCs w:val="48"/>
            </w:rPr>
            <w:t>CDM 4.</w:t>
          </w:r>
          <w:r>
            <w:rPr>
              <w:rFonts w:ascii="Verdana" w:hAnsi="Verdana"/>
              <w:b/>
              <w:color w:val="FFFFFF"/>
              <w:sz w:val="48"/>
              <w:szCs w:val="48"/>
            </w:rPr>
            <w:t>3</w:t>
          </w:r>
        </w:sdtContent>
      </w:sdt>
    </w:p>
    <w:p w14:paraId="17E64BEF" w14:textId="77777777" w:rsidR="0028336E" w:rsidRPr="00A62BAF" w:rsidRDefault="0028336E" w:rsidP="0028336E">
      <w:pPr>
        <w:spacing w:line="240" w:lineRule="auto"/>
        <w:jc w:val="right"/>
        <w:rPr>
          <w:rFonts w:ascii="Verdana" w:hAnsi="Verdana"/>
          <w:b/>
          <w:bCs/>
          <w:iCs/>
          <w:color w:val="FFFFFF"/>
          <w:sz w:val="48"/>
          <w:szCs w:val="48"/>
        </w:rPr>
      </w:pPr>
      <w:r>
        <w:rPr>
          <w:rFonts w:ascii="Verdana" w:hAnsi="Verdana"/>
          <w:b/>
          <w:bCs/>
          <w:iCs/>
          <w:color w:val="FFFFFF"/>
          <w:sz w:val="48"/>
          <w:szCs w:val="48"/>
        </w:rPr>
        <w:t>UB-Unemployment Benefits</w:t>
      </w:r>
    </w:p>
    <w:p w14:paraId="78FBC399" w14:textId="77777777" w:rsidR="0028336E" w:rsidRDefault="0028336E" w:rsidP="0028336E">
      <w:pPr>
        <w:jc w:val="right"/>
        <w:rPr>
          <w:rFonts w:ascii="Verdana" w:hAnsi="Verdana"/>
          <w:b/>
          <w:bCs/>
          <w:i/>
          <w:color w:val="FFFFFF"/>
          <w:sz w:val="40"/>
          <w:szCs w:val="36"/>
        </w:rPr>
      </w:pPr>
    </w:p>
    <w:p w14:paraId="6D8BB220" w14:textId="689395CB" w:rsidR="0028336E" w:rsidRPr="00A62BAF" w:rsidRDefault="0028336E" w:rsidP="0028336E">
      <w:pPr>
        <w:spacing w:line="240" w:lineRule="auto"/>
        <w:jc w:val="right"/>
        <w:rPr>
          <w:rFonts w:ascii="Verdana" w:hAnsi="Verdana"/>
          <w:b/>
          <w:bCs/>
          <w:iCs/>
          <w:color w:val="FFFFFF"/>
          <w:sz w:val="48"/>
          <w:szCs w:val="44"/>
        </w:rPr>
      </w:pPr>
      <w:r>
        <w:rPr>
          <w:rFonts w:ascii="Verdana" w:hAnsi="Verdana"/>
          <w:b/>
          <w:bCs/>
          <w:iCs/>
          <w:color w:val="FFFFFF"/>
          <w:sz w:val="48"/>
          <w:szCs w:val="44"/>
        </w:rPr>
        <w:t>U023</w:t>
      </w:r>
      <w:r w:rsidRPr="00A62BAF">
        <w:rPr>
          <w:rFonts w:ascii="Verdana" w:hAnsi="Verdana"/>
          <w:b/>
          <w:bCs/>
          <w:iCs/>
          <w:color w:val="FFFFFF"/>
          <w:sz w:val="48"/>
          <w:szCs w:val="44"/>
        </w:rPr>
        <w:t>-v4.</w:t>
      </w:r>
      <w:r>
        <w:rPr>
          <w:rFonts w:ascii="Verdana" w:hAnsi="Verdana"/>
          <w:b/>
          <w:bCs/>
          <w:iCs/>
          <w:color w:val="FFFFFF"/>
          <w:sz w:val="48"/>
          <w:szCs w:val="44"/>
        </w:rPr>
        <w:t>3.</w:t>
      </w:r>
      <w:r w:rsidR="00027D0E">
        <w:rPr>
          <w:rFonts w:ascii="Verdana" w:hAnsi="Verdana"/>
          <w:b/>
          <w:bCs/>
          <w:iCs/>
          <w:color w:val="FFFFFF"/>
          <w:sz w:val="48"/>
          <w:szCs w:val="44"/>
        </w:rPr>
        <w:t>4</w:t>
      </w:r>
    </w:p>
    <w:p w14:paraId="233D64E5" w14:textId="77777777" w:rsidR="0028336E" w:rsidRDefault="0028336E" w:rsidP="0028336E">
      <w:pPr>
        <w:jc w:val="right"/>
        <w:rPr>
          <w:rFonts w:ascii="Verdana" w:hAnsi="Verdana"/>
          <w:iCs/>
          <w:color w:val="FFFFFF"/>
          <w:sz w:val="36"/>
          <w:szCs w:val="32"/>
        </w:rPr>
      </w:pPr>
      <w:r>
        <w:rPr>
          <w:rFonts w:ascii="Verdana" w:hAnsi="Verdana"/>
          <w:iCs/>
          <w:color w:val="FFFFFF"/>
          <w:sz w:val="36"/>
          <w:szCs w:val="32"/>
        </w:rPr>
        <w:t>Reimbursement Contestation</w:t>
      </w:r>
    </w:p>
    <w:p w14:paraId="055474FE" w14:textId="77777777" w:rsidR="0028336E" w:rsidRDefault="0028336E" w:rsidP="0028336E">
      <w:pPr>
        <w:jc w:val="right"/>
        <w:rPr>
          <w:rFonts w:ascii="Verdana" w:hAnsi="Verdana"/>
          <w:iCs/>
          <w:color w:val="FFFFFF"/>
          <w:sz w:val="36"/>
          <w:szCs w:val="32"/>
        </w:rPr>
      </w:pPr>
    </w:p>
    <w:p w14:paraId="1418F8E9" w14:textId="77777777" w:rsidR="0028336E" w:rsidRDefault="0028336E" w:rsidP="0028336E">
      <w:pPr>
        <w:jc w:val="right"/>
        <w:rPr>
          <w:rFonts w:ascii="Verdana" w:hAnsi="Verdana"/>
          <w:iCs/>
          <w:color w:val="FFFFFF"/>
          <w:sz w:val="36"/>
          <w:szCs w:val="32"/>
        </w:rPr>
      </w:pPr>
    </w:p>
    <w:p w14:paraId="1D11C4CF" w14:textId="77777777" w:rsidR="0028336E" w:rsidRDefault="0028336E" w:rsidP="0028336E">
      <w:pPr>
        <w:jc w:val="right"/>
        <w:rPr>
          <w:rFonts w:ascii="Verdana" w:hAnsi="Verdana"/>
          <w:iCs/>
          <w:color w:val="FFFFFF"/>
          <w:sz w:val="36"/>
          <w:szCs w:val="32"/>
        </w:rPr>
      </w:pPr>
    </w:p>
    <w:p w14:paraId="4DB7FB96" w14:textId="77777777" w:rsidR="0028336E" w:rsidRPr="007F0084" w:rsidRDefault="0028336E" w:rsidP="0028336E">
      <w:pPr>
        <w:jc w:val="right"/>
        <w:rPr>
          <w:rFonts w:ascii="Calibri" w:eastAsia="Calibri" w:hAnsi="Calibri"/>
          <w:b/>
        </w:rPr>
      </w:pPr>
      <w:r>
        <w:rPr>
          <w:noProof/>
        </w:rPr>
        <w:drawing>
          <wp:anchor distT="0" distB="0" distL="114300" distR="114300" simplePos="0" relativeHeight="251658244" behindDoc="0" locked="0" layoutInCell="1" allowOverlap="1" wp14:anchorId="677E8FC1" wp14:editId="7D5DC503">
            <wp:simplePos x="0" y="0"/>
            <wp:positionH relativeFrom="column">
              <wp:posOffset>2503805</wp:posOffset>
            </wp:positionH>
            <wp:positionV relativeFrom="paragraph">
              <wp:posOffset>2486660</wp:posOffset>
            </wp:positionV>
            <wp:extent cx="838200" cy="561975"/>
            <wp:effectExtent l="0" t="0" r="0" b="0"/>
            <wp:wrapNone/>
            <wp:docPr id="1183407952"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838200" cy="561975"/>
                    </a:xfrm>
                    <a:prstGeom prst="rect">
                      <a:avLst/>
                    </a:prstGeom>
                  </pic:spPr>
                </pic:pic>
              </a:graphicData>
            </a:graphic>
            <wp14:sizeRelH relativeFrom="page">
              <wp14:pctWidth>0</wp14:pctWidth>
            </wp14:sizeRelH>
            <wp14:sizeRelV relativeFrom="page">
              <wp14:pctHeight>0</wp14:pctHeight>
            </wp14:sizeRelV>
          </wp:anchor>
        </w:drawing>
      </w:r>
      <w:r w:rsidRPr="00917B84">
        <w:rPr>
          <w:rFonts w:ascii="Verdana" w:hAnsi="Verdana"/>
          <w:i/>
          <w:color w:val="FFFFFF"/>
          <w:sz w:val="40"/>
          <w:szCs w:val="36"/>
        </w:rPr>
        <w:t xml:space="preserve">SED </w:t>
      </w:r>
      <w:r>
        <w:rPr>
          <w:rFonts w:ascii="Verdana" w:hAnsi="Verdana"/>
          <w:i/>
          <w:color w:val="FFFFFF"/>
          <w:sz w:val="40"/>
          <w:szCs w:val="36"/>
        </w:rPr>
        <w:t>G</w:t>
      </w:r>
      <w:r w:rsidRPr="00917B84">
        <w:rPr>
          <w:rFonts w:ascii="Verdana" w:hAnsi="Verdana"/>
          <w:i/>
          <w:color w:val="FFFFFF"/>
          <w:sz w:val="40"/>
          <w:szCs w:val="36"/>
        </w:rPr>
        <w:t>uideline</w:t>
      </w:r>
      <w:r>
        <w:rPr>
          <w:rFonts w:ascii="Verdana" w:hAnsi="Verdana"/>
          <w:i/>
          <w:color w:val="FFFFFF"/>
          <w:sz w:val="40"/>
          <w:szCs w:val="36"/>
        </w:rPr>
        <w:t>s</w:t>
      </w:r>
      <w:r>
        <w:rPr>
          <w:rFonts w:ascii="Calibri" w:eastAsia="Calibri" w:hAnsi="Calibri"/>
          <w:b/>
        </w:rPr>
        <w:t xml:space="preserve"> </w:t>
      </w:r>
      <w:r>
        <w:rPr>
          <w:rFonts w:ascii="Calibri" w:eastAsia="Calibri" w:hAnsi="Calibri"/>
          <w:b/>
        </w:rPr>
        <w:br w:type="page"/>
      </w:r>
    </w:p>
    <w:p w14:paraId="6F1CB698" w14:textId="77777777" w:rsidR="00BD2A80" w:rsidRDefault="00BD2A80" w:rsidP="00BD2A80">
      <w:pPr>
        <w:jc w:val="center"/>
        <w:rPr>
          <w:rFonts w:ascii="Times New Roman" w:hAnsi="Times New Roman"/>
          <w:b/>
        </w:rPr>
      </w:pPr>
      <w:r>
        <w:rPr>
          <w:rFonts w:ascii="Times New Roman" w:hAnsi="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BF4A1D" w:rsidRPr="004F3333" w14:paraId="577ACBB4"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38B12D32" w14:textId="77777777" w:rsidR="00BF4A1D" w:rsidRPr="004F3333" w:rsidRDefault="00BF4A1D" w:rsidP="004D180D">
            <w:pPr>
              <w:spacing w:beforeLines="60" w:before="144" w:afterLines="60" w:after="144"/>
              <w:textAlignment w:val="baseline"/>
              <w:rPr>
                <w:rFonts w:ascii="Times New Roman" w:hAnsi="Times New Roman"/>
                <w:b/>
                <w:lang w:eastAsia="el-GR"/>
              </w:rPr>
            </w:pPr>
            <w:r w:rsidRPr="004F3333">
              <w:rPr>
                <w:rFonts w:ascii="Times New Roman" w:hAnsi="Times New Roman"/>
                <w:b/>
                <w:bCs/>
                <w:color w:val="FFFFFF"/>
                <w:lang w:eastAsia="el-GR"/>
              </w:rPr>
              <w:t>Document Control </w:t>
            </w:r>
            <w:r w:rsidRPr="004F3333">
              <w:rPr>
                <w:rFonts w:ascii="Times New Roman" w:hAnsi="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001F9A9B" w14:textId="77777777" w:rsidR="00BF4A1D" w:rsidRPr="004F3333" w:rsidRDefault="00BF4A1D" w:rsidP="004D180D">
            <w:pPr>
              <w:spacing w:beforeLines="60" w:before="144" w:afterLines="60" w:after="144"/>
              <w:textAlignment w:val="baseline"/>
              <w:rPr>
                <w:rFonts w:ascii="Times New Roman" w:hAnsi="Times New Roman"/>
                <w:lang w:eastAsia="el-GR"/>
              </w:rPr>
            </w:pPr>
            <w:r w:rsidRPr="004F3333">
              <w:rPr>
                <w:rFonts w:ascii="Times New Roman" w:hAnsi="Times New Roman"/>
                <w:b/>
                <w:bCs/>
                <w:color w:val="FFFFFF"/>
                <w:lang w:eastAsia="el-GR"/>
              </w:rPr>
              <w:t>Value</w:t>
            </w:r>
            <w:r w:rsidRPr="004F3333">
              <w:rPr>
                <w:rFonts w:ascii="Times New Roman" w:hAnsi="Times New Roman"/>
                <w:lang w:eastAsia="el-GR"/>
              </w:rPr>
              <w:t> </w:t>
            </w:r>
          </w:p>
        </w:tc>
      </w:tr>
      <w:tr w:rsidR="00BF4A1D" w:rsidRPr="004F3333" w14:paraId="7757935A"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CE5965B" w14:textId="77777777" w:rsidR="00BF4A1D" w:rsidRPr="004F3333" w:rsidRDefault="00BF4A1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Title </w:t>
            </w:r>
          </w:p>
        </w:tc>
        <w:sdt>
          <w:sdtPr>
            <w:rPr>
              <w:rFonts w:ascii="Times New Roman" w:hAnsi="Times New Roman"/>
            </w:rPr>
            <w:alias w:val="Subject"/>
            <w:tag w:val=""/>
            <w:id w:val="-109741364"/>
            <w:placeholder>
              <w:docPart w:val="170E68BF9042294388521936535A274A"/>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EC5DA61" w14:textId="77777777" w:rsidR="00BF4A1D" w:rsidRPr="004F3333" w:rsidRDefault="00BF4A1D" w:rsidP="004D180D">
                <w:pPr>
                  <w:spacing w:beforeLines="60" w:before="144" w:afterLines="60" w:after="144"/>
                  <w:ind w:left="145" w:right="144"/>
                  <w:textAlignment w:val="baseline"/>
                  <w:rPr>
                    <w:rFonts w:ascii="Times New Roman" w:hAnsi="Times New Roman"/>
                    <w:lang w:eastAsia="el-GR"/>
                  </w:rPr>
                </w:pPr>
                <w:r w:rsidRPr="004F3333">
                  <w:rPr>
                    <w:rFonts w:ascii="Times New Roman" w:hAnsi="Times New Roman"/>
                  </w:rPr>
                  <w:t>Electronic Exchange of Social Security Information (EESSI)</w:t>
                </w:r>
              </w:p>
            </w:tc>
          </w:sdtContent>
        </w:sdt>
      </w:tr>
      <w:tr w:rsidR="00BF4A1D" w:rsidRPr="004F3333" w14:paraId="1AFE7046"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5BCD4E9" w14:textId="77777777" w:rsidR="00BF4A1D" w:rsidRPr="004F3333" w:rsidRDefault="00BF4A1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840DA2A" w14:textId="0D200325" w:rsidR="00BF4A1D" w:rsidRPr="004F3333" w:rsidRDefault="00BF4A1D" w:rsidP="004D180D">
            <w:pPr>
              <w:spacing w:beforeLines="60" w:before="144" w:afterLines="60" w:after="144"/>
              <w:ind w:left="145" w:right="144"/>
              <w:textAlignment w:val="baseline"/>
              <w:rPr>
                <w:rFonts w:ascii="Times New Roman" w:hAnsi="Times New Roman"/>
                <w:highlight w:val="yellow"/>
                <w:lang w:eastAsia="el-GR"/>
              </w:rPr>
            </w:pPr>
            <w:r>
              <w:rPr>
                <w:rFonts w:ascii="Times New Roman" w:hAnsi="Times New Roman"/>
                <w:lang w:eastAsia="el-GR"/>
              </w:rPr>
              <w:t>U023</w:t>
            </w:r>
            <w:r w:rsidRPr="004F3333">
              <w:rPr>
                <w:rFonts w:ascii="Times New Roman" w:hAnsi="Times New Roman"/>
                <w:lang w:eastAsia="el-GR"/>
              </w:rPr>
              <w:t>-v4.</w:t>
            </w:r>
            <w:r>
              <w:rPr>
                <w:rFonts w:ascii="Times New Roman" w:hAnsi="Times New Roman"/>
                <w:lang w:eastAsia="el-GR"/>
              </w:rPr>
              <w:t>3</w:t>
            </w:r>
            <w:r w:rsidRPr="004F3333">
              <w:rPr>
                <w:rFonts w:ascii="Times New Roman" w:hAnsi="Times New Roman"/>
                <w:lang w:eastAsia="el-GR"/>
              </w:rPr>
              <w:t>.4</w:t>
            </w:r>
          </w:p>
        </w:tc>
      </w:tr>
      <w:tr w:rsidR="00BF4A1D" w:rsidRPr="004F3333" w14:paraId="5AF4BB37"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E26004D" w14:textId="77777777" w:rsidR="00BF4A1D" w:rsidRPr="004F3333" w:rsidRDefault="00BF4A1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2E65FC5" w14:textId="77777777" w:rsidR="00BF4A1D" w:rsidRPr="004F3333" w:rsidRDefault="00BF4A1D" w:rsidP="004D180D">
            <w:pPr>
              <w:spacing w:beforeLines="60" w:before="144" w:afterLines="60" w:after="144"/>
              <w:ind w:left="145" w:right="144"/>
              <w:textAlignment w:val="baseline"/>
              <w:rPr>
                <w:rFonts w:ascii="Times New Roman" w:hAnsi="Times New Roman"/>
                <w:lang w:eastAsia="el-GR"/>
              </w:rPr>
            </w:pPr>
            <w:r w:rsidRPr="004F3333">
              <w:rPr>
                <w:rFonts w:ascii="Times New Roman" w:hAnsi="Times New Roman"/>
                <w:lang w:eastAsia="el-GR"/>
              </w:rPr>
              <w:t>SED guidelines</w:t>
            </w:r>
          </w:p>
        </w:tc>
      </w:tr>
      <w:tr w:rsidR="00BF4A1D" w:rsidRPr="004F3333" w14:paraId="301985F5"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9BF2517" w14:textId="77777777" w:rsidR="00BF4A1D" w:rsidRPr="004F3333" w:rsidRDefault="00BF4A1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4FEDAB8" w14:textId="77777777" w:rsidR="00BF4A1D" w:rsidRPr="004F3333" w:rsidRDefault="00BF4A1D" w:rsidP="004D180D">
            <w:pPr>
              <w:pStyle w:val="ListParagraph"/>
              <w:numPr>
                <w:ilvl w:val="0"/>
                <w:numId w:val="1"/>
              </w:numPr>
              <w:suppressAutoHyphens/>
              <w:spacing w:beforeLines="60" w:before="144" w:afterLines="60" w:after="144"/>
              <w:ind w:right="144"/>
              <w:contextualSpacing w:val="0"/>
              <w:textAlignment w:val="baseline"/>
              <w:rPr>
                <w:rFonts w:ascii="Times New Roman" w:hAnsi="Times New Roman"/>
              </w:rPr>
            </w:pPr>
          </w:p>
        </w:tc>
      </w:tr>
      <w:tr w:rsidR="00BF4A1D" w:rsidRPr="004F3333" w14:paraId="0883AA1C"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E34DBEC" w14:textId="77777777" w:rsidR="00BF4A1D" w:rsidRPr="004F3333" w:rsidRDefault="00BF4A1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2CE5D75C" w14:textId="547EEB87" w:rsidR="00BF4A1D" w:rsidRPr="004F3333" w:rsidRDefault="00BF4A1D" w:rsidP="004D180D">
            <w:pPr>
              <w:spacing w:beforeLines="60" w:before="144" w:afterLines="60" w:after="144"/>
              <w:ind w:left="145" w:right="144"/>
              <w:textAlignment w:val="baseline"/>
              <w:rPr>
                <w:rFonts w:ascii="Times New Roman" w:hAnsi="Times New Roman"/>
              </w:rPr>
            </w:pPr>
            <w:sdt>
              <w:sdtPr>
                <w:rPr>
                  <w:rFonts w:ascii="Times New Roman" w:hAnsi="Times New Roman" w:cs="Times New Roman"/>
                </w:rPr>
                <w:alias w:val="CDM Package"/>
                <w:tag w:val="CDM_x0020_Version"/>
                <w:id w:val="-1582835018"/>
                <w:placeholder>
                  <w:docPart w:val="E9093ADD7CFCAB4B9AAB55919078158E"/>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4A8DD381-5CF2-4342-8A21-BFF79A5CDFA8}"/>
                <w:dropDownList w:lastValue="CDM 4.3.4">
                  <w:listItem w:value="[CDM Package]"/>
                </w:dropDownList>
              </w:sdtPr>
              <w:sdtContent>
                <w:r>
                  <w:rPr>
                    <w:rFonts w:ascii="Times New Roman" w:hAnsi="Times New Roman" w:cs="Times New Roman"/>
                  </w:rPr>
                  <w:t>CDM 4.3.4</w:t>
                </w:r>
              </w:sdtContent>
            </w:sdt>
          </w:p>
        </w:tc>
      </w:tr>
      <w:tr w:rsidR="00BF4A1D" w:rsidRPr="004F3333" w14:paraId="4021FF33"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E21A4CD" w14:textId="77777777" w:rsidR="00BF4A1D" w:rsidRPr="004F3333" w:rsidRDefault="00BF4A1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 xml:space="preserve">Last Update </w:t>
            </w:r>
          </w:p>
          <w:p w14:paraId="2BBC21E4" w14:textId="77777777" w:rsidR="00BF4A1D" w:rsidRPr="004F3333" w:rsidRDefault="00BF4A1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B6D045D" w14:textId="77777777" w:rsidR="00BF4A1D" w:rsidRPr="004F3333" w:rsidRDefault="00BF4A1D"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24C81BD4B41B2348A062DC3E6BB14122"/>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4A8DD381-5CF2-4342-8A21-BFF79A5CDFA8}"/>
                <w:date w:fullDate="2024-04-30T10:00:00Z">
                  <w:dateFormat w:val="dd/MM/yyyy"/>
                  <w:lid w:val="en-GB"/>
                  <w:storeMappedDataAs w:val="dateTime"/>
                  <w:calendar w:val="gregorian"/>
                </w:date>
              </w:sdtPr>
              <w:sdtContent>
                <w:r w:rsidRPr="004F3333">
                  <w:rPr>
                    <w:rFonts w:ascii="Times New Roman" w:hAnsi="Times New Roman" w:cs="Times New Roman"/>
                    <w:lang w:eastAsia="el-GR"/>
                  </w:rPr>
                  <w:t>30/04/2024</w:t>
                </w:r>
              </w:sdtContent>
            </w:sdt>
          </w:p>
          <w:p w14:paraId="504D4A23" w14:textId="77777777" w:rsidR="00BF4A1D" w:rsidRPr="004F3333" w:rsidRDefault="00BF4A1D" w:rsidP="004D180D">
            <w:pPr>
              <w:spacing w:beforeLines="60" w:before="144" w:afterLines="60" w:after="144"/>
              <w:ind w:right="144"/>
              <w:textAlignment w:val="baseline"/>
              <w:rPr>
                <w:rFonts w:ascii="Times New Roman" w:hAnsi="Times New Roman"/>
                <w:lang w:eastAsia="el-GR"/>
              </w:rPr>
            </w:pPr>
            <w:r w:rsidRPr="004F3333">
              <w:rPr>
                <w:rFonts w:ascii="Times New Roman" w:hAnsi="Times New Roman"/>
                <w:lang w:eastAsia="el-GR"/>
              </w:rPr>
              <w:t xml:space="preserve"> </w:t>
            </w:r>
            <w:r w:rsidRPr="004F3333">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5A37E350A2CF5C4EB7289B566456F6AF"/>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4A8DD381-5CF2-4342-8A21-BFF79A5CDFA8}"/>
                <w:dropDownList w:lastValue="EESSI - 2024">
                  <w:listItem w:value="[Milestone/Fix]"/>
                </w:dropDownList>
              </w:sdtPr>
              <w:sdtContent>
                <w:r w:rsidRPr="004F3333">
                  <w:rPr>
                    <w:rFonts w:ascii="Times New Roman" w:hAnsi="Times New Roman" w:cs="Times New Roman"/>
                    <w:lang w:eastAsia="el-GR"/>
                  </w:rPr>
                  <w:t>EESSI - 2024</w:t>
                </w:r>
              </w:sdtContent>
            </w:sdt>
          </w:p>
        </w:tc>
      </w:tr>
      <w:tr w:rsidR="00BF4A1D" w:rsidRPr="004F3333" w14:paraId="1A1B7D0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348233D" w14:textId="77777777" w:rsidR="00BF4A1D" w:rsidRPr="004F3333" w:rsidRDefault="00BF4A1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Status</w:t>
            </w:r>
          </w:p>
        </w:tc>
        <w:sdt>
          <w:sdtPr>
            <w:rPr>
              <w:rFonts w:ascii="Times New Roman" w:hAnsi="Times New Roman"/>
              <w:lang w:eastAsia="el-GR"/>
            </w:rPr>
            <w:alias w:val="EStatus"/>
            <w:tag w:val="EStatus"/>
            <w:id w:val="214015268"/>
            <w:placeholder>
              <w:docPart w:val="DDC88157993F5F4890B353D507EE8F64"/>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4A8DD381-5CF2-4342-8A21-BFF79A5CDFA8}"/>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317CC197" w14:textId="77777777" w:rsidR="00BF4A1D" w:rsidRPr="004F3333" w:rsidRDefault="00BF4A1D" w:rsidP="004D180D">
                <w:pPr>
                  <w:spacing w:beforeLines="60" w:before="144" w:afterLines="60" w:after="144"/>
                  <w:ind w:left="145" w:right="144"/>
                  <w:textAlignment w:val="baseline"/>
                  <w:rPr>
                    <w:rFonts w:ascii="Times New Roman" w:hAnsi="Times New Roman"/>
                    <w:lang w:eastAsia="el-GR"/>
                  </w:rPr>
                </w:pPr>
                <w:r w:rsidRPr="004F3333">
                  <w:rPr>
                    <w:rFonts w:ascii="Times New Roman" w:hAnsi="Times New Roman"/>
                    <w:lang w:eastAsia="el-GR"/>
                  </w:rPr>
                  <w:t>Final</w:t>
                </w:r>
              </w:p>
            </w:tc>
          </w:sdtContent>
        </w:sdt>
      </w:tr>
      <w:tr w:rsidR="00BF4A1D" w:rsidRPr="004F3333" w14:paraId="73CA106A"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2B980761" w14:textId="77777777" w:rsidR="00BF4A1D" w:rsidRPr="004F3333" w:rsidRDefault="00BF4A1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Sensitivity (TLP)</w:t>
            </w:r>
          </w:p>
          <w:p w14:paraId="025FD08F" w14:textId="77777777" w:rsidR="00BF4A1D" w:rsidRPr="004F3333" w:rsidRDefault="00BF4A1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30D0B9E5" w14:textId="77777777" w:rsidR="00BF4A1D" w:rsidRPr="004F3333" w:rsidRDefault="00BF4A1D" w:rsidP="004D180D">
            <w:pPr>
              <w:pStyle w:val="Table"/>
              <w:spacing w:before="60" w:after="60"/>
              <w:ind w:firstLine="136"/>
              <w:rPr>
                <w:rFonts w:ascii="Times New Roman" w:hAnsi="Times New Roman" w:cs="Times New Roman"/>
                <w:b/>
                <w:bCs/>
                <w:szCs w:val="22"/>
                <w:lang w:val="en-GB"/>
              </w:rPr>
            </w:pPr>
            <w:r w:rsidRPr="004F3333">
              <w:rPr>
                <w:rFonts w:ascii="Times New Roman" w:hAnsi="Times New Roman" w:cs="Times New Roman"/>
                <w:b/>
                <w:bCs/>
                <w:noProof/>
                <w:szCs w:val="22"/>
                <w:lang w:val="en-GB" w:eastAsia="el-GR"/>
              </w:rPr>
              <w:drawing>
                <wp:anchor distT="0" distB="0" distL="114300" distR="114300" simplePos="0" relativeHeight="251660292" behindDoc="0" locked="0" layoutInCell="1" allowOverlap="1" wp14:anchorId="6E0FEA31" wp14:editId="73984206">
                  <wp:simplePos x="0" y="0"/>
                  <wp:positionH relativeFrom="column">
                    <wp:posOffset>776605</wp:posOffset>
                  </wp:positionH>
                  <wp:positionV relativeFrom="page">
                    <wp:posOffset>241300</wp:posOffset>
                  </wp:positionV>
                  <wp:extent cx="2113280" cy="1017905"/>
                  <wp:effectExtent l="0" t="0" r="1270" b="0"/>
                  <wp:wrapNone/>
                  <wp:docPr id="44192" name="Picture 44192"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A green and white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33">
              <w:rPr>
                <w:rFonts w:ascii="Times New Roman" w:hAnsi="Times New Roman" w:cs="Times New Roman"/>
                <w:b/>
                <w:bCs/>
                <w:szCs w:val="22"/>
                <w:lang w:val="en-GB"/>
              </w:rPr>
              <w:t>Traffic Light Protocol (TLP) = “GREEN”</w:t>
            </w:r>
          </w:p>
          <w:p w14:paraId="527845A8" w14:textId="77777777" w:rsidR="00BF4A1D" w:rsidRPr="004F3333" w:rsidRDefault="00BF4A1D" w:rsidP="004D180D">
            <w:pPr>
              <w:pStyle w:val="Table"/>
              <w:spacing w:before="60" w:after="60"/>
              <w:rPr>
                <w:rFonts w:ascii="Times New Roman" w:hAnsi="Times New Roman" w:cs="Times New Roman"/>
                <w:szCs w:val="22"/>
                <w:lang w:val="en-GB"/>
              </w:rPr>
            </w:pPr>
          </w:p>
          <w:p w14:paraId="6B15291A" w14:textId="77777777" w:rsidR="00BF4A1D" w:rsidRPr="004F3333" w:rsidRDefault="00BF4A1D" w:rsidP="004D180D">
            <w:pPr>
              <w:pStyle w:val="Table"/>
              <w:spacing w:before="60" w:after="60"/>
              <w:rPr>
                <w:rFonts w:ascii="Times New Roman" w:hAnsi="Times New Roman" w:cs="Times New Roman"/>
                <w:szCs w:val="22"/>
                <w:lang w:val="en-GB"/>
              </w:rPr>
            </w:pPr>
          </w:p>
          <w:p w14:paraId="25D6B9F1" w14:textId="77777777" w:rsidR="00BF4A1D" w:rsidRPr="004F3333" w:rsidRDefault="00BF4A1D" w:rsidP="004D180D">
            <w:pPr>
              <w:pStyle w:val="Table"/>
              <w:spacing w:before="60" w:after="60"/>
              <w:rPr>
                <w:rFonts w:ascii="Times New Roman" w:hAnsi="Times New Roman" w:cs="Times New Roman"/>
                <w:szCs w:val="22"/>
                <w:lang w:val="en-GB"/>
              </w:rPr>
            </w:pPr>
          </w:p>
          <w:p w14:paraId="39A810D1" w14:textId="77777777" w:rsidR="00BF4A1D" w:rsidRPr="004F3333" w:rsidRDefault="00BF4A1D" w:rsidP="004D180D">
            <w:pPr>
              <w:pStyle w:val="Table"/>
              <w:spacing w:before="60" w:after="60"/>
              <w:rPr>
                <w:rFonts w:ascii="Times New Roman" w:hAnsi="Times New Roman" w:cs="Times New Roman"/>
                <w:szCs w:val="22"/>
                <w:lang w:val="en-GB"/>
              </w:rPr>
            </w:pPr>
          </w:p>
          <w:p w14:paraId="7F99F997" w14:textId="77777777" w:rsidR="00BF4A1D" w:rsidRPr="004F3333" w:rsidRDefault="00BF4A1D" w:rsidP="004D180D">
            <w:pPr>
              <w:pStyle w:val="Table"/>
              <w:spacing w:before="60" w:after="60"/>
              <w:rPr>
                <w:rFonts w:ascii="Times New Roman" w:hAnsi="Times New Roman" w:cs="Times New Roman"/>
                <w:szCs w:val="22"/>
                <w:lang w:val="en-GB"/>
              </w:rPr>
            </w:pPr>
          </w:p>
          <w:p w14:paraId="510903A0" w14:textId="77777777" w:rsidR="00BF4A1D" w:rsidRPr="004F3333" w:rsidRDefault="00BF4A1D" w:rsidP="004D180D">
            <w:pPr>
              <w:spacing w:beforeLines="60" w:before="144" w:afterLines="60" w:after="144"/>
              <w:ind w:left="145" w:right="144"/>
              <w:textAlignment w:val="baseline"/>
              <w:rPr>
                <w:rFonts w:ascii="Times New Roman" w:hAnsi="Times New Roman"/>
              </w:rPr>
            </w:pPr>
            <w:r w:rsidRPr="004F3333">
              <w:rPr>
                <w:rFonts w:ascii="Times New Roman" w:hAnsi="Times New Roman"/>
              </w:rPr>
              <w:t>The distribution of this document is done strictly in line with the Traffic Light Protocol (TLP) established by the European Commission's note AC 790/15 REV for the EESSI project documentation.</w:t>
            </w:r>
          </w:p>
          <w:p w14:paraId="61DCEF02" w14:textId="77777777" w:rsidR="00BF4A1D" w:rsidRPr="004F3333" w:rsidRDefault="00BF4A1D" w:rsidP="004D180D">
            <w:pPr>
              <w:spacing w:beforeLines="60" w:before="144" w:afterLines="60" w:after="144"/>
              <w:ind w:left="145" w:right="144"/>
              <w:textAlignment w:val="baseline"/>
              <w:rPr>
                <w:rFonts w:ascii="Times New Roman" w:hAnsi="Times New Roman"/>
              </w:rPr>
            </w:pPr>
            <w:r w:rsidRPr="004F3333">
              <w:rPr>
                <w:rFonts w:ascii="Times New Roman" w:hAnsi="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BF4A1D" w:rsidRPr="004F3333" w14:paraId="5089D125"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9E4B9E8" w14:textId="77777777" w:rsidR="00BF4A1D" w:rsidRPr="004F3333" w:rsidRDefault="00BF4A1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6BCB573" w14:textId="77777777" w:rsidR="00BF4A1D" w:rsidRPr="004F3333" w:rsidRDefault="00BF4A1D"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lang w:eastAsia="el-GR"/>
              </w:rPr>
              <w:t>None</w:t>
            </w:r>
          </w:p>
        </w:tc>
      </w:tr>
      <w:tr w:rsidR="00BF4A1D" w:rsidRPr="004F3333" w14:paraId="7400FDE2"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2296683" w14:textId="77777777" w:rsidR="00BF4A1D" w:rsidRPr="004F3333" w:rsidRDefault="00BF4A1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94E82EA" w14:textId="77777777" w:rsidR="00BF4A1D" w:rsidRPr="004F3333" w:rsidRDefault="00BF4A1D"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rPr>
              <w:t>European Commission, DG EMPL A4, EESSI BA</w:t>
            </w:r>
          </w:p>
        </w:tc>
      </w:tr>
      <w:tr w:rsidR="00BF4A1D" w:rsidRPr="004F3333" w14:paraId="56D49266"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518ADC0" w14:textId="77777777" w:rsidR="00BF4A1D" w:rsidRPr="004F3333" w:rsidRDefault="00BF4A1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ECE991B" w14:textId="77777777" w:rsidR="00BF4A1D" w:rsidRPr="004F3333" w:rsidRDefault="00BF4A1D"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rPr>
              <w:t>European Commission, DG EMPL A4, EESSI BA</w:t>
            </w:r>
          </w:p>
        </w:tc>
      </w:tr>
      <w:tr w:rsidR="00BF4A1D" w:rsidRPr="004F3333" w14:paraId="7C76A11E"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4013AFB" w14:textId="77777777" w:rsidR="00BF4A1D" w:rsidRPr="004F3333" w:rsidRDefault="00BF4A1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E40868D" w14:textId="77777777" w:rsidR="00BF4A1D" w:rsidRPr="004F3333" w:rsidRDefault="00BF4A1D" w:rsidP="004D180D">
            <w:pPr>
              <w:spacing w:beforeLines="60" w:before="144" w:afterLines="60" w:after="144"/>
              <w:ind w:left="145"/>
              <w:textAlignment w:val="baseline"/>
              <w:rPr>
                <w:rFonts w:ascii="Times New Roman" w:hAnsi="Times New Roman"/>
                <w:lang w:eastAsia="el-GR"/>
              </w:rPr>
            </w:pPr>
            <w:r w:rsidRPr="004F3333">
              <w:rPr>
                <w:rFonts w:ascii="Times New Roman" w:hAnsi="Times New Roman"/>
              </w:rPr>
              <w:t>European Commission, DG EMPL A4, EESSI PMO</w:t>
            </w:r>
          </w:p>
        </w:tc>
      </w:tr>
    </w:tbl>
    <w:p w14:paraId="7248011C" w14:textId="77777777" w:rsidR="00BD2A80" w:rsidRDefault="00BD2A80" w:rsidP="00BD2A80">
      <w:pPr>
        <w:rPr>
          <w:rFonts w:ascii="Times New Roman" w:hAnsi="Times New Roman"/>
          <w:b/>
          <w:sz w:val="24"/>
          <w:lang w:val="fr-BE"/>
        </w:rPr>
      </w:pPr>
    </w:p>
    <w:p w14:paraId="3B6F85D2" w14:textId="77777777" w:rsidR="00971B74" w:rsidRPr="00BF4A1D" w:rsidRDefault="00971B74" w:rsidP="00971B74">
      <w:pPr>
        <w:jc w:val="center"/>
        <w:rPr>
          <w:rFonts w:ascii="Times New Roman" w:eastAsia="Times New Roman" w:hAnsi="Times New Roman" w:cs="Times New Roman"/>
          <w:b/>
          <w:color w:val="000000"/>
          <w:u w:val="single"/>
          <w:lang w:eastAsia="en-GB"/>
        </w:rPr>
      </w:pPr>
      <w:r w:rsidRPr="00BF4A1D">
        <w:rPr>
          <w:rFonts w:ascii="Times New Roman" w:eastAsia="Times New Roman" w:hAnsi="Times New Roman" w:cs="Times New Roman"/>
          <w:b/>
          <w:color w:val="000000"/>
          <w:u w:val="single"/>
          <w:lang w:eastAsia="en-GB"/>
        </w:rPr>
        <w:lastRenderedPageBreak/>
        <w:t xml:space="preserve">Document </w:t>
      </w:r>
      <w:proofErr w:type="gramStart"/>
      <w:r w:rsidRPr="00BF4A1D">
        <w:rPr>
          <w:rFonts w:ascii="Times New Roman" w:eastAsia="Times New Roman" w:hAnsi="Times New Roman" w:cs="Times New Roman"/>
          <w:b/>
          <w:color w:val="000000"/>
          <w:u w:val="single"/>
          <w:lang w:eastAsia="en-GB"/>
        </w:rPr>
        <w:t>history</w:t>
      </w:r>
      <w:proofErr w:type="gramEnd"/>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022"/>
        <w:gridCol w:w="1417"/>
        <w:gridCol w:w="5529"/>
      </w:tblGrid>
      <w:tr w:rsidR="00971B74" w:rsidRPr="00BF4A1D" w14:paraId="5B6F2001" w14:textId="77777777" w:rsidTr="00BF4A1D">
        <w:trPr>
          <w:trHeight w:val="662"/>
        </w:trPr>
        <w:tc>
          <w:tcPr>
            <w:tcW w:w="2022"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406D8EBF" w14:textId="77777777" w:rsidR="00971B74" w:rsidRPr="00BF4A1D" w:rsidRDefault="00971B74" w:rsidP="00D15E7D">
            <w:pPr>
              <w:jc w:val="center"/>
              <w:rPr>
                <w:rFonts w:ascii="Times New Roman" w:eastAsia="Arial Unicode MS" w:hAnsi="Times New Roman" w:cs="Times New Roman"/>
                <w:b/>
                <w:color w:val="FFFFFF"/>
              </w:rPr>
            </w:pPr>
            <w:r w:rsidRPr="00BF4A1D">
              <w:rPr>
                <w:rFonts w:ascii="Times New Roman" w:eastAsia="Arial Unicode MS" w:hAnsi="Times New Roman" w:cs="Times New Roman"/>
                <w:b/>
                <w:color w:val="FFFFFF"/>
              </w:rPr>
              <w:t xml:space="preserve">Milestone / </w:t>
            </w:r>
          </w:p>
          <w:p w14:paraId="460A1DD6" w14:textId="77777777" w:rsidR="00971B74" w:rsidRPr="00BF4A1D" w:rsidRDefault="00971B74" w:rsidP="00D15E7D">
            <w:pPr>
              <w:jc w:val="center"/>
              <w:rPr>
                <w:rFonts w:ascii="Times New Roman" w:eastAsia="Arial Unicode MS" w:hAnsi="Times New Roman" w:cs="Times New Roman"/>
                <w:b/>
                <w:color w:val="FFFFFF"/>
              </w:rPr>
            </w:pPr>
            <w:r w:rsidRPr="00BF4A1D">
              <w:rPr>
                <w:rFonts w:ascii="Times New Roman" w:eastAsia="Arial Unicode MS" w:hAnsi="Times New Roman" w:cs="Times New Roman"/>
                <w:b/>
                <w:color w:val="FFFFFF"/>
              </w:rPr>
              <w:t>Component version</w:t>
            </w:r>
          </w:p>
        </w:tc>
        <w:tc>
          <w:tcPr>
            <w:tcW w:w="1417" w:type="dxa"/>
            <w:tcBorders>
              <w:top w:val="single" w:sz="8" w:space="0" w:color="263673"/>
              <w:left w:val="single" w:sz="6" w:space="0" w:color="263673"/>
              <w:bottom w:val="single" w:sz="6" w:space="0" w:color="263673"/>
              <w:right w:val="single" w:sz="6" w:space="0" w:color="263673"/>
            </w:tcBorders>
            <w:shd w:val="clear" w:color="auto" w:fill="263673"/>
          </w:tcPr>
          <w:p w14:paraId="0D277C87" w14:textId="77777777" w:rsidR="00971B74" w:rsidRPr="00BF4A1D" w:rsidRDefault="00971B74" w:rsidP="00D15E7D">
            <w:pPr>
              <w:jc w:val="center"/>
              <w:rPr>
                <w:rFonts w:ascii="Times New Roman" w:eastAsia="Arial Unicode MS" w:hAnsi="Times New Roman" w:cs="Times New Roman"/>
                <w:b/>
                <w:color w:val="FFFFFF"/>
              </w:rPr>
            </w:pPr>
            <w:r w:rsidRPr="00BF4A1D">
              <w:rPr>
                <w:rFonts w:ascii="Times New Roman" w:eastAsia="Arial Unicode MS" w:hAnsi="Times New Roman" w:cs="Times New Roman"/>
                <w:b/>
                <w:color w:val="FFFFFF"/>
              </w:rPr>
              <w:t>Publication Date</w:t>
            </w:r>
          </w:p>
        </w:tc>
        <w:tc>
          <w:tcPr>
            <w:tcW w:w="5529"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3EE0FC18" w14:textId="77777777" w:rsidR="00971B74" w:rsidRPr="00BF4A1D" w:rsidRDefault="00971B74" w:rsidP="00D15E7D">
            <w:pPr>
              <w:jc w:val="center"/>
              <w:rPr>
                <w:rFonts w:ascii="Times New Roman" w:eastAsia="Arial Unicode MS" w:hAnsi="Times New Roman" w:cs="Times New Roman"/>
                <w:b/>
                <w:color w:val="FFFFFF"/>
              </w:rPr>
            </w:pPr>
            <w:r w:rsidRPr="00BF4A1D">
              <w:rPr>
                <w:rFonts w:ascii="Times New Roman" w:eastAsia="Arial Unicode MS" w:hAnsi="Times New Roman" w:cs="Times New Roman"/>
                <w:b/>
                <w:color w:val="FFFFFF"/>
              </w:rPr>
              <w:t>Changes/Corrections</w:t>
            </w:r>
          </w:p>
          <w:p w14:paraId="5833EF45" w14:textId="77777777" w:rsidR="00971B74" w:rsidRPr="00BF4A1D" w:rsidRDefault="00971B74" w:rsidP="00D15E7D">
            <w:pPr>
              <w:jc w:val="center"/>
              <w:rPr>
                <w:rFonts w:ascii="Times New Roman" w:eastAsia="Arial Unicode MS" w:hAnsi="Times New Roman" w:cs="Times New Roman"/>
                <w:b/>
                <w:color w:val="FFFFFF"/>
              </w:rPr>
            </w:pPr>
            <w:r w:rsidRPr="00BF4A1D">
              <w:rPr>
                <w:rFonts w:ascii="Times New Roman" w:eastAsia="Arial Unicode MS" w:hAnsi="Times New Roman" w:cs="Times New Roman"/>
                <w:b/>
                <w:color w:val="FFFFFF"/>
              </w:rPr>
              <w:t>Description</w:t>
            </w:r>
          </w:p>
        </w:tc>
      </w:tr>
      <w:tr w:rsidR="00971B74" w:rsidRPr="00BF4A1D" w14:paraId="5724527A" w14:textId="77777777" w:rsidTr="00BF4A1D">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12B9C75" w14:textId="65FFCAAF" w:rsidR="00971B74" w:rsidRPr="00BF4A1D" w:rsidRDefault="00971B74" w:rsidP="00D15E7D">
            <w:pPr>
              <w:pStyle w:val="Table"/>
              <w:rPr>
                <w:rFonts w:ascii="Times New Roman" w:hAnsi="Times New Roman" w:cs="Times New Roman"/>
                <w:b/>
                <w:szCs w:val="22"/>
              </w:rPr>
            </w:pPr>
            <w:r w:rsidRPr="00BF4A1D">
              <w:rPr>
                <w:rFonts w:ascii="Times New Roman" w:eastAsia="Times New Roman" w:hAnsi="Times New Roman" w:cs="Times New Roman"/>
                <w:color w:val="000000"/>
                <w:szCs w:val="22"/>
                <w:lang w:eastAsia="en-GB"/>
              </w:rPr>
              <w:t>v4.3.</w:t>
            </w:r>
            <w:r w:rsidR="007C198B" w:rsidRPr="00BF4A1D">
              <w:rPr>
                <w:rFonts w:ascii="Times New Roman" w:eastAsia="Times New Roman" w:hAnsi="Times New Roman" w:cs="Times New Roman"/>
                <w:color w:val="000000"/>
                <w:szCs w:val="22"/>
                <w:lang w:eastAsia="en-GB"/>
              </w:rPr>
              <w:t>4</w:t>
            </w:r>
          </w:p>
        </w:tc>
        <w:tc>
          <w:tcPr>
            <w:tcW w:w="1417" w:type="dxa"/>
            <w:tcBorders>
              <w:top w:val="single" w:sz="6" w:space="0" w:color="263673"/>
              <w:left w:val="single" w:sz="6" w:space="0" w:color="263673"/>
              <w:bottom w:val="single" w:sz="6" w:space="0" w:color="263673"/>
              <w:right w:val="single" w:sz="6" w:space="0" w:color="263673"/>
            </w:tcBorders>
          </w:tcPr>
          <w:p w14:paraId="111E0308" w14:textId="505E342B" w:rsidR="00971B74" w:rsidRPr="00BF4A1D" w:rsidRDefault="002B107A" w:rsidP="00D15E7D">
            <w:pPr>
              <w:pStyle w:val="Table"/>
              <w:jc w:val="center"/>
              <w:rPr>
                <w:rFonts w:ascii="Times New Roman" w:hAnsi="Times New Roman" w:cs="Times New Roman"/>
                <w:szCs w:val="22"/>
              </w:rPr>
            </w:pPr>
            <w:r w:rsidRPr="00BF4A1D">
              <w:rPr>
                <w:rFonts w:ascii="Times New Roman" w:eastAsia="Times New Roman" w:hAnsi="Times New Roman" w:cs="Times New Roman"/>
                <w:color w:val="000000"/>
                <w:szCs w:val="22"/>
                <w:lang w:eastAsia="en-GB"/>
              </w:rPr>
              <w:t>30/04/2024</w:t>
            </w:r>
          </w:p>
        </w:tc>
        <w:tc>
          <w:tcPr>
            <w:tcW w:w="5529"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EDAE8CB" w14:textId="77777777" w:rsidR="00D42F42" w:rsidRPr="00BF4A1D" w:rsidRDefault="00D42F42" w:rsidP="00D42F42">
            <w:pPr>
              <w:pStyle w:val="Table"/>
              <w:rPr>
                <w:rFonts w:ascii="Times New Roman" w:hAnsi="Times New Roman" w:cs="Times New Roman"/>
                <w:szCs w:val="22"/>
              </w:rPr>
            </w:pPr>
            <w:r w:rsidRPr="00BF4A1D">
              <w:rPr>
                <w:rFonts w:ascii="Times New Roman" w:hAnsi="Times New Roman" w:cs="Times New Roman"/>
                <w:szCs w:val="22"/>
              </w:rPr>
              <w:t>Implementation of change request EESSI-12076 by adding the attachments paragraph to reflect the way the attachments must be correctly referenced.</w:t>
            </w:r>
          </w:p>
          <w:p w14:paraId="47670B2B" w14:textId="7F2174A1" w:rsidR="00971B74" w:rsidRPr="00BF4A1D" w:rsidRDefault="00D42F42" w:rsidP="00D42F42">
            <w:pPr>
              <w:pStyle w:val="Table"/>
              <w:rPr>
                <w:rFonts w:ascii="Times New Roman" w:hAnsi="Times New Roman" w:cs="Times New Roman"/>
                <w:szCs w:val="22"/>
              </w:rPr>
            </w:pPr>
            <w:r w:rsidRPr="00BF4A1D">
              <w:rPr>
                <w:rFonts w:ascii="Times New Roman" w:hAnsi="Times New Roman" w:cs="Times New Roman"/>
                <w:szCs w:val="22"/>
              </w:rPr>
              <w:t>Also added the Document history table.</w:t>
            </w:r>
          </w:p>
        </w:tc>
      </w:tr>
    </w:tbl>
    <w:p w14:paraId="7DAABCBA" w14:textId="77777777" w:rsidR="00233C42" w:rsidRDefault="00233C42" w:rsidP="60C208F6">
      <w:pPr>
        <w:jc w:val="center"/>
        <w:rPr>
          <w:b/>
          <w:bCs/>
        </w:rPr>
      </w:pPr>
    </w:p>
    <w:p w14:paraId="0206CAF3" w14:textId="175E03BE" w:rsidR="00233C42" w:rsidRDefault="00233C42">
      <w:pPr>
        <w:rPr>
          <w:b/>
          <w:bCs/>
        </w:rPr>
      </w:pPr>
      <w:r>
        <w:rPr>
          <w:b/>
          <w:bCs/>
        </w:rPr>
        <w:br w:type="page"/>
      </w:r>
    </w:p>
    <w:p w14:paraId="27CADD0A" w14:textId="6E7C7B00" w:rsidR="00F600F7" w:rsidRDefault="00F600F7" w:rsidP="60C208F6">
      <w:pPr>
        <w:jc w:val="center"/>
        <w:rPr>
          <w:b/>
          <w:bCs/>
        </w:rPr>
      </w:pPr>
      <w:r w:rsidRPr="60C208F6">
        <w:rPr>
          <w:b/>
          <w:bCs/>
        </w:rPr>
        <w:lastRenderedPageBreak/>
        <w:t>SED U02</w:t>
      </w:r>
      <w:r w:rsidR="008C1EEB" w:rsidRPr="60C208F6">
        <w:rPr>
          <w:b/>
          <w:bCs/>
        </w:rPr>
        <w:t>3</w:t>
      </w:r>
      <w:r w:rsidRPr="60C208F6">
        <w:rPr>
          <w:b/>
          <w:bCs/>
        </w:rPr>
        <w:t xml:space="preserve"> – </w:t>
      </w:r>
      <w:bookmarkEnd w:id="0"/>
      <w:r w:rsidR="00CD2508" w:rsidRPr="60C208F6">
        <w:rPr>
          <w:b/>
          <w:bCs/>
        </w:rPr>
        <w:t xml:space="preserve">Reimbursement </w:t>
      </w:r>
      <w:r w:rsidR="008C1EEB" w:rsidRPr="60C208F6">
        <w:rPr>
          <w:b/>
          <w:bCs/>
        </w:rPr>
        <w:t>Contestation</w:t>
      </w:r>
      <w:r w:rsidRPr="006C4933">
        <w:rPr>
          <w:b/>
        </w:rPr>
        <w:tab/>
      </w:r>
    </w:p>
    <w:p w14:paraId="2C8E89E6" w14:textId="77777777" w:rsidR="00B75B4E" w:rsidRDefault="00F600F7" w:rsidP="00F600F7">
      <w:pPr>
        <w:jc w:val="both"/>
        <w:rPr>
          <w:color w:val="000000"/>
        </w:rPr>
      </w:pPr>
      <w:r>
        <w:rPr>
          <w:color w:val="000000"/>
        </w:rPr>
        <w:t>SED U02</w:t>
      </w:r>
      <w:r w:rsidR="008C1EEB">
        <w:rPr>
          <w:color w:val="000000"/>
        </w:rPr>
        <w:t>3</w:t>
      </w:r>
      <w:r>
        <w:rPr>
          <w:color w:val="000000"/>
        </w:rPr>
        <w:t xml:space="preserve"> </w:t>
      </w:r>
      <w:r w:rsidR="00AC7066">
        <w:rPr>
          <w:color w:val="000000"/>
        </w:rPr>
        <w:t xml:space="preserve">is </w:t>
      </w:r>
      <w:r w:rsidR="00CD2508">
        <w:rPr>
          <w:color w:val="000000"/>
        </w:rPr>
        <w:t>use</w:t>
      </w:r>
      <w:r w:rsidR="00AC7066">
        <w:rPr>
          <w:color w:val="000000"/>
        </w:rPr>
        <w:t>d by</w:t>
      </w:r>
      <w:r w:rsidR="00CD2508">
        <w:rPr>
          <w:color w:val="000000"/>
        </w:rPr>
        <w:t xml:space="preserve"> </w:t>
      </w:r>
      <w:r w:rsidR="001A24AF">
        <w:rPr>
          <w:color w:val="000000"/>
        </w:rPr>
        <w:t>the Counterparty</w:t>
      </w:r>
      <w:r>
        <w:rPr>
          <w:color w:val="000000"/>
        </w:rPr>
        <w:t xml:space="preserve"> to </w:t>
      </w:r>
      <w:r w:rsidR="00CD2508">
        <w:rPr>
          <w:color w:val="000000"/>
        </w:rPr>
        <w:t xml:space="preserve">answer to SED U020 reimbursement request or SED U029 Amended reimbursement request reacting to </w:t>
      </w:r>
      <w:proofErr w:type="gramStart"/>
      <w:r w:rsidR="00CD2508">
        <w:rPr>
          <w:color w:val="000000"/>
        </w:rPr>
        <w:t>contestation, if</w:t>
      </w:r>
      <w:proofErr w:type="gramEnd"/>
      <w:r w:rsidR="00CD2508">
        <w:rPr>
          <w:color w:val="000000"/>
        </w:rPr>
        <w:t xml:space="preserve"> the</w:t>
      </w:r>
      <w:r w:rsidR="00B75B4E">
        <w:rPr>
          <w:color w:val="000000"/>
        </w:rPr>
        <w:t xml:space="preserve"> </w:t>
      </w:r>
      <w:r w:rsidR="009355E7">
        <w:rPr>
          <w:color w:val="000000"/>
        </w:rPr>
        <w:t>d</w:t>
      </w:r>
      <w:r w:rsidR="00B75B4E">
        <w:rPr>
          <w:color w:val="000000"/>
        </w:rPr>
        <w:t>ebtor</w:t>
      </w:r>
      <w:r w:rsidR="008C1EEB">
        <w:rPr>
          <w:color w:val="000000"/>
        </w:rPr>
        <w:t xml:space="preserve"> want</w:t>
      </w:r>
      <w:r w:rsidR="00B75B4E">
        <w:rPr>
          <w:color w:val="000000"/>
        </w:rPr>
        <w:t>s</w:t>
      </w:r>
      <w:r w:rsidR="008C1EEB">
        <w:rPr>
          <w:color w:val="000000"/>
        </w:rPr>
        <w:t xml:space="preserve"> to</w:t>
      </w:r>
      <w:r w:rsidR="00CD2508">
        <w:rPr>
          <w:color w:val="000000"/>
        </w:rPr>
        <w:t xml:space="preserve"> </w:t>
      </w:r>
      <w:r w:rsidR="008C1EEB">
        <w:rPr>
          <w:color w:val="000000"/>
        </w:rPr>
        <w:t>object to the</w:t>
      </w:r>
      <w:r w:rsidR="00AC7066">
        <w:rPr>
          <w:color w:val="000000"/>
        </w:rPr>
        <w:t xml:space="preserve"> current version of</w:t>
      </w:r>
      <w:r w:rsidR="008C1EEB">
        <w:rPr>
          <w:color w:val="000000"/>
        </w:rPr>
        <w:t xml:space="preserve"> reimbursement request</w:t>
      </w:r>
      <w:r w:rsidR="00B75B4E">
        <w:rPr>
          <w:color w:val="000000"/>
        </w:rPr>
        <w:t xml:space="preserve"> – i.e. to some or all individual claims contained in it</w:t>
      </w:r>
      <w:r w:rsidR="008C1EEB">
        <w:rPr>
          <w:color w:val="000000"/>
        </w:rPr>
        <w:t xml:space="preserve">. </w:t>
      </w:r>
    </w:p>
    <w:p w14:paraId="734CF80C" w14:textId="77777777" w:rsidR="00711BB6" w:rsidRDefault="00B75B4E" w:rsidP="00F600F7">
      <w:pPr>
        <w:jc w:val="both"/>
        <w:rPr>
          <w:color w:val="000000"/>
        </w:rPr>
      </w:pPr>
      <w:r>
        <w:rPr>
          <w:color w:val="000000"/>
        </w:rPr>
        <w:t xml:space="preserve">The Counterparty can either </w:t>
      </w:r>
    </w:p>
    <w:p w14:paraId="6AD4C6BD" w14:textId="77777777" w:rsidR="00711BB6" w:rsidRDefault="00711BB6" w:rsidP="00F600F7">
      <w:pPr>
        <w:jc w:val="both"/>
        <w:rPr>
          <w:color w:val="000000"/>
        </w:rPr>
      </w:pPr>
      <w:r>
        <w:rPr>
          <w:color w:val="000000"/>
        </w:rPr>
        <w:t xml:space="preserve">- </w:t>
      </w:r>
      <w:r w:rsidR="00B75B4E" w:rsidRPr="0000702C">
        <w:rPr>
          <w:b/>
          <w:color w:val="000000"/>
        </w:rPr>
        <w:t xml:space="preserve">partially </w:t>
      </w:r>
      <w:r>
        <w:rPr>
          <w:b/>
          <w:color w:val="000000"/>
        </w:rPr>
        <w:t>reject</w:t>
      </w:r>
      <w:r w:rsidR="00B75B4E">
        <w:rPr>
          <w:color w:val="000000"/>
        </w:rPr>
        <w:t xml:space="preserve"> the contested individual claim</w:t>
      </w:r>
      <w:r>
        <w:rPr>
          <w:color w:val="000000"/>
        </w:rPr>
        <w:t>,</w:t>
      </w:r>
      <w:r w:rsidR="00B75B4E">
        <w:rPr>
          <w:color w:val="000000"/>
        </w:rPr>
        <w:t xml:space="preserve"> </w:t>
      </w:r>
      <w:r>
        <w:rPr>
          <w:color w:val="000000"/>
        </w:rPr>
        <w:t xml:space="preserve">e.g. </w:t>
      </w:r>
      <w:r w:rsidR="00B75B4E">
        <w:rPr>
          <w:color w:val="000000"/>
        </w:rPr>
        <w:t>because</w:t>
      </w:r>
      <w:r>
        <w:rPr>
          <w:color w:val="000000"/>
        </w:rPr>
        <w:t xml:space="preserve"> of reduction due to national ceiling, justification of only 3 months reimbursement instead of 5 months claimed by the Creditor, individual claim is incomplete or further information is needed or for other reason </w:t>
      </w:r>
    </w:p>
    <w:p w14:paraId="7FD92D87" w14:textId="77777777" w:rsidR="00711BB6" w:rsidRDefault="00711BB6" w:rsidP="00F600F7">
      <w:pPr>
        <w:jc w:val="both"/>
        <w:rPr>
          <w:color w:val="000000"/>
        </w:rPr>
      </w:pPr>
      <w:r>
        <w:rPr>
          <w:color w:val="000000"/>
        </w:rPr>
        <w:t>or</w:t>
      </w:r>
    </w:p>
    <w:p w14:paraId="49B49166" w14:textId="77777777" w:rsidR="00B75B4E" w:rsidRDefault="00711BB6" w:rsidP="00F600F7">
      <w:pPr>
        <w:jc w:val="both"/>
        <w:rPr>
          <w:color w:val="000000"/>
        </w:rPr>
      </w:pPr>
      <w:r>
        <w:rPr>
          <w:color w:val="000000"/>
        </w:rPr>
        <w:t xml:space="preserve">- </w:t>
      </w:r>
      <w:r w:rsidRPr="0000702C">
        <w:rPr>
          <w:b/>
          <w:color w:val="000000"/>
        </w:rPr>
        <w:t>fully reject</w:t>
      </w:r>
      <w:r>
        <w:rPr>
          <w:color w:val="000000"/>
        </w:rPr>
        <w:t xml:space="preserve"> </w:t>
      </w:r>
      <w:r w:rsidRPr="00711BB6">
        <w:rPr>
          <w:color w:val="000000"/>
        </w:rPr>
        <w:t>(not accept</w:t>
      </w:r>
      <w:r w:rsidRPr="0000702C">
        <w:rPr>
          <w:color w:val="000000"/>
        </w:rPr>
        <w:t>)</w:t>
      </w:r>
      <w:r>
        <w:rPr>
          <w:color w:val="000000"/>
        </w:rPr>
        <w:t xml:space="preserve"> the contested individual claim, e.g. because</w:t>
      </w:r>
      <w:r w:rsidR="00B75B4E">
        <w:rPr>
          <w:color w:val="000000"/>
        </w:rPr>
        <w:t xml:space="preserve"> </w:t>
      </w:r>
      <w:r>
        <w:rPr>
          <w:color w:val="000000"/>
        </w:rPr>
        <w:t>the individual claim was submitted after time limit, no insurance/employment period was completed by the person concerned in the Debtor State or for other reason.</w:t>
      </w:r>
    </w:p>
    <w:p w14:paraId="2F3ACB8D" w14:textId="77777777" w:rsidR="008C1EEB" w:rsidRDefault="008C1EEB" w:rsidP="00F600F7">
      <w:pPr>
        <w:jc w:val="both"/>
        <w:rPr>
          <w:color w:val="000000"/>
        </w:rPr>
      </w:pPr>
      <w:r>
        <w:rPr>
          <w:color w:val="000000"/>
        </w:rPr>
        <w:t xml:space="preserve">Only the partially or fully rejected individual claims should be included in this SED.  </w:t>
      </w:r>
      <w:r w:rsidR="00591519">
        <w:rPr>
          <w:color w:val="000000"/>
        </w:rPr>
        <w:t>All individual claims which are not included in</w:t>
      </w:r>
      <w:r>
        <w:rPr>
          <w:color w:val="000000"/>
        </w:rPr>
        <w:t xml:space="preserve"> </w:t>
      </w:r>
      <w:r w:rsidR="00591519">
        <w:rPr>
          <w:color w:val="000000"/>
        </w:rPr>
        <w:t xml:space="preserve">this </w:t>
      </w:r>
      <w:r>
        <w:rPr>
          <w:color w:val="000000"/>
        </w:rPr>
        <w:t xml:space="preserve">SED U023 are </w:t>
      </w:r>
      <w:r w:rsidR="0066503E">
        <w:rPr>
          <w:color w:val="000000"/>
        </w:rPr>
        <w:t>regarded as</w:t>
      </w:r>
      <w:r w:rsidR="00591519">
        <w:rPr>
          <w:color w:val="000000"/>
        </w:rPr>
        <w:t xml:space="preserve"> accepted by the </w:t>
      </w:r>
      <w:r w:rsidR="001A24AF">
        <w:rPr>
          <w:color w:val="000000"/>
        </w:rPr>
        <w:t>C</w:t>
      </w:r>
      <w:r w:rsidR="00AC7066">
        <w:rPr>
          <w:color w:val="000000"/>
        </w:rPr>
        <w:t>ounterparty</w:t>
      </w:r>
      <w:r w:rsidR="001A24AF">
        <w:rPr>
          <w:color w:val="000000"/>
        </w:rPr>
        <w:t xml:space="preserve"> (= Debtor State)</w:t>
      </w:r>
      <w:r w:rsidR="00591519">
        <w:rPr>
          <w:color w:val="000000"/>
        </w:rPr>
        <w:t>.</w:t>
      </w:r>
    </w:p>
    <w:p w14:paraId="7D9F9D5C" w14:textId="668BFBBC" w:rsidR="00591519" w:rsidRDefault="00591519" w:rsidP="00591519">
      <w:pPr>
        <w:spacing w:after="120"/>
        <w:jc w:val="both"/>
      </w:pPr>
      <w:r>
        <w:t xml:space="preserve">This SED contains general information for the reimbursement claim and detailed information for each contested individual claim.  </w:t>
      </w:r>
    </w:p>
    <w:p w14:paraId="76F2BE6B" w14:textId="5E2C5AF9" w:rsidR="00A6195E" w:rsidRDefault="00A6195E" w:rsidP="00591519">
      <w:pPr>
        <w:spacing w:after="120"/>
        <w:jc w:val="both"/>
      </w:pPr>
      <w:r w:rsidRPr="001E4A7D">
        <w:t>It is possible to add attachments to SED U02</w:t>
      </w:r>
      <w:r>
        <w:t>3</w:t>
      </w:r>
      <w:r w:rsidRPr="001E4A7D">
        <w:t>. All attachments supporting the reply must be attached to the individual part of the SED. An attachment that is not correctly referenced to a specific individual part might not be handled properly.</w:t>
      </w:r>
    </w:p>
    <w:p w14:paraId="23454E04" w14:textId="444A91F0" w:rsidR="00924D94" w:rsidRPr="00924D94" w:rsidRDefault="00924D94" w:rsidP="007B215C">
      <w:pPr>
        <w:spacing w:after="160"/>
        <w:jc w:val="both"/>
        <w:rPr>
          <w:lang w:val="en-US"/>
        </w:rPr>
      </w:pPr>
      <w:r>
        <w:rPr>
          <w:rFonts w:ascii="Calibri" w:eastAsia="Calibri" w:hAnsi="Calibri" w:cs="Arial"/>
          <w:lang w:val="en-US"/>
        </w:rPr>
        <w:t xml:space="preserve">For general remarks applicable to all the UB SEDs click </w:t>
      </w:r>
      <w:hyperlink r:id="rId14" w:history="1">
        <w:r>
          <w:rPr>
            <w:rStyle w:val="Hyperlink"/>
            <w:rFonts w:ascii="Calibri" w:eastAsia="Calibri" w:hAnsi="Calibri" w:cs="Arial"/>
            <w:lang w:val="en-US"/>
          </w:rPr>
          <w:t>here</w:t>
        </w:r>
      </w:hyperlink>
      <w:r>
        <w:rPr>
          <w:rFonts w:ascii="Calibri" w:eastAsia="Calibri" w:hAnsi="Calibri" w:cs="Arial"/>
          <w:lang w:val="en-US"/>
        </w:rPr>
        <w:t>.</w:t>
      </w:r>
    </w:p>
    <w:p w14:paraId="6F64DB03" w14:textId="3CA4C96F" w:rsidR="00F600F7" w:rsidRPr="00D201DC" w:rsidRDefault="00000000" w:rsidP="00F600F7">
      <w:pPr>
        <w:spacing w:after="0"/>
        <w:jc w:val="both"/>
        <w:rPr>
          <w:rStyle w:val="Hyperlink"/>
          <w:color w:val="C00000"/>
        </w:rPr>
      </w:pPr>
      <w:hyperlink r:id="rId15" w:history="1">
        <w:proofErr w:type="gramStart"/>
        <w:r w:rsidR="00F600F7" w:rsidRPr="00591519">
          <w:rPr>
            <w:rStyle w:val="Hyperlink"/>
          </w:rPr>
          <w:t>In order to</w:t>
        </w:r>
        <w:proofErr w:type="gramEnd"/>
        <w:r w:rsidR="00F600F7" w:rsidRPr="00591519">
          <w:rPr>
            <w:rStyle w:val="Hyperlink"/>
          </w:rPr>
          <w:t xml:space="preserve"> see the content and explanatory notes of the SED U02</w:t>
        </w:r>
        <w:r w:rsidR="00591519" w:rsidRPr="00591519">
          <w:rPr>
            <w:rStyle w:val="Hyperlink"/>
          </w:rPr>
          <w:t>3</w:t>
        </w:r>
        <w:r w:rsidR="00F600F7" w:rsidRPr="00591519">
          <w:rPr>
            <w:rStyle w:val="Hyperlink"/>
          </w:rPr>
          <w:t xml:space="preserve"> please click here</w:t>
        </w:r>
        <w:r w:rsidR="00CD2508" w:rsidRPr="00591519">
          <w:rPr>
            <w:rStyle w:val="Hyperlink"/>
          </w:rPr>
          <w:t>.</w:t>
        </w:r>
      </w:hyperlink>
    </w:p>
    <w:p w14:paraId="0B330764" w14:textId="77777777" w:rsidR="00B75B4E" w:rsidRDefault="00B75B4E"/>
    <w:sectPr w:rsidR="00B75B4E" w:rsidSect="00EB755E">
      <w:headerReference w:type="default" r:id="rId16"/>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63943" w14:textId="77777777" w:rsidR="00EB755E" w:rsidRDefault="00EB755E" w:rsidP="00971B74">
      <w:pPr>
        <w:spacing w:after="0" w:line="240" w:lineRule="auto"/>
      </w:pPr>
      <w:r>
        <w:separator/>
      </w:r>
    </w:p>
  </w:endnote>
  <w:endnote w:type="continuationSeparator" w:id="0">
    <w:p w14:paraId="7693A37E" w14:textId="77777777" w:rsidR="00EB755E" w:rsidRDefault="00EB755E" w:rsidP="00971B74">
      <w:pPr>
        <w:spacing w:after="0" w:line="240" w:lineRule="auto"/>
      </w:pPr>
      <w:r>
        <w:continuationSeparator/>
      </w:r>
    </w:p>
  </w:endnote>
  <w:endnote w:type="continuationNotice" w:id="1">
    <w:p w14:paraId="643325D0" w14:textId="77777777" w:rsidR="00EB755E" w:rsidRDefault="00EB7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938D" w14:textId="77777777" w:rsidR="00971B74" w:rsidRDefault="00971B74">
    <w:pPr>
      <w:pStyle w:val="Footer"/>
      <w:rPr>
        <w:lang w:val="en-US"/>
      </w:rPr>
    </w:pPr>
  </w:p>
  <w:tbl>
    <w:tblPr>
      <w:tblStyle w:val="TableGrid"/>
      <w:tblW w:w="95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07"/>
    </w:tblGrid>
    <w:tr w:rsidR="001830AB" w:rsidRPr="009B52E0" w14:paraId="5F484260" w14:textId="77777777" w:rsidTr="004D180D">
      <w:trPr>
        <w:trHeight w:val="575"/>
      </w:trPr>
      <w:tc>
        <w:tcPr>
          <w:tcW w:w="6232" w:type="dxa"/>
        </w:tcPr>
        <w:p w14:paraId="0A8F3BB2" w14:textId="77777777" w:rsidR="001830AB" w:rsidRPr="00AF084B" w:rsidRDefault="001830AB" w:rsidP="001830AB">
          <w:pPr>
            <w:pStyle w:val="Footer"/>
            <w:spacing w:line="276" w:lineRule="auto"/>
            <w:rPr>
              <w:rFonts w:ascii="Verdana" w:hAnsi="Verdana"/>
              <w:i/>
              <w:color w:val="000000" w:themeColor="text1"/>
              <w:sz w:val="18"/>
            </w:rPr>
          </w:pPr>
          <w:r w:rsidRPr="00AF084B">
            <w:rPr>
              <w:rFonts w:ascii="Verdana" w:hAnsi="Verdana"/>
              <w:i/>
              <w:color w:val="000000" w:themeColor="text1"/>
              <w:sz w:val="18"/>
            </w:rPr>
            <w:t xml:space="preserve">EESSI SED Guidelines – </w:t>
          </w:r>
          <w:r>
            <w:rPr>
              <w:rFonts w:ascii="Verdana" w:hAnsi="Verdana"/>
              <w:i/>
              <w:color w:val="000000" w:themeColor="text1"/>
              <w:sz w:val="18"/>
            </w:rPr>
            <w:t>U023</w:t>
          </w:r>
          <w:r w:rsidRPr="00AF084B">
            <w:rPr>
              <w:rFonts w:ascii="Verdana" w:hAnsi="Verdana"/>
              <w:i/>
              <w:color w:val="000000" w:themeColor="text1"/>
              <w:sz w:val="18"/>
            </w:rPr>
            <w:t xml:space="preserve"> – </w:t>
          </w:r>
          <w:r>
            <w:rPr>
              <w:rFonts w:ascii="Verdana" w:hAnsi="Verdana"/>
              <w:i/>
              <w:color w:val="000000" w:themeColor="text1"/>
              <w:sz w:val="18"/>
            </w:rPr>
            <w:t>Reimbursement Contestation</w:t>
          </w:r>
        </w:p>
      </w:tc>
      <w:tc>
        <w:tcPr>
          <w:tcW w:w="3307" w:type="dxa"/>
        </w:tcPr>
        <w:p w14:paraId="33F1D369" w14:textId="77777777" w:rsidR="001830AB" w:rsidRPr="009B52E0" w:rsidRDefault="001830AB" w:rsidP="001830AB">
          <w:pPr>
            <w:pStyle w:val="Footer"/>
            <w:spacing w:line="276" w:lineRule="auto"/>
            <w:jc w:val="right"/>
            <w:rPr>
              <w:rFonts w:ascii="Verdana" w:hAnsi="Verdana"/>
              <w:i/>
              <w:color w:val="000000" w:themeColor="text1"/>
              <w:sz w:val="18"/>
            </w:rPr>
          </w:pPr>
          <w:r w:rsidRPr="009B52E0">
            <w:rPr>
              <w:rFonts w:ascii="Verdana" w:hAnsi="Verdana"/>
              <w:i/>
              <w:color w:val="000000" w:themeColor="text1"/>
              <w:sz w:val="18"/>
              <w:szCs w:val="18"/>
            </w:rPr>
            <w:t xml:space="preserve">Status: </w:t>
          </w:r>
          <w:sdt>
            <w:sdtPr>
              <w:rPr>
                <w:rFonts w:ascii="Verdana" w:hAnsi="Verdana"/>
                <w:i/>
                <w:color w:val="000000" w:themeColor="text1"/>
                <w:sz w:val="18"/>
                <w:szCs w:val="18"/>
              </w:rPr>
              <w:alias w:val="EESSIStatus"/>
              <w:tag w:val="EESSIStatus0"/>
              <w:id w:val="1226798568"/>
              <w:placeholder>
                <w:docPart w:val="DBA641DED6B7DE43AD44C74B26B4DB7A"/>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9B52E0">
                <w:rPr>
                  <w:rFonts w:ascii="Verdana" w:hAnsi="Verdana"/>
                  <w:i/>
                  <w:color w:val="000000" w:themeColor="text1"/>
                  <w:sz w:val="18"/>
                  <w:szCs w:val="18"/>
                </w:rPr>
                <w:t>Final</w:t>
              </w:r>
            </w:sdtContent>
          </w:sdt>
          <w:r w:rsidRPr="009B52E0">
            <w:rPr>
              <w:rFonts w:ascii="Verdana" w:hAnsi="Verdana"/>
              <w:i/>
              <w:color w:val="000000" w:themeColor="text1"/>
              <w:sz w:val="18"/>
              <w:szCs w:val="18"/>
            </w:rPr>
            <w:t xml:space="preserve">/ TLP: </w:t>
          </w:r>
          <w:sdt>
            <w:sdtPr>
              <w:rPr>
                <w:rFonts w:ascii="Verdana" w:hAnsi="Verdana"/>
                <w:i/>
                <w:color w:val="000000" w:themeColor="text1"/>
                <w:sz w:val="18"/>
                <w:szCs w:val="18"/>
              </w:rPr>
              <w:alias w:val="TLP Security"/>
              <w:tag w:val="TLP_x0020_Security"/>
              <w:id w:val="-1744939988"/>
              <w:placeholder>
                <w:docPart w:val="F5ADE79AA8EDB745A12B44B86F31193E"/>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9B52E0">
                <w:rPr>
                  <w:rFonts w:ascii="Verdana" w:hAnsi="Verdana"/>
                  <w:i/>
                  <w:color w:val="000000" w:themeColor="text1"/>
                  <w:sz w:val="18"/>
                  <w:szCs w:val="18"/>
                </w:rPr>
                <w:t>GREEN</w:t>
              </w:r>
            </w:sdtContent>
          </w:sdt>
        </w:p>
      </w:tc>
    </w:tr>
  </w:tbl>
  <w:p w14:paraId="08DF35D8" w14:textId="0E1A6647" w:rsidR="0078030A" w:rsidRPr="00DA3860" w:rsidRDefault="00DA3860" w:rsidP="00DA3860">
    <w:pPr>
      <w:pStyle w:val="Footer"/>
      <w:ind w:right="-624"/>
      <w:jc w:val="right"/>
      <w:rPr>
        <w:rFonts w:ascii="Calibri" w:hAnsi="Calibri" w:cs="Calibri"/>
        <w:i/>
        <w:color w:val="000000" w:themeColor="text1"/>
        <w:sz w:val="16"/>
        <w:szCs w:val="28"/>
        <w:lang w:val="de-DE"/>
      </w:rPr>
    </w:pPr>
    <w:r w:rsidRPr="009B52E0">
      <w:rPr>
        <w:rFonts w:ascii="Calibri" w:hAnsi="Calibri" w:cs="Calibri"/>
        <w:i/>
        <w:color w:val="000000" w:themeColor="text1"/>
        <w:szCs w:val="28"/>
      </w:rPr>
      <w:fldChar w:fldCharType="begin"/>
    </w:r>
    <w:r w:rsidRPr="009B52E0">
      <w:rPr>
        <w:rFonts w:ascii="Calibri" w:hAnsi="Calibri" w:cs="Calibri"/>
        <w:i/>
        <w:color w:val="000000" w:themeColor="text1"/>
        <w:szCs w:val="28"/>
      </w:rPr>
      <w:instrText xml:space="preserve"> PAGE   \* MERGEFORMAT </w:instrText>
    </w:r>
    <w:r w:rsidRPr="009B52E0">
      <w:rPr>
        <w:rFonts w:ascii="Calibri" w:hAnsi="Calibri" w:cs="Calibri"/>
        <w:i/>
        <w:color w:val="000000" w:themeColor="text1"/>
        <w:szCs w:val="28"/>
      </w:rPr>
      <w:fldChar w:fldCharType="separate"/>
    </w:r>
    <w:r>
      <w:rPr>
        <w:rFonts w:ascii="Calibri" w:hAnsi="Calibri" w:cs="Calibri"/>
        <w:i/>
        <w:color w:val="000000" w:themeColor="text1"/>
        <w:szCs w:val="28"/>
      </w:rPr>
      <w:t>2</w:t>
    </w:r>
    <w:r w:rsidRPr="009B52E0">
      <w:rPr>
        <w:rFonts w:ascii="Calibri" w:hAnsi="Calibri" w:cs="Calibri"/>
        <w:i/>
        <w:noProof/>
        <w:color w:val="000000" w:themeColor="text1"/>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BB923" w14:textId="77777777" w:rsidR="00EB755E" w:rsidRDefault="00EB755E" w:rsidP="00971B74">
      <w:pPr>
        <w:spacing w:after="0" w:line="240" w:lineRule="auto"/>
      </w:pPr>
      <w:r>
        <w:separator/>
      </w:r>
    </w:p>
  </w:footnote>
  <w:footnote w:type="continuationSeparator" w:id="0">
    <w:p w14:paraId="362302ED" w14:textId="77777777" w:rsidR="00EB755E" w:rsidRDefault="00EB755E" w:rsidP="00971B74">
      <w:pPr>
        <w:spacing w:after="0" w:line="240" w:lineRule="auto"/>
      </w:pPr>
      <w:r>
        <w:continuationSeparator/>
      </w:r>
    </w:p>
  </w:footnote>
  <w:footnote w:type="continuationNotice" w:id="1">
    <w:p w14:paraId="02C075C4" w14:textId="77777777" w:rsidR="00EB755E" w:rsidRDefault="00EB75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310C" w14:textId="4C951473" w:rsidR="00581F3E" w:rsidRDefault="007D589A" w:rsidP="00581F3E">
    <w:pPr>
      <w:pStyle w:val="Footer"/>
      <w:rPr>
        <w:i/>
        <w:noProof/>
        <w:sz w:val="18"/>
        <w:szCs w:val="18"/>
      </w:rPr>
    </w:pPr>
    <w:r w:rsidRPr="00A71A2E">
      <w:rPr>
        <w:b/>
        <w:i/>
        <w:noProof/>
        <w:sz w:val="18"/>
        <w:szCs w:val="18"/>
        <w:lang w:val="el-GR" w:eastAsia="el-GR"/>
      </w:rPr>
      <w:drawing>
        <wp:anchor distT="0" distB="0" distL="114300" distR="114300" simplePos="0" relativeHeight="251658241" behindDoc="1" locked="0" layoutInCell="0" allowOverlap="1" wp14:anchorId="2FFF71E1" wp14:editId="6DADA31C">
          <wp:simplePos x="0" y="0"/>
          <wp:positionH relativeFrom="column">
            <wp:posOffset>3784600</wp:posOffset>
          </wp:positionH>
          <wp:positionV relativeFrom="paragraph">
            <wp:posOffset>-153035</wp:posOffset>
          </wp:positionV>
          <wp:extent cx="1752600" cy="419100"/>
          <wp:effectExtent l="0" t="0" r="0" b="0"/>
          <wp:wrapTight wrapText="bothSides">
            <wp:wrapPolygon edited="0">
              <wp:start x="0" y="0"/>
              <wp:lineTo x="0" y="20945"/>
              <wp:lineTo x="21443" y="20945"/>
              <wp:lineTo x="21443"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Verdana" w:hAnsi="Verdana"/>
          <w:b/>
          <w:iCs/>
          <w:noProof/>
          <w:sz w:val="18"/>
          <w:szCs w:val="18"/>
        </w:rPr>
        <w:alias w:val="Company"/>
        <w:tag w:val=""/>
        <w:id w:val="1452904188"/>
        <w:placeholder>
          <w:docPart w:val="D7D9F7ED565DC54DADFC1DEA82007EBC"/>
        </w:placeholder>
        <w:dataBinding w:prefixMappings="xmlns:ns0='http://schemas.openxmlformats.org/officeDocument/2006/extended-properties' " w:xpath="/ns0:Properties[1]/ns0:Company[1]" w:storeItemID="{6668398D-A668-4E3E-A5EB-62B293D839F1}"/>
        <w:text/>
      </w:sdtPr>
      <w:sdtContent>
        <w:r w:rsidRPr="009C1A1A">
          <w:rPr>
            <w:rFonts w:ascii="Verdana" w:hAnsi="Verdana"/>
            <w:b/>
            <w:iCs/>
            <w:noProof/>
            <w:sz w:val="18"/>
            <w:szCs w:val="18"/>
          </w:rPr>
          <w:t>Employment, Social Security &amp; Inclusion</w:t>
        </w:r>
      </w:sdtContent>
    </w:sdt>
    <w:r w:rsidR="00581F3E" w:rsidRPr="00A71A2E">
      <w:rPr>
        <w:b/>
        <w:i/>
        <w:noProof/>
        <w:sz w:val="18"/>
        <w:szCs w:val="18"/>
        <w:lang w:val="el-GR" w:eastAsia="el-GR"/>
      </w:rPr>
      <w:t xml:space="preserve"> </w:t>
    </w:r>
  </w:p>
  <w:p w14:paraId="063080EB" w14:textId="718F6EFE" w:rsidR="00581F3E" w:rsidRDefault="00581F3E" w:rsidP="00581F3E">
    <w:pPr>
      <w:pStyle w:val="Header"/>
    </w:pPr>
    <w:r>
      <w:rPr>
        <w:noProof/>
        <w:color w:val="000000"/>
        <w:lang w:val="el-GR" w:eastAsia="el-GR"/>
      </w:rPr>
      <mc:AlternateContent>
        <mc:Choice Requires="wps">
          <w:drawing>
            <wp:anchor distT="0" distB="0" distL="114300" distR="114300" simplePos="0" relativeHeight="251658240" behindDoc="0" locked="0" layoutInCell="1" allowOverlap="1" wp14:anchorId="0DCE5C8A" wp14:editId="40C0D135">
              <wp:simplePos x="0" y="0"/>
              <wp:positionH relativeFrom="column">
                <wp:posOffset>-48260</wp:posOffset>
              </wp:positionH>
              <wp:positionV relativeFrom="paragraph">
                <wp:posOffset>204139</wp:posOffset>
              </wp:positionV>
              <wp:extent cx="57854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F22A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05pt" to="451.7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" strokecolor="black [3213]"/>
          </w:pict>
        </mc:Fallback>
      </mc:AlternateContent>
    </w:r>
    <w:sdt>
      <w:sdtPr>
        <w:rPr>
          <w:rFonts w:ascii="Verdana" w:hAnsi="Verdana" w:cs="Times New Roman"/>
          <w:noProof/>
          <w:sz w:val="18"/>
          <w:szCs w:val="18"/>
          <w:lang w:val="de-DE"/>
        </w:rPr>
        <w:alias w:val="Subject"/>
        <w:tag w:val=""/>
        <w:id w:val="-1497871980"/>
        <w:placeholder>
          <w:docPart w:val="84DE4958B5D5AB4DB0E94390522257B4"/>
        </w:placeholder>
        <w:dataBinding w:prefixMappings="xmlns:ns0='http://purl.org/dc/elements/1.1/' xmlns:ns1='http://schemas.openxmlformats.org/package/2006/metadata/core-properties' " w:xpath="/ns1:coreProperties[1]/ns0:subject[1]" w:storeItemID="{6C3C8BC8-F283-45AE-878A-BAB7291924A1}"/>
        <w:text/>
      </w:sdtPr>
      <w:sdtContent>
        <w:r w:rsidR="007D589A" w:rsidRPr="00C66809">
          <w:rPr>
            <w:rFonts w:ascii="Verdana" w:hAnsi="Verdana" w:cs="Times New Roman"/>
            <w:noProof/>
            <w:sz w:val="18"/>
            <w:szCs w:val="18"/>
            <w:lang w:val="de-DE"/>
          </w:rPr>
          <w:t>Electronic Exchange of Social Security Information (EESSI)</w:t>
        </w:r>
      </w:sdtContent>
    </w:sdt>
  </w:p>
  <w:p w14:paraId="60114086" w14:textId="77777777" w:rsidR="00971B74" w:rsidRDefault="00971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num w:numId="1" w16cid:durableId="138972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600F7"/>
    <w:rsid w:val="0000702C"/>
    <w:rsid w:val="00015022"/>
    <w:rsid w:val="00027D0E"/>
    <w:rsid w:val="001254F6"/>
    <w:rsid w:val="00182B5E"/>
    <w:rsid w:val="001830AB"/>
    <w:rsid w:val="00186B70"/>
    <w:rsid w:val="001A24AF"/>
    <w:rsid w:val="0022212B"/>
    <w:rsid w:val="00233C42"/>
    <w:rsid w:val="0028336E"/>
    <w:rsid w:val="002A7A37"/>
    <w:rsid w:val="002B107A"/>
    <w:rsid w:val="002C5AAA"/>
    <w:rsid w:val="003B356D"/>
    <w:rsid w:val="00507FBD"/>
    <w:rsid w:val="00530DC2"/>
    <w:rsid w:val="0055428E"/>
    <w:rsid w:val="00581F3E"/>
    <w:rsid w:val="00591519"/>
    <w:rsid w:val="005961E7"/>
    <w:rsid w:val="005E4485"/>
    <w:rsid w:val="0066503E"/>
    <w:rsid w:val="006A2BDB"/>
    <w:rsid w:val="006C0E34"/>
    <w:rsid w:val="006E30A0"/>
    <w:rsid w:val="00711BB6"/>
    <w:rsid w:val="0078030A"/>
    <w:rsid w:val="007B215C"/>
    <w:rsid w:val="007C198B"/>
    <w:rsid w:val="007D589A"/>
    <w:rsid w:val="008B17BC"/>
    <w:rsid w:val="008C1EEB"/>
    <w:rsid w:val="00924D94"/>
    <w:rsid w:val="009355E7"/>
    <w:rsid w:val="00971B74"/>
    <w:rsid w:val="00A6195E"/>
    <w:rsid w:val="00AC2483"/>
    <w:rsid w:val="00AC7066"/>
    <w:rsid w:val="00B47A8A"/>
    <w:rsid w:val="00B519CE"/>
    <w:rsid w:val="00B75B4E"/>
    <w:rsid w:val="00BD2A80"/>
    <w:rsid w:val="00BF4A1D"/>
    <w:rsid w:val="00CD2508"/>
    <w:rsid w:val="00D42F42"/>
    <w:rsid w:val="00DA3860"/>
    <w:rsid w:val="00E073F3"/>
    <w:rsid w:val="00EB755E"/>
    <w:rsid w:val="00F5491B"/>
    <w:rsid w:val="00F600F7"/>
    <w:rsid w:val="00FB3D62"/>
    <w:rsid w:val="60C20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3EB932"/>
  <w15:docId w15:val="{20DC2B65-BD40-4C9C-AC59-BDE52AFE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paragraph" w:styleId="BalloonText">
    <w:name w:val="Balloon Text"/>
    <w:basedOn w:val="Normal"/>
    <w:link w:val="BalloonTextChar"/>
    <w:uiPriority w:val="99"/>
    <w:semiHidden/>
    <w:unhideWhenUsed/>
    <w:rsid w:val="00B75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B4E"/>
    <w:rPr>
      <w:rFonts w:ascii="Tahoma" w:hAnsi="Tahoma" w:cs="Tahoma"/>
      <w:sz w:val="16"/>
      <w:szCs w:val="16"/>
    </w:rPr>
  </w:style>
  <w:style w:type="paragraph" w:styleId="ListParagraph">
    <w:name w:val="List Paragraph"/>
    <w:basedOn w:val="Normal"/>
    <w:qFormat/>
    <w:rsid w:val="00711BB6"/>
    <w:pPr>
      <w:ind w:left="720"/>
      <w:contextualSpacing/>
    </w:pPr>
  </w:style>
  <w:style w:type="character" w:customStyle="1" w:styleId="normaltextrun">
    <w:name w:val="normaltextrun"/>
    <w:basedOn w:val="DefaultParagraphFont"/>
    <w:rsid w:val="003B356D"/>
  </w:style>
  <w:style w:type="paragraph" w:styleId="Revision">
    <w:name w:val="Revision"/>
    <w:hidden/>
    <w:uiPriority w:val="99"/>
    <w:semiHidden/>
    <w:rsid w:val="00F5491B"/>
    <w:pPr>
      <w:spacing w:after="0" w:line="240" w:lineRule="auto"/>
    </w:pPr>
  </w:style>
  <w:style w:type="paragraph" w:customStyle="1" w:styleId="Table">
    <w:name w:val="Table"/>
    <w:uiPriority w:val="99"/>
    <w:qFormat/>
    <w:rsid w:val="00971B74"/>
    <w:pPr>
      <w:overflowPunct w:val="0"/>
      <w:autoSpaceDE w:val="0"/>
      <w:autoSpaceDN w:val="0"/>
      <w:adjustRightInd w:val="0"/>
      <w:spacing w:after="0" w:line="240" w:lineRule="auto"/>
      <w:textAlignment w:val="baseline"/>
    </w:pPr>
    <w:rPr>
      <w:rFonts w:ascii="Arial" w:eastAsia="Arial Unicode MS" w:hAnsi="Arial" w:cs="Arial"/>
      <w:szCs w:val="20"/>
      <w:lang w:val="en-US"/>
    </w:rPr>
  </w:style>
  <w:style w:type="paragraph" w:styleId="Header">
    <w:name w:val="header"/>
    <w:basedOn w:val="Normal"/>
    <w:link w:val="HeaderChar"/>
    <w:uiPriority w:val="99"/>
    <w:unhideWhenUsed/>
    <w:rsid w:val="00971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B74"/>
  </w:style>
  <w:style w:type="paragraph" w:styleId="Footer">
    <w:name w:val="footer"/>
    <w:basedOn w:val="Normal"/>
    <w:link w:val="FooterChar"/>
    <w:unhideWhenUsed/>
    <w:rsid w:val="00971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B74"/>
  </w:style>
  <w:style w:type="character" w:styleId="PlaceholderText">
    <w:name w:val="Placeholder Text"/>
    <w:basedOn w:val="DefaultParagraphFont"/>
    <w:uiPriority w:val="99"/>
    <w:semiHidden/>
    <w:rsid w:val="00581F3E"/>
    <w:rPr>
      <w:color w:val="808080"/>
    </w:rPr>
  </w:style>
  <w:style w:type="table" w:styleId="TableGrid">
    <w:name w:val="Table Grid"/>
    <w:basedOn w:val="TableNormal"/>
    <w:uiPriority w:val="59"/>
    <w:rsid w:val="0078030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17612">
      <w:bodyDiv w:val="1"/>
      <w:marLeft w:val="0"/>
      <w:marRight w:val="0"/>
      <w:marTop w:val="0"/>
      <w:marBottom w:val="0"/>
      <w:divBdr>
        <w:top w:val="none" w:sz="0" w:space="0" w:color="auto"/>
        <w:left w:val="none" w:sz="0" w:space="0" w:color="auto"/>
        <w:bottom w:val="none" w:sz="0" w:space="0" w:color="auto"/>
        <w:right w:val="none" w:sz="0" w:space="0" w:color="auto"/>
      </w:divBdr>
    </w:div>
    <w:div w:id="10210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Forms/U023_en.htm"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UB_SEDs_General_Remark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86F910DC23844B28F48B3AFF1B175"/>
        <w:category>
          <w:name w:val="General"/>
          <w:gallery w:val="placeholder"/>
        </w:category>
        <w:types>
          <w:type w:val="bbPlcHdr"/>
        </w:types>
        <w:behaviors>
          <w:behavior w:val="content"/>
        </w:behaviors>
        <w:guid w:val="{85DAECD0-3744-F249-9FE1-E45E7ED29DCA}"/>
      </w:docPartPr>
      <w:docPartBody>
        <w:p w:rsidR="00A95A8C" w:rsidRDefault="003C03AB" w:rsidP="003C03AB">
          <w:pPr>
            <w:pStyle w:val="3B186F910DC23844B28F48B3AFF1B175"/>
          </w:pPr>
          <w:r w:rsidRPr="004737BD">
            <w:rPr>
              <w:rStyle w:val="PlaceholderText"/>
            </w:rPr>
            <w:t>[SoftwareVersion]</w:t>
          </w:r>
        </w:p>
      </w:docPartBody>
    </w:docPart>
    <w:docPart>
      <w:docPartPr>
        <w:name w:val="D7D9F7ED565DC54DADFC1DEA82007EBC"/>
        <w:category>
          <w:name w:val="General"/>
          <w:gallery w:val="placeholder"/>
        </w:category>
        <w:types>
          <w:type w:val="bbPlcHdr"/>
        </w:types>
        <w:behaviors>
          <w:behavior w:val="content"/>
        </w:behaviors>
        <w:guid w:val="{E575DB2C-A755-2A4E-B500-F3E8D9B65357}"/>
      </w:docPartPr>
      <w:docPartBody>
        <w:p w:rsidR="00A95A8C" w:rsidRDefault="003C03AB" w:rsidP="003C03AB">
          <w:pPr>
            <w:pStyle w:val="D7D9F7ED565DC54DADFC1DEA82007EBC"/>
          </w:pPr>
          <w:r w:rsidRPr="00CE68AE">
            <w:rPr>
              <w:rStyle w:val="PlaceholderText"/>
            </w:rPr>
            <w:t>[Company]</w:t>
          </w:r>
        </w:p>
      </w:docPartBody>
    </w:docPart>
    <w:docPart>
      <w:docPartPr>
        <w:name w:val="84DE4958B5D5AB4DB0E94390522257B4"/>
        <w:category>
          <w:name w:val="General"/>
          <w:gallery w:val="placeholder"/>
        </w:category>
        <w:types>
          <w:type w:val="bbPlcHdr"/>
        </w:types>
        <w:behaviors>
          <w:behavior w:val="content"/>
        </w:behaviors>
        <w:guid w:val="{14C46636-4914-0E40-B6BA-CECE4C8F04CB}"/>
      </w:docPartPr>
      <w:docPartBody>
        <w:p w:rsidR="00A95A8C" w:rsidRDefault="003C03AB" w:rsidP="003C03AB">
          <w:pPr>
            <w:pStyle w:val="84DE4958B5D5AB4DB0E94390522257B4"/>
          </w:pPr>
          <w:r w:rsidRPr="00CE68AE">
            <w:rPr>
              <w:rStyle w:val="PlaceholderText"/>
            </w:rPr>
            <w:t>[Subject]</w:t>
          </w:r>
        </w:p>
      </w:docPartBody>
    </w:docPart>
    <w:docPart>
      <w:docPartPr>
        <w:name w:val="170E68BF9042294388521936535A274A"/>
        <w:category>
          <w:name w:val="General"/>
          <w:gallery w:val="placeholder"/>
        </w:category>
        <w:types>
          <w:type w:val="bbPlcHdr"/>
        </w:types>
        <w:behaviors>
          <w:behavior w:val="content"/>
        </w:behaviors>
        <w:guid w:val="{BBDB569D-A0AF-4F43-BE9B-9E7124715AEC}"/>
      </w:docPartPr>
      <w:docPartBody>
        <w:p w:rsidR="00000000" w:rsidRDefault="00976829" w:rsidP="00976829">
          <w:pPr>
            <w:pStyle w:val="170E68BF9042294388521936535A274A"/>
          </w:pPr>
          <w:r w:rsidRPr="00D41945">
            <w:rPr>
              <w:rStyle w:val="PlaceholderText"/>
            </w:rPr>
            <w:t>[Subject]</w:t>
          </w:r>
        </w:p>
      </w:docPartBody>
    </w:docPart>
    <w:docPart>
      <w:docPartPr>
        <w:name w:val="E9093ADD7CFCAB4B9AAB55919078158E"/>
        <w:category>
          <w:name w:val="General"/>
          <w:gallery w:val="placeholder"/>
        </w:category>
        <w:types>
          <w:type w:val="bbPlcHdr"/>
        </w:types>
        <w:behaviors>
          <w:behavior w:val="content"/>
        </w:behaviors>
        <w:guid w:val="{FCC4E649-673C-2B41-8437-3BD8C4C10F8D}"/>
      </w:docPartPr>
      <w:docPartBody>
        <w:p w:rsidR="00000000" w:rsidRDefault="00976829" w:rsidP="00976829">
          <w:pPr>
            <w:pStyle w:val="E9093ADD7CFCAB4B9AAB55919078158E"/>
          </w:pPr>
          <w:r w:rsidRPr="002C56B7">
            <w:rPr>
              <w:rStyle w:val="PlaceholderText"/>
            </w:rPr>
            <w:t>[CDM Package]</w:t>
          </w:r>
        </w:p>
      </w:docPartBody>
    </w:docPart>
    <w:docPart>
      <w:docPartPr>
        <w:name w:val="24C81BD4B41B2348A062DC3E6BB14122"/>
        <w:category>
          <w:name w:val="General"/>
          <w:gallery w:val="placeholder"/>
        </w:category>
        <w:types>
          <w:type w:val="bbPlcHdr"/>
        </w:types>
        <w:behaviors>
          <w:behavior w:val="content"/>
        </w:behaviors>
        <w:guid w:val="{4C8D074F-251C-A943-A042-27FED7BE5DAC}"/>
      </w:docPartPr>
      <w:docPartBody>
        <w:p w:rsidR="00000000" w:rsidRDefault="00976829" w:rsidP="00976829">
          <w:pPr>
            <w:pStyle w:val="24C81BD4B41B2348A062DC3E6BB14122"/>
          </w:pPr>
          <w:r w:rsidRPr="004737BD">
            <w:rPr>
              <w:rStyle w:val="PlaceholderText"/>
            </w:rPr>
            <w:t>[PublicationDate]</w:t>
          </w:r>
        </w:p>
      </w:docPartBody>
    </w:docPart>
    <w:docPart>
      <w:docPartPr>
        <w:name w:val="5A37E350A2CF5C4EB7289B566456F6AF"/>
        <w:category>
          <w:name w:val="General"/>
          <w:gallery w:val="placeholder"/>
        </w:category>
        <w:types>
          <w:type w:val="bbPlcHdr"/>
        </w:types>
        <w:behaviors>
          <w:behavior w:val="content"/>
        </w:behaviors>
        <w:guid w:val="{9DB7B688-4501-7F4B-99A3-BC4EE8D7AA31}"/>
      </w:docPartPr>
      <w:docPartBody>
        <w:p w:rsidR="00000000" w:rsidRDefault="00976829" w:rsidP="00976829">
          <w:pPr>
            <w:pStyle w:val="5A37E350A2CF5C4EB7289B566456F6AF"/>
          </w:pPr>
          <w:r w:rsidRPr="004737BD">
            <w:rPr>
              <w:rStyle w:val="PlaceholderText"/>
            </w:rPr>
            <w:t>[Milestone/Fix]</w:t>
          </w:r>
        </w:p>
      </w:docPartBody>
    </w:docPart>
    <w:docPart>
      <w:docPartPr>
        <w:name w:val="DDC88157993F5F4890B353D507EE8F64"/>
        <w:category>
          <w:name w:val="General"/>
          <w:gallery w:val="placeholder"/>
        </w:category>
        <w:types>
          <w:type w:val="bbPlcHdr"/>
        </w:types>
        <w:behaviors>
          <w:behavior w:val="content"/>
        </w:behaviors>
        <w:guid w:val="{604DBB66-3941-F641-96DE-93B5044A4C01}"/>
      </w:docPartPr>
      <w:docPartBody>
        <w:p w:rsidR="00000000" w:rsidRDefault="00976829" w:rsidP="00976829">
          <w:pPr>
            <w:pStyle w:val="DDC88157993F5F4890B353D507EE8F64"/>
          </w:pPr>
          <w:r w:rsidRPr="004737BD">
            <w:rPr>
              <w:rStyle w:val="PlaceholderText"/>
            </w:rPr>
            <w:t>[EStatus]</w:t>
          </w:r>
        </w:p>
      </w:docPartBody>
    </w:docPart>
    <w:docPart>
      <w:docPartPr>
        <w:name w:val="DBA641DED6B7DE43AD44C74B26B4DB7A"/>
        <w:category>
          <w:name w:val="General"/>
          <w:gallery w:val="placeholder"/>
        </w:category>
        <w:types>
          <w:type w:val="bbPlcHdr"/>
        </w:types>
        <w:behaviors>
          <w:behavior w:val="content"/>
        </w:behaviors>
        <w:guid w:val="{C1A2B85A-FA65-8E45-8A09-8A6F7EF59C50}"/>
      </w:docPartPr>
      <w:docPartBody>
        <w:p w:rsidR="00000000" w:rsidRDefault="00976829" w:rsidP="00976829">
          <w:pPr>
            <w:pStyle w:val="DBA641DED6B7DE43AD44C74B26B4DB7A"/>
          </w:pPr>
          <w:r w:rsidRPr="007D3BF7">
            <w:rPr>
              <w:rStyle w:val="PlaceholderText"/>
            </w:rPr>
            <w:t>[EESSIStatus]</w:t>
          </w:r>
        </w:p>
      </w:docPartBody>
    </w:docPart>
    <w:docPart>
      <w:docPartPr>
        <w:name w:val="F5ADE79AA8EDB745A12B44B86F31193E"/>
        <w:category>
          <w:name w:val="General"/>
          <w:gallery w:val="placeholder"/>
        </w:category>
        <w:types>
          <w:type w:val="bbPlcHdr"/>
        </w:types>
        <w:behaviors>
          <w:behavior w:val="content"/>
        </w:behaviors>
        <w:guid w:val="{EEC0195A-BBAD-A048-9578-632C8780D71B}"/>
      </w:docPartPr>
      <w:docPartBody>
        <w:p w:rsidR="00000000" w:rsidRDefault="00976829" w:rsidP="00976829">
          <w:pPr>
            <w:pStyle w:val="F5ADE79AA8EDB745A12B44B86F31193E"/>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AB"/>
    <w:rsid w:val="003C03AB"/>
    <w:rsid w:val="00507FBD"/>
    <w:rsid w:val="00912D34"/>
    <w:rsid w:val="00976829"/>
    <w:rsid w:val="00A004F4"/>
    <w:rsid w:val="00A95A8C"/>
    <w:rsid w:val="00EF5042"/>
    <w:rsid w:val="00FD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829"/>
    <w:rPr>
      <w:color w:val="808080"/>
    </w:rPr>
  </w:style>
  <w:style w:type="paragraph" w:customStyle="1" w:styleId="3B186F910DC23844B28F48B3AFF1B175">
    <w:name w:val="3B186F910DC23844B28F48B3AFF1B175"/>
    <w:rsid w:val="003C03AB"/>
  </w:style>
  <w:style w:type="paragraph" w:customStyle="1" w:styleId="D7D9F7ED565DC54DADFC1DEA82007EBC">
    <w:name w:val="D7D9F7ED565DC54DADFC1DEA82007EBC"/>
    <w:rsid w:val="003C03AB"/>
  </w:style>
  <w:style w:type="paragraph" w:customStyle="1" w:styleId="84DE4958B5D5AB4DB0E94390522257B4">
    <w:name w:val="84DE4958B5D5AB4DB0E94390522257B4"/>
    <w:rsid w:val="003C03AB"/>
  </w:style>
  <w:style w:type="paragraph" w:customStyle="1" w:styleId="259C9D6DBC29BE47A673FC5425FE5E86">
    <w:name w:val="259C9D6DBC29BE47A673FC5425FE5E86"/>
    <w:rsid w:val="003C03AB"/>
  </w:style>
  <w:style w:type="paragraph" w:customStyle="1" w:styleId="69C6D63CE4620349B6818BD2B7FDE458">
    <w:name w:val="69C6D63CE4620349B6818BD2B7FDE458"/>
  </w:style>
  <w:style w:type="paragraph" w:customStyle="1" w:styleId="4795DD830D9CB44F917E7D5549B8A43C">
    <w:name w:val="4795DD830D9CB44F917E7D5549B8A43C"/>
  </w:style>
  <w:style w:type="paragraph" w:customStyle="1" w:styleId="14895ECC78B77B4099E8747D6DD6ED39">
    <w:name w:val="14895ECC78B77B4099E8747D6DD6ED39"/>
  </w:style>
  <w:style w:type="paragraph" w:customStyle="1" w:styleId="5A9CA5009927F14EBCE2DD893FD25EAE">
    <w:name w:val="5A9CA5009927F14EBCE2DD893FD25EAE"/>
  </w:style>
  <w:style w:type="paragraph" w:customStyle="1" w:styleId="0B582099EDC56D47BEE7C4EE04E7CAAA">
    <w:name w:val="0B582099EDC56D47BEE7C4EE04E7CAAA"/>
  </w:style>
  <w:style w:type="paragraph" w:customStyle="1" w:styleId="18DC5E2BEAAD714E9423EEB1863CAB94">
    <w:name w:val="18DC5E2BEAAD714E9423EEB1863CAB94"/>
  </w:style>
  <w:style w:type="paragraph" w:customStyle="1" w:styleId="170E68BF9042294388521936535A274A">
    <w:name w:val="170E68BF9042294388521936535A274A"/>
    <w:rsid w:val="00976829"/>
  </w:style>
  <w:style w:type="paragraph" w:customStyle="1" w:styleId="E9093ADD7CFCAB4B9AAB55919078158E">
    <w:name w:val="E9093ADD7CFCAB4B9AAB55919078158E"/>
    <w:rsid w:val="00976829"/>
  </w:style>
  <w:style w:type="paragraph" w:customStyle="1" w:styleId="24C81BD4B41B2348A062DC3E6BB14122">
    <w:name w:val="24C81BD4B41B2348A062DC3E6BB14122"/>
    <w:rsid w:val="00976829"/>
  </w:style>
  <w:style w:type="paragraph" w:customStyle="1" w:styleId="5A37E350A2CF5C4EB7289B566456F6AF">
    <w:name w:val="5A37E350A2CF5C4EB7289B566456F6AF"/>
    <w:rsid w:val="00976829"/>
  </w:style>
  <w:style w:type="paragraph" w:customStyle="1" w:styleId="DDC88157993F5F4890B353D507EE8F64">
    <w:name w:val="DDC88157993F5F4890B353D507EE8F64"/>
    <w:rsid w:val="00976829"/>
  </w:style>
  <w:style w:type="paragraph" w:customStyle="1" w:styleId="DBA641DED6B7DE43AD44C74B26B4DB7A">
    <w:name w:val="DBA641DED6B7DE43AD44C74B26B4DB7A"/>
    <w:rsid w:val="00976829"/>
  </w:style>
  <w:style w:type="paragraph" w:customStyle="1" w:styleId="F5ADE79AA8EDB745A12B44B86F31193E">
    <w:name w:val="F5ADE79AA8EDB745A12B44B86F31193E"/>
    <w:rsid w:val="00976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22AD45A5-C768-4FB3-A10A-70DE7C149CDB}"/>
</file>

<file path=customXml/itemProps2.xml><?xml version="1.0" encoding="utf-8"?>
<ds:datastoreItem xmlns:ds="http://schemas.openxmlformats.org/officeDocument/2006/customXml" ds:itemID="{E7A9D963-7E42-4659-BBB2-42E4F3900FF5}"/>
</file>

<file path=customXml/itemProps3.xml><?xml version="1.0" encoding="utf-8"?>
<ds:datastoreItem xmlns:ds="http://schemas.openxmlformats.org/officeDocument/2006/customXml" ds:itemID="{4A8DD381-5CF2-4342-8A21-BFF79A5CDFA8}"/>
</file>

<file path=docProps/app.xml><?xml version="1.0" encoding="utf-8"?>
<Properties xmlns="http://schemas.openxmlformats.org/officeDocument/2006/extended-properties" xmlns:vt="http://schemas.openxmlformats.org/officeDocument/2006/docPropsVTypes">
  <Template>Normal.dotm</Template>
  <TotalTime>3</TotalTime>
  <Pages>4</Pages>
  <Words>510</Words>
  <Characters>2670</Characters>
  <Application>Microsoft Office Word</Application>
  <DocSecurity>0</DocSecurity>
  <Lines>127</Lines>
  <Paragraphs>72</Paragraphs>
  <ScaleCrop>false</ScaleCrop>
  <Company>Employment, Social Security &amp; Inclusion</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Reimbursement Contestation v4.3.4</dc:title>
  <dc:subject>Electronic Exchange of Social Security Information (EESSI)</dc:subject>
  <dc:creator>LELDE CUKURE</dc:creator>
  <cp:lastModifiedBy>FAGARASAN Daiana (EMPL-EXT)</cp:lastModifiedBy>
  <cp:revision>26</cp:revision>
  <dcterms:created xsi:type="dcterms:W3CDTF">2021-06-28T08:58:00Z</dcterms:created>
  <dcterms:modified xsi:type="dcterms:W3CDTF">2024-04-26T19:59:00Z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2024-04-25T17:51:27Z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51027771-66c9-4b0f-a9d4-5a017c1a10bf</vt:lpwstr>
  </property>
  <property fmtid="{D5CDD505-2E9C-101B-9397-08002B2CF9AE}" pid="9" name="MSIP_Label_f4cdc456-5864-460f-beda-883d23b78bbb_ContentBits">
    <vt:lpwstr>0</vt:lpwstr>
  </property>
</Properties>
</file>