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740D" w14:textId="77777777" w:rsidR="00CF002E" w:rsidRDefault="00CF002E" w:rsidP="00CF002E">
      <w:pPr>
        <w:ind w:left="360"/>
        <w:jc w:val="center"/>
        <w:outlineLvl w:val="1"/>
        <w:rPr>
          <w:rFonts w:ascii="Calibri" w:eastAsia="Calibri" w:hAnsi="Calibri"/>
          <w:b/>
          <w:sz w:val="22"/>
          <w:szCs w:val="22"/>
          <w:lang w:val="en-GB"/>
        </w:rPr>
      </w:pPr>
      <w:r>
        <w:rPr>
          <w:noProof/>
        </w:rPr>
        <w:drawing>
          <wp:anchor distT="0" distB="0" distL="114300" distR="114300" simplePos="0" relativeHeight="251661312" behindDoc="0" locked="0" layoutInCell="1" allowOverlap="1" wp14:anchorId="5E85A4BA" wp14:editId="480D5461">
            <wp:simplePos x="0" y="0"/>
            <wp:positionH relativeFrom="column">
              <wp:posOffset>-363855</wp:posOffset>
            </wp:positionH>
            <wp:positionV relativeFrom="paragraph">
              <wp:posOffset>799465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w:drawing>
          <wp:anchor distT="0" distB="0" distL="114300" distR="114300" simplePos="0" relativeHeight="251660288" behindDoc="0" locked="0" layoutInCell="1" allowOverlap="1" wp14:anchorId="426ADACA" wp14:editId="18585126">
            <wp:simplePos x="0" y="0"/>
            <wp:positionH relativeFrom="page">
              <wp:posOffset>2797810</wp:posOffset>
            </wp:positionH>
            <wp:positionV relativeFrom="paragraph">
              <wp:posOffset>-781050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mc:AlternateContent>
          <mc:Choice Requires="wps">
            <w:drawing>
              <wp:anchor distT="0" distB="0" distL="114300" distR="114300" simplePos="0" relativeHeight="251659264" behindDoc="1" locked="0" layoutInCell="1" allowOverlap="1" wp14:anchorId="0F2DE983" wp14:editId="6F63FDBC">
                <wp:simplePos x="0" y="0"/>
                <wp:positionH relativeFrom="column">
                  <wp:posOffset>-887095</wp:posOffset>
                </wp:positionH>
                <wp:positionV relativeFrom="paragraph">
                  <wp:posOffset>248920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8940A" id="Rectangle 8" o:spid="_x0000_s1026" style="position:absolute;margin-left:-69.85pt;margin-top:19.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" fillcolor="#8594c5" stroked="f"/>
            </w:pict>
          </mc:Fallback>
        </mc:AlternateContent>
      </w:r>
    </w:p>
    <w:p w14:paraId="5F1A08FD" w14:textId="77777777" w:rsidR="00CF002E" w:rsidRDefault="00CF002E" w:rsidP="00CF002E">
      <w:pPr>
        <w:ind w:left="360"/>
        <w:jc w:val="center"/>
        <w:outlineLvl w:val="1"/>
        <w:rPr>
          <w:rFonts w:ascii="Calibri" w:eastAsia="Calibri" w:hAnsi="Calibri"/>
          <w:b/>
          <w:sz w:val="22"/>
          <w:szCs w:val="22"/>
          <w:lang w:val="en-GB"/>
        </w:rPr>
      </w:pPr>
    </w:p>
    <w:p w14:paraId="04D7ABD4" w14:textId="77777777" w:rsidR="00CF002E" w:rsidRDefault="00CF002E" w:rsidP="00CF002E">
      <w:pPr>
        <w:ind w:left="360"/>
        <w:jc w:val="center"/>
        <w:outlineLvl w:val="1"/>
        <w:rPr>
          <w:rFonts w:ascii="Calibri" w:eastAsia="Calibri" w:hAnsi="Calibri"/>
          <w:b/>
          <w:sz w:val="22"/>
          <w:szCs w:val="22"/>
          <w:lang w:val="en-GB"/>
        </w:rPr>
      </w:pPr>
    </w:p>
    <w:p w14:paraId="60E7964A" w14:textId="77777777" w:rsidR="00CF002E" w:rsidRPr="0061261E" w:rsidRDefault="00CF002E" w:rsidP="00CF002E">
      <w:pPr>
        <w:rPr>
          <w:rStyle w:val="c41"/>
          <w:rFonts w:ascii="Calibri" w:hAnsi="Calibri"/>
          <w:sz w:val="22"/>
          <w:szCs w:val="22"/>
        </w:rPr>
      </w:pPr>
    </w:p>
    <w:p w14:paraId="2F7D9084" w14:textId="77777777" w:rsidR="00CF002E" w:rsidRDefault="00CF002E" w:rsidP="00CF002E">
      <w:pPr>
        <w:jc w:val="right"/>
        <w:rPr>
          <w:rFonts w:ascii="Verdana" w:hAnsi="Verdana"/>
          <w:b/>
          <w:color w:val="FFFFFF"/>
          <w:sz w:val="48"/>
          <w:szCs w:val="48"/>
        </w:rPr>
      </w:pPr>
    </w:p>
    <w:p w14:paraId="7F1DE68D" w14:textId="77777777" w:rsidR="00CF002E" w:rsidRDefault="00CF002E" w:rsidP="00CF002E">
      <w:pPr>
        <w:jc w:val="right"/>
        <w:rPr>
          <w:rFonts w:ascii="Verdana" w:hAnsi="Verdana"/>
          <w:b/>
          <w:color w:val="FFFFFF"/>
          <w:sz w:val="48"/>
          <w:szCs w:val="48"/>
        </w:rPr>
      </w:pPr>
    </w:p>
    <w:p w14:paraId="39229DD1" w14:textId="77777777" w:rsidR="00CF002E" w:rsidRDefault="00CF002E" w:rsidP="00CF002E">
      <w:pPr>
        <w:jc w:val="right"/>
        <w:rPr>
          <w:rFonts w:ascii="Verdana" w:hAnsi="Verdana"/>
          <w:b/>
          <w:color w:val="FFFFFF"/>
          <w:sz w:val="48"/>
          <w:szCs w:val="48"/>
        </w:rPr>
      </w:pPr>
    </w:p>
    <w:p w14:paraId="000D38AA" w14:textId="77777777" w:rsidR="00CF002E" w:rsidRDefault="00CF002E" w:rsidP="00CF002E">
      <w:pPr>
        <w:jc w:val="right"/>
        <w:rPr>
          <w:rFonts w:ascii="Verdana" w:hAnsi="Verdana"/>
          <w:b/>
          <w:color w:val="FFFFFF"/>
          <w:sz w:val="48"/>
          <w:szCs w:val="48"/>
        </w:rPr>
      </w:pPr>
    </w:p>
    <w:p w14:paraId="16438E27" w14:textId="77777777" w:rsidR="00CF002E" w:rsidRDefault="00CF002E" w:rsidP="00CF002E">
      <w:pPr>
        <w:rPr>
          <w:rFonts w:ascii="Verdana" w:hAnsi="Verdana"/>
          <w:b/>
          <w:color w:val="FFFFFF"/>
          <w:sz w:val="48"/>
          <w:szCs w:val="48"/>
        </w:rPr>
      </w:pPr>
    </w:p>
    <w:p w14:paraId="38B13115" w14:textId="77777777" w:rsidR="00CF002E" w:rsidRDefault="00CF002E" w:rsidP="00CF002E">
      <w:pPr>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62336" behindDoc="1" locked="0" layoutInCell="1" allowOverlap="1" wp14:anchorId="6A0A0982" wp14:editId="1E1BB5F1">
            <wp:simplePos x="0" y="0"/>
            <wp:positionH relativeFrom="margin">
              <wp:posOffset>-901700</wp:posOffset>
            </wp:positionH>
            <wp:positionV relativeFrom="margin">
              <wp:posOffset>2751455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00B4BBA2" w14:textId="77777777" w:rsidR="00CF002E" w:rsidRPr="00617C30" w:rsidRDefault="00CF002E" w:rsidP="00CF002E">
      <w:pPr>
        <w:jc w:val="right"/>
        <w:rPr>
          <w:rFonts w:ascii="Verdana" w:hAnsi="Verdana"/>
          <w:b/>
          <w:color w:val="FFFFFF"/>
          <w:sz w:val="28"/>
          <w:szCs w:val="28"/>
        </w:rPr>
      </w:pPr>
    </w:p>
    <w:p w14:paraId="308EDE50" w14:textId="37F6270F" w:rsidR="00CF002E" w:rsidRPr="00917B84" w:rsidRDefault="00CF002E" w:rsidP="00CF002E">
      <w:pPr>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8B743B1568D86249A20FDE8F04C99B4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917B84">
            <w:rPr>
              <w:rFonts w:ascii="Verdana" w:hAnsi="Verdana"/>
              <w:b/>
              <w:color w:val="FFFFFF"/>
              <w:sz w:val="48"/>
              <w:szCs w:val="48"/>
            </w:rPr>
            <w:t>CDM 4.</w:t>
          </w:r>
          <w:r>
            <w:rPr>
              <w:rFonts w:ascii="Verdana" w:hAnsi="Verdana"/>
              <w:b/>
              <w:color w:val="FFFFFF"/>
              <w:sz w:val="48"/>
              <w:szCs w:val="48"/>
            </w:rPr>
            <w:t>3</w:t>
          </w:r>
        </w:sdtContent>
      </w:sdt>
    </w:p>
    <w:p w14:paraId="73F38032" w14:textId="77777777" w:rsidR="00CF002E" w:rsidRPr="00A62BAF" w:rsidRDefault="00CF002E" w:rsidP="00CF002E">
      <w:pPr>
        <w:jc w:val="right"/>
        <w:rPr>
          <w:rFonts w:ascii="Verdana" w:hAnsi="Verdana"/>
          <w:b/>
          <w:bCs/>
          <w:iCs/>
          <w:color w:val="FFFFFF"/>
          <w:sz w:val="48"/>
          <w:szCs w:val="48"/>
        </w:rPr>
      </w:pPr>
      <w:r>
        <w:rPr>
          <w:rFonts w:ascii="Verdana" w:hAnsi="Verdana"/>
          <w:b/>
          <w:bCs/>
          <w:iCs/>
          <w:color w:val="FFFFFF"/>
          <w:sz w:val="48"/>
          <w:szCs w:val="48"/>
        </w:rPr>
        <w:t>AWOD-</w:t>
      </w:r>
      <w:proofErr w:type="spellStart"/>
      <w:r>
        <w:rPr>
          <w:rFonts w:ascii="Verdana" w:hAnsi="Verdana"/>
          <w:b/>
          <w:bCs/>
          <w:iCs/>
          <w:color w:val="FFFFFF"/>
          <w:sz w:val="48"/>
          <w:szCs w:val="48"/>
        </w:rPr>
        <w:t>Accidents</w:t>
      </w:r>
      <w:proofErr w:type="spellEnd"/>
      <w:r>
        <w:rPr>
          <w:rFonts w:ascii="Verdana" w:hAnsi="Verdana"/>
          <w:b/>
          <w:bCs/>
          <w:iCs/>
          <w:color w:val="FFFFFF"/>
          <w:sz w:val="48"/>
          <w:szCs w:val="48"/>
        </w:rPr>
        <w:t xml:space="preserve"> at Work and </w:t>
      </w:r>
      <w:proofErr w:type="spellStart"/>
      <w:r>
        <w:rPr>
          <w:rFonts w:ascii="Verdana" w:hAnsi="Verdana"/>
          <w:b/>
          <w:bCs/>
          <w:iCs/>
          <w:color w:val="FFFFFF"/>
          <w:sz w:val="48"/>
          <w:szCs w:val="48"/>
        </w:rPr>
        <w:t>Occupational</w:t>
      </w:r>
      <w:proofErr w:type="spellEnd"/>
      <w:r>
        <w:rPr>
          <w:rFonts w:ascii="Verdana" w:hAnsi="Verdana"/>
          <w:b/>
          <w:bCs/>
          <w:iCs/>
          <w:color w:val="FFFFFF"/>
          <w:sz w:val="48"/>
          <w:szCs w:val="48"/>
        </w:rPr>
        <w:t xml:space="preserve"> </w:t>
      </w:r>
      <w:proofErr w:type="spellStart"/>
      <w:r>
        <w:rPr>
          <w:rFonts w:ascii="Verdana" w:hAnsi="Verdana"/>
          <w:b/>
          <w:bCs/>
          <w:iCs/>
          <w:color w:val="FFFFFF"/>
          <w:sz w:val="48"/>
          <w:szCs w:val="48"/>
        </w:rPr>
        <w:t>Diseases</w:t>
      </w:r>
      <w:proofErr w:type="spellEnd"/>
    </w:p>
    <w:p w14:paraId="5F8A0166" w14:textId="77777777" w:rsidR="00CF002E" w:rsidRDefault="00CF002E" w:rsidP="00CF002E">
      <w:pPr>
        <w:jc w:val="right"/>
        <w:rPr>
          <w:rFonts w:ascii="Verdana" w:hAnsi="Verdana"/>
          <w:b/>
          <w:bCs/>
          <w:i/>
          <w:color w:val="FFFFFF"/>
          <w:sz w:val="40"/>
          <w:szCs w:val="36"/>
        </w:rPr>
      </w:pPr>
    </w:p>
    <w:p w14:paraId="4C64989F" w14:textId="0C642EB9" w:rsidR="00CF002E" w:rsidRPr="00A62BAF" w:rsidRDefault="00CF002E" w:rsidP="00CF002E">
      <w:pPr>
        <w:jc w:val="right"/>
        <w:rPr>
          <w:rFonts w:ascii="Verdana" w:hAnsi="Verdana"/>
          <w:b/>
          <w:bCs/>
          <w:iCs/>
          <w:color w:val="FFFFFF"/>
          <w:sz w:val="48"/>
          <w:szCs w:val="44"/>
        </w:rPr>
      </w:pPr>
      <w:r>
        <w:rPr>
          <w:rFonts w:ascii="Verdana" w:hAnsi="Verdana"/>
          <w:b/>
          <w:bCs/>
          <w:iCs/>
          <w:color w:val="FFFFFF"/>
          <w:sz w:val="48"/>
          <w:szCs w:val="44"/>
        </w:rPr>
        <w:t>DA025</w:t>
      </w:r>
      <w:r w:rsidRPr="00A62BAF">
        <w:rPr>
          <w:rFonts w:ascii="Verdana" w:hAnsi="Verdana"/>
          <w:b/>
          <w:bCs/>
          <w:iCs/>
          <w:color w:val="FFFFFF"/>
          <w:sz w:val="48"/>
          <w:szCs w:val="44"/>
        </w:rPr>
        <w:t>-v4.</w:t>
      </w:r>
      <w:r>
        <w:rPr>
          <w:rFonts w:ascii="Verdana" w:hAnsi="Verdana"/>
          <w:b/>
          <w:bCs/>
          <w:iCs/>
          <w:color w:val="FFFFFF"/>
          <w:sz w:val="48"/>
          <w:szCs w:val="44"/>
        </w:rPr>
        <w:t>3.</w:t>
      </w:r>
      <w:r w:rsidR="0021263E">
        <w:rPr>
          <w:rFonts w:ascii="Verdana" w:hAnsi="Verdana"/>
          <w:b/>
          <w:bCs/>
          <w:iCs/>
          <w:color w:val="FFFFFF"/>
          <w:sz w:val="48"/>
          <w:szCs w:val="44"/>
        </w:rPr>
        <w:t>4</w:t>
      </w:r>
    </w:p>
    <w:p w14:paraId="4A3FDB2F" w14:textId="77777777" w:rsidR="00CF002E" w:rsidRDefault="00CF002E" w:rsidP="00CF002E">
      <w:pPr>
        <w:jc w:val="right"/>
        <w:rPr>
          <w:rFonts w:ascii="Verdana" w:hAnsi="Verdana"/>
          <w:iCs/>
          <w:color w:val="FFFFFF"/>
          <w:sz w:val="36"/>
          <w:szCs w:val="32"/>
        </w:rPr>
      </w:pPr>
      <w:r>
        <w:rPr>
          <w:rFonts w:ascii="Verdana" w:hAnsi="Verdana"/>
          <w:iCs/>
          <w:color w:val="FFFFFF"/>
          <w:sz w:val="36"/>
          <w:szCs w:val="32"/>
        </w:rPr>
        <w:t xml:space="preserve">Reply </w:t>
      </w:r>
      <w:proofErr w:type="spellStart"/>
      <w:r>
        <w:rPr>
          <w:rFonts w:ascii="Verdana" w:hAnsi="Verdana"/>
          <w:iCs/>
          <w:color w:val="FFFFFF"/>
          <w:sz w:val="36"/>
          <w:szCs w:val="32"/>
        </w:rPr>
        <w:t>to</w:t>
      </w:r>
      <w:proofErr w:type="spellEnd"/>
      <w:r>
        <w:rPr>
          <w:rFonts w:ascii="Verdana" w:hAnsi="Verdana"/>
          <w:iCs/>
          <w:color w:val="FFFFFF"/>
          <w:sz w:val="36"/>
          <w:szCs w:val="32"/>
        </w:rPr>
        <w:t xml:space="preserve"> </w:t>
      </w:r>
      <w:proofErr w:type="spellStart"/>
      <w:r>
        <w:rPr>
          <w:rFonts w:ascii="Verdana" w:hAnsi="Verdana"/>
          <w:iCs/>
          <w:color w:val="FFFFFF"/>
          <w:sz w:val="36"/>
          <w:szCs w:val="32"/>
        </w:rPr>
        <w:t>Contestation</w:t>
      </w:r>
      <w:proofErr w:type="spellEnd"/>
      <w:r>
        <w:rPr>
          <w:rFonts w:ascii="Verdana" w:hAnsi="Verdana"/>
          <w:iCs/>
          <w:color w:val="FFFFFF"/>
          <w:sz w:val="36"/>
          <w:szCs w:val="32"/>
        </w:rPr>
        <w:t xml:space="preserve"> </w:t>
      </w:r>
      <w:proofErr w:type="spellStart"/>
      <w:r>
        <w:rPr>
          <w:rFonts w:ascii="Verdana" w:hAnsi="Verdana"/>
          <w:iCs/>
          <w:color w:val="FFFFFF"/>
          <w:sz w:val="36"/>
          <w:szCs w:val="32"/>
        </w:rPr>
        <w:t>to</w:t>
      </w:r>
      <w:proofErr w:type="spellEnd"/>
      <w:r>
        <w:rPr>
          <w:rFonts w:ascii="Verdana" w:hAnsi="Verdana"/>
          <w:iCs/>
          <w:color w:val="FFFFFF"/>
          <w:sz w:val="36"/>
          <w:szCs w:val="32"/>
        </w:rPr>
        <w:t xml:space="preserve"> Claim Interest on Late Payment – Interest (RPY_COC_ILP)</w:t>
      </w:r>
    </w:p>
    <w:p w14:paraId="0EC88899" w14:textId="77777777" w:rsidR="00CF002E" w:rsidRDefault="00CF002E" w:rsidP="00CF002E">
      <w:pPr>
        <w:jc w:val="right"/>
        <w:rPr>
          <w:rFonts w:ascii="Verdana" w:hAnsi="Verdana"/>
          <w:iCs/>
          <w:color w:val="FFFFFF"/>
          <w:sz w:val="36"/>
          <w:szCs w:val="32"/>
        </w:rPr>
      </w:pPr>
    </w:p>
    <w:p w14:paraId="3E2D05FC" w14:textId="77777777" w:rsidR="00CF002E" w:rsidRDefault="00CF002E" w:rsidP="00CF002E">
      <w:pPr>
        <w:jc w:val="right"/>
        <w:rPr>
          <w:rFonts w:ascii="Verdana" w:hAnsi="Verdana"/>
          <w:iCs/>
          <w:color w:val="FFFFFF"/>
          <w:sz w:val="36"/>
          <w:szCs w:val="32"/>
        </w:rPr>
      </w:pPr>
    </w:p>
    <w:p w14:paraId="604B7B6C" w14:textId="77777777" w:rsidR="00CF002E" w:rsidRDefault="00CF002E" w:rsidP="00CF002E">
      <w:pPr>
        <w:jc w:val="right"/>
        <w:rPr>
          <w:rFonts w:ascii="Verdana" w:hAnsi="Verdana"/>
          <w:iCs/>
          <w:color w:val="FFFFFF"/>
          <w:sz w:val="36"/>
          <w:szCs w:val="32"/>
        </w:rPr>
      </w:pPr>
    </w:p>
    <w:p w14:paraId="4ACAC722" w14:textId="77777777" w:rsidR="00CF002E" w:rsidRDefault="00CF002E" w:rsidP="00CF002E">
      <w:pPr>
        <w:jc w:val="right"/>
        <w:rPr>
          <w:rFonts w:ascii="Verdana" w:hAnsi="Verdana"/>
          <w:iCs/>
          <w:color w:val="FFFFFF"/>
          <w:sz w:val="36"/>
          <w:szCs w:val="32"/>
        </w:rPr>
      </w:pPr>
    </w:p>
    <w:p w14:paraId="60464894" w14:textId="77777777" w:rsidR="00CF002E" w:rsidRDefault="00CF002E" w:rsidP="00CF002E">
      <w:pPr>
        <w:jc w:val="right"/>
        <w:rPr>
          <w:rFonts w:ascii="Verdana" w:hAnsi="Verdana"/>
          <w:iCs/>
          <w:color w:val="FFFFFF"/>
          <w:sz w:val="36"/>
          <w:szCs w:val="32"/>
        </w:rPr>
      </w:pPr>
    </w:p>
    <w:p w14:paraId="26488645" w14:textId="4F280FCE" w:rsidR="00860D35" w:rsidRPr="00115401" w:rsidRDefault="00CF002E" w:rsidP="00115401">
      <w:pPr>
        <w:jc w:val="right"/>
        <w:rPr>
          <w:rFonts w:ascii="Calibri" w:eastAsia="Calibri" w:hAnsi="Calibri"/>
          <w:b/>
          <w:sz w:val="22"/>
          <w:szCs w:val="22"/>
          <w:lang w:val="en-GB"/>
        </w:rPr>
      </w:pPr>
      <w:r>
        <w:rPr>
          <w:noProof/>
        </w:rPr>
        <w:drawing>
          <wp:anchor distT="0" distB="0" distL="114300" distR="114300" simplePos="0" relativeHeight="251663360" behindDoc="0" locked="0" layoutInCell="1" allowOverlap="1" wp14:anchorId="281F9FBD" wp14:editId="7DC4A22B">
            <wp:simplePos x="0" y="0"/>
            <wp:positionH relativeFrom="column">
              <wp:posOffset>2503805</wp:posOffset>
            </wp:positionH>
            <wp:positionV relativeFrom="paragraph">
              <wp:posOffset>2372360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proofErr w:type="gramEnd"/>
      <w:r>
        <w:rPr>
          <w:rFonts w:ascii="Calibri" w:eastAsia="Calibri" w:hAnsi="Calibri"/>
          <w:b/>
          <w:sz w:val="22"/>
          <w:szCs w:val="22"/>
          <w:lang w:val="en-GB"/>
        </w:rPr>
        <w:t xml:space="preserve"> </w:t>
      </w:r>
      <w:r>
        <w:rPr>
          <w:rFonts w:ascii="Calibri" w:eastAsia="Calibri" w:hAnsi="Calibri"/>
          <w:b/>
          <w:sz w:val="22"/>
          <w:szCs w:val="22"/>
          <w:lang w:val="en-GB"/>
        </w:rPr>
        <w:br w:type="page"/>
      </w:r>
    </w:p>
    <w:p w14:paraId="48F58642" w14:textId="77777777" w:rsidR="001E2CAE" w:rsidRPr="006D779B" w:rsidRDefault="001E2CAE" w:rsidP="001E2CAE">
      <w:pPr>
        <w:jc w:val="center"/>
        <w:rPr>
          <w:rFonts w:ascii="Times New Roman" w:hAnsi="Times New Roman"/>
          <w:b/>
          <w:sz w:val="22"/>
          <w:szCs w:val="22"/>
        </w:rPr>
      </w:pPr>
      <w:proofErr w:type="spellStart"/>
      <w:r w:rsidRPr="006D779B">
        <w:rPr>
          <w:rFonts w:ascii="Times New Roman" w:hAnsi="Times New Roman"/>
          <w:b/>
          <w:sz w:val="22"/>
          <w:szCs w:val="22"/>
        </w:rPr>
        <w:lastRenderedPageBreak/>
        <w:t>Document</w:t>
      </w:r>
      <w:proofErr w:type="spellEnd"/>
      <w:r w:rsidRPr="006D779B">
        <w:rPr>
          <w:rFonts w:ascii="Times New Roman" w:hAnsi="Times New Roman"/>
          <w:b/>
          <w:sz w:val="22"/>
          <w:szCs w:val="22"/>
        </w:rPr>
        <w:t xml:space="preserve"> Control Information</w:t>
      </w:r>
    </w:p>
    <w:p w14:paraId="33B079AE" w14:textId="77777777" w:rsidR="00DA6A75" w:rsidRDefault="00DA6A75">
      <w:pPr>
        <w:rPr>
          <w:rFonts w:ascii="Verdana" w:eastAsia="Times New Roman" w:hAnsi="Verdana" w:cstheme="minorHAnsi"/>
          <w:b/>
          <w:color w:val="000000"/>
          <w:sz w:val="24"/>
          <w:szCs w:val="24"/>
          <w:lang w:eastAsia="en-GB"/>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DA6A75" w:rsidRPr="004F3333" w14:paraId="453E17F4"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4200D0A" w14:textId="77777777" w:rsidR="00DA6A75" w:rsidRPr="004F3333" w:rsidRDefault="00DA6A75" w:rsidP="004D180D">
            <w:pPr>
              <w:spacing w:beforeLines="60" w:before="144" w:afterLines="60" w:after="144"/>
              <w:textAlignment w:val="baseline"/>
              <w:rPr>
                <w:rFonts w:ascii="Times New Roman" w:hAnsi="Times New Roman"/>
                <w:b/>
                <w:sz w:val="22"/>
                <w:szCs w:val="22"/>
                <w:lang w:eastAsia="el-GR"/>
              </w:rPr>
            </w:pPr>
            <w:proofErr w:type="spellStart"/>
            <w:r w:rsidRPr="004F3333">
              <w:rPr>
                <w:rFonts w:ascii="Times New Roman" w:hAnsi="Times New Roman"/>
                <w:b/>
                <w:bCs/>
                <w:color w:val="FFFFFF"/>
                <w:sz w:val="22"/>
                <w:szCs w:val="22"/>
                <w:lang w:eastAsia="el-GR"/>
              </w:rPr>
              <w:t>Document</w:t>
            </w:r>
            <w:proofErr w:type="spellEnd"/>
            <w:r w:rsidRPr="004F3333">
              <w:rPr>
                <w:rFonts w:ascii="Times New Roman" w:hAnsi="Times New Roman"/>
                <w:b/>
                <w:bCs/>
                <w:color w:val="FFFFFF"/>
                <w:sz w:val="22"/>
                <w:szCs w:val="22"/>
                <w:lang w:eastAsia="el-GR"/>
              </w:rPr>
              <w:t xml:space="preserve">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7CA0F0AD" w14:textId="77777777" w:rsidR="00DA6A75" w:rsidRPr="004F3333" w:rsidRDefault="00DA6A75"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DA6A75" w:rsidRPr="004F3333" w14:paraId="52CE10F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A29D643"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5D40244569F9BC43B1B2A6F3345B6DB7"/>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20DB463" w14:textId="77777777" w:rsidR="00DA6A75" w:rsidRPr="004F3333" w:rsidRDefault="00DA6A75"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rPr>
                  <w:t xml:space="preserve">Electronic Exchange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Social</w:t>
                </w:r>
                <w:proofErr w:type="spellEnd"/>
                <w:r w:rsidRPr="004F3333">
                  <w:rPr>
                    <w:rFonts w:ascii="Times New Roman" w:hAnsi="Times New Roman"/>
                    <w:sz w:val="22"/>
                    <w:szCs w:val="22"/>
                  </w:rPr>
                  <w:t xml:space="preserve"> Security Information (EESSI)</w:t>
                </w:r>
              </w:p>
            </w:tc>
          </w:sdtContent>
        </w:sdt>
      </w:tr>
      <w:tr w:rsidR="00DA6A75" w:rsidRPr="004F3333" w14:paraId="7122A6EA"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6D5C6C"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C7F77C5" w14:textId="6053BB81" w:rsidR="00DA6A75" w:rsidRPr="004F3333" w:rsidRDefault="00DA6A75" w:rsidP="004D180D">
            <w:pPr>
              <w:spacing w:beforeLines="60" w:before="144" w:afterLines="60" w:after="144"/>
              <w:ind w:left="145" w:right="144"/>
              <w:textAlignment w:val="baseline"/>
              <w:rPr>
                <w:rFonts w:ascii="Times New Roman" w:hAnsi="Times New Roman"/>
                <w:sz w:val="22"/>
                <w:szCs w:val="22"/>
                <w:highlight w:val="yellow"/>
                <w:lang w:eastAsia="el-GR"/>
              </w:rPr>
            </w:pPr>
            <w:r w:rsidRPr="004F3333">
              <w:rPr>
                <w:rFonts w:ascii="Times New Roman" w:hAnsi="Times New Roman"/>
                <w:sz w:val="22"/>
                <w:szCs w:val="22"/>
                <w:lang w:eastAsia="el-GR"/>
              </w:rPr>
              <w:t>DA0</w:t>
            </w:r>
            <w:r>
              <w:rPr>
                <w:rFonts w:ascii="Times New Roman" w:hAnsi="Times New Roman"/>
                <w:sz w:val="22"/>
                <w:szCs w:val="22"/>
                <w:lang w:eastAsia="el-GR"/>
              </w:rPr>
              <w:t>25</w:t>
            </w:r>
            <w:r w:rsidRPr="004F3333">
              <w:rPr>
                <w:rFonts w:ascii="Times New Roman" w:hAnsi="Times New Roman"/>
                <w:sz w:val="22"/>
                <w:szCs w:val="22"/>
                <w:lang w:eastAsia="el-GR"/>
              </w:rPr>
              <w:t>-v4.</w:t>
            </w:r>
            <w:r>
              <w:rPr>
                <w:rFonts w:ascii="Times New Roman" w:hAnsi="Times New Roman"/>
                <w:sz w:val="22"/>
                <w:szCs w:val="22"/>
                <w:lang w:eastAsia="el-GR"/>
              </w:rPr>
              <w:t>3</w:t>
            </w:r>
            <w:r w:rsidRPr="004F3333">
              <w:rPr>
                <w:rFonts w:ascii="Times New Roman" w:hAnsi="Times New Roman"/>
                <w:sz w:val="22"/>
                <w:szCs w:val="22"/>
                <w:lang w:eastAsia="el-GR"/>
              </w:rPr>
              <w:t>.4</w:t>
            </w:r>
          </w:p>
        </w:tc>
      </w:tr>
      <w:tr w:rsidR="00DA6A75" w:rsidRPr="004F3333" w14:paraId="5EFEB15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96A63DB"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185A458" w14:textId="77777777" w:rsidR="00DA6A75" w:rsidRPr="004F3333" w:rsidRDefault="00DA6A75"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SED </w:t>
            </w:r>
            <w:proofErr w:type="spellStart"/>
            <w:r w:rsidRPr="004F3333">
              <w:rPr>
                <w:rFonts w:ascii="Times New Roman" w:hAnsi="Times New Roman"/>
                <w:sz w:val="22"/>
                <w:szCs w:val="22"/>
                <w:lang w:eastAsia="el-GR"/>
              </w:rPr>
              <w:t>guidelines</w:t>
            </w:r>
            <w:proofErr w:type="spellEnd"/>
          </w:p>
        </w:tc>
      </w:tr>
      <w:tr w:rsidR="00DA6A75" w:rsidRPr="004F3333" w14:paraId="3EDACD91"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BE71E1D"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7B3CDE" w14:textId="77777777" w:rsidR="00DA6A75" w:rsidRPr="004F3333" w:rsidRDefault="00DA6A75" w:rsidP="004D180D">
            <w:pPr>
              <w:pStyle w:val="ListParagraph"/>
              <w:numPr>
                <w:ilvl w:val="0"/>
                <w:numId w:val="9"/>
              </w:numPr>
              <w:suppressAutoHyphens/>
              <w:spacing w:beforeLines="60" w:before="144" w:afterLines="60" w:after="144" w:line="276" w:lineRule="auto"/>
              <w:ind w:right="144"/>
              <w:contextualSpacing w:val="0"/>
              <w:textAlignment w:val="baseline"/>
              <w:rPr>
                <w:rFonts w:ascii="Times New Roman" w:hAnsi="Times New Roman"/>
                <w:sz w:val="22"/>
                <w:szCs w:val="22"/>
              </w:rPr>
            </w:pPr>
          </w:p>
        </w:tc>
      </w:tr>
      <w:tr w:rsidR="00DA6A75" w:rsidRPr="004F3333" w14:paraId="3F9B89D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B0D0100"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CEC4838" w14:textId="30D24EB6" w:rsidR="00DA6A75" w:rsidRPr="004F3333" w:rsidRDefault="00DA6A75"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8DAE18A30FFF4747AECFB171B1CC491C"/>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F2181A3-3BC6-4749-A6DE-93FB15E24F2B}"/>
                <w:dropDownList w:lastValue="CDM 4.3.4">
                  <w:listItem w:value="[CDM Package]"/>
                </w:dropDownList>
              </w:sdtPr>
              <w:sdtContent>
                <w:r>
                  <w:rPr>
                    <w:rFonts w:ascii="Times New Roman" w:hAnsi="Times New Roman"/>
                    <w:sz w:val="22"/>
                    <w:szCs w:val="22"/>
                  </w:rPr>
                  <w:t>CDM 4.3.4</w:t>
                </w:r>
              </w:sdtContent>
            </w:sdt>
          </w:p>
        </w:tc>
      </w:tr>
      <w:tr w:rsidR="00DA6A75" w:rsidRPr="004F3333" w14:paraId="66FB5159"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D042D43"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34493E9B"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8F37CEC" w14:textId="77777777" w:rsidR="00DA6A75" w:rsidRPr="004F3333" w:rsidRDefault="00DA6A75"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5B386887986E454E9C71885B6AA3520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F2181A3-3BC6-4749-A6DE-93FB15E24F2B}"/>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300C67EA" w14:textId="77777777" w:rsidR="00DA6A75" w:rsidRPr="004F3333" w:rsidRDefault="00DA6A75" w:rsidP="004D180D">
            <w:pPr>
              <w:spacing w:beforeLines="60" w:before="144" w:afterLines="60" w:after="144"/>
              <w:ind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BBC55FEA7ADE9F4980308910586EF8C7"/>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F2181A3-3BC6-4749-A6DE-93FB15E24F2B}"/>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DA6A75" w:rsidRPr="004F3333" w14:paraId="5C1FA4A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6CBF43"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sz w:val="22"/>
              <w:szCs w:val="22"/>
              <w:lang w:eastAsia="el-GR"/>
            </w:rPr>
            <w:alias w:val="EStatus"/>
            <w:tag w:val="EStatus"/>
            <w:id w:val="214015268"/>
            <w:placeholder>
              <w:docPart w:val="DEA6B8838908044C944D5356CE4A058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F2181A3-3BC6-4749-A6DE-93FB15E24F2B}"/>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0F257D0" w14:textId="77777777" w:rsidR="00DA6A75" w:rsidRPr="004F3333" w:rsidRDefault="00DA6A75"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Final</w:t>
                </w:r>
              </w:p>
            </w:tc>
          </w:sdtContent>
        </w:sdt>
      </w:tr>
      <w:tr w:rsidR="00DA6A75" w:rsidRPr="004F3333" w14:paraId="3647D53B"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44FD39B8"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419C1C83"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1CFEB12C" w14:textId="77777777" w:rsidR="00DA6A75" w:rsidRPr="004F3333" w:rsidRDefault="00DA6A75"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5408" behindDoc="0" locked="0" layoutInCell="1" allowOverlap="1" wp14:anchorId="6470537D" wp14:editId="443FBC19">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71DFA7D1" w14:textId="77777777" w:rsidR="00DA6A75" w:rsidRPr="004F3333" w:rsidRDefault="00DA6A75" w:rsidP="004D180D">
            <w:pPr>
              <w:pStyle w:val="Table"/>
              <w:spacing w:before="60" w:after="60"/>
              <w:rPr>
                <w:rFonts w:ascii="Times New Roman" w:hAnsi="Times New Roman" w:cs="Times New Roman"/>
                <w:szCs w:val="22"/>
                <w:lang w:val="en-GB"/>
              </w:rPr>
            </w:pPr>
          </w:p>
          <w:p w14:paraId="2C35FE07" w14:textId="77777777" w:rsidR="00DA6A75" w:rsidRPr="004F3333" w:rsidRDefault="00DA6A75" w:rsidP="004D180D">
            <w:pPr>
              <w:pStyle w:val="Table"/>
              <w:spacing w:before="60" w:after="60"/>
              <w:rPr>
                <w:rFonts w:ascii="Times New Roman" w:hAnsi="Times New Roman" w:cs="Times New Roman"/>
                <w:szCs w:val="22"/>
                <w:lang w:val="en-GB"/>
              </w:rPr>
            </w:pPr>
          </w:p>
          <w:p w14:paraId="2E5F2B2F" w14:textId="77777777" w:rsidR="00DA6A75" w:rsidRPr="004F3333" w:rsidRDefault="00DA6A75" w:rsidP="004D180D">
            <w:pPr>
              <w:pStyle w:val="Table"/>
              <w:spacing w:before="60" w:after="60"/>
              <w:rPr>
                <w:rFonts w:ascii="Times New Roman" w:hAnsi="Times New Roman" w:cs="Times New Roman"/>
                <w:szCs w:val="22"/>
                <w:lang w:val="en-GB"/>
              </w:rPr>
            </w:pPr>
          </w:p>
          <w:p w14:paraId="14087F58" w14:textId="77777777" w:rsidR="00DA6A75" w:rsidRPr="004F3333" w:rsidRDefault="00DA6A75" w:rsidP="004D180D">
            <w:pPr>
              <w:pStyle w:val="Table"/>
              <w:spacing w:before="60" w:after="60"/>
              <w:rPr>
                <w:rFonts w:ascii="Times New Roman" w:hAnsi="Times New Roman" w:cs="Times New Roman"/>
                <w:szCs w:val="22"/>
                <w:lang w:val="en-GB"/>
              </w:rPr>
            </w:pPr>
          </w:p>
          <w:p w14:paraId="250A2192" w14:textId="77777777" w:rsidR="00DA6A75" w:rsidRPr="004F3333" w:rsidRDefault="00DA6A75" w:rsidP="004D180D">
            <w:pPr>
              <w:pStyle w:val="Table"/>
              <w:spacing w:before="60" w:after="60"/>
              <w:rPr>
                <w:rFonts w:ascii="Times New Roman" w:hAnsi="Times New Roman" w:cs="Times New Roman"/>
                <w:szCs w:val="22"/>
                <w:lang w:val="en-GB"/>
              </w:rPr>
            </w:pPr>
          </w:p>
          <w:p w14:paraId="10B6A646" w14:textId="77777777" w:rsidR="00DA6A75" w:rsidRPr="004F3333" w:rsidRDefault="00DA6A75"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The </w:t>
            </w:r>
            <w:proofErr w:type="spellStart"/>
            <w:r w:rsidRPr="004F3333">
              <w:rPr>
                <w:rFonts w:ascii="Times New Roman" w:hAnsi="Times New Roman"/>
                <w:sz w:val="22"/>
                <w:szCs w:val="22"/>
              </w:rPr>
              <w:t>distribution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strictly</w:t>
            </w:r>
            <w:proofErr w:type="spellEnd"/>
            <w:r w:rsidRPr="004F3333">
              <w:rPr>
                <w:rFonts w:ascii="Times New Roman" w:hAnsi="Times New Roman"/>
                <w:sz w:val="22"/>
                <w:szCs w:val="22"/>
              </w:rPr>
              <w:t xml:space="preserve"> 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Traffic Light Protocol (TLP) </w:t>
            </w:r>
            <w:proofErr w:type="spellStart"/>
            <w:r w:rsidRPr="004F3333">
              <w:rPr>
                <w:rFonts w:ascii="Times New Roman" w:hAnsi="Times New Roman"/>
                <w:sz w:val="22"/>
                <w:szCs w:val="22"/>
              </w:rPr>
              <w:t>established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European </w:t>
            </w:r>
            <w:proofErr w:type="spellStart"/>
            <w:r w:rsidRPr="004F3333">
              <w:rPr>
                <w:rFonts w:ascii="Times New Roman" w:hAnsi="Times New Roman"/>
                <w:sz w:val="22"/>
                <w:szCs w:val="22"/>
              </w:rPr>
              <w:t>Commission's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for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project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documentation</w:t>
            </w:r>
            <w:proofErr w:type="spellEnd"/>
            <w:r w:rsidRPr="004F3333">
              <w:rPr>
                <w:rFonts w:ascii="Times New Roman" w:hAnsi="Times New Roman"/>
                <w:sz w:val="22"/>
                <w:szCs w:val="22"/>
              </w:rPr>
              <w:t>.</w:t>
            </w:r>
          </w:p>
          <w:p w14:paraId="4A1582CD" w14:textId="77777777" w:rsidR="00DA6A75" w:rsidRPr="004F3333" w:rsidRDefault="00DA6A75"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labelled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as</w:t>
            </w:r>
            <w:proofErr w:type="spellEnd"/>
            <w:r w:rsidRPr="004F3333">
              <w:rPr>
                <w:rFonts w:ascii="Times New Roman" w:hAnsi="Times New Roman"/>
                <w:sz w:val="22"/>
                <w:szCs w:val="22"/>
              </w:rPr>
              <w:t xml:space="preserve"> TLP = “Green”. </w:t>
            </w:r>
            <w:proofErr w:type="spellStart"/>
            <w:r w:rsidRPr="004F3333">
              <w:rPr>
                <w:rFonts w:ascii="Times New Roman" w:hAnsi="Times New Roman"/>
                <w:sz w:val="22"/>
                <w:szCs w:val="22"/>
              </w:rPr>
              <w:t>Therefore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can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circulated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widely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within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However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information</w:t>
            </w:r>
            <w:proofErr w:type="spellEnd"/>
            <w:r w:rsidRPr="004F3333">
              <w:rPr>
                <w:rFonts w:ascii="Times New Roman" w:hAnsi="Times New Roman"/>
                <w:sz w:val="22"/>
                <w:szCs w:val="22"/>
              </w:rPr>
              <w:t xml:space="preserve"> herein </w:t>
            </w:r>
            <w:proofErr w:type="spellStart"/>
            <w:r w:rsidRPr="004F3333">
              <w:rPr>
                <w:rFonts w:ascii="Times New Roman" w:hAnsi="Times New Roman"/>
                <w:sz w:val="22"/>
                <w:szCs w:val="22"/>
              </w:rPr>
              <w:t>may</w:t>
            </w:r>
            <w:proofErr w:type="spellEnd"/>
            <w:r w:rsidRPr="004F3333">
              <w:rPr>
                <w:rFonts w:ascii="Times New Roman" w:hAnsi="Times New Roman"/>
                <w:sz w:val="22"/>
                <w:szCs w:val="22"/>
              </w:rPr>
              <w:t xml:space="preserve"> not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published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posted</w:t>
            </w:r>
            <w:proofErr w:type="spellEnd"/>
            <w:r w:rsidRPr="004F3333">
              <w:rPr>
                <w:rFonts w:ascii="Times New Roman" w:hAnsi="Times New Roman"/>
                <w:sz w:val="22"/>
                <w:szCs w:val="22"/>
              </w:rPr>
              <w:t xml:space="preserve"> on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Internet, </w:t>
            </w:r>
            <w:proofErr w:type="spellStart"/>
            <w:r w:rsidRPr="004F3333">
              <w:rPr>
                <w:rFonts w:ascii="Times New Roman" w:hAnsi="Times New Roman"/>
                <w:sz w:val="22"/>
                <w:szCs w:val="22"/>
              </w:rPr>
              <w:t>nor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released</w:t>
            </w:r>
            <w:proofErr w:type="spellEnd"/>
            <w:r w:rsidRPr="004F3333">
              <w:rPr>
                <w:rFonts w:ascii="Times New Roman" w:hAnsi="Times New Roman"/>
                <w:sz w:val="22"/>
                <w:szCs w:val="22"/>
              </w:rPr>
              <w:t xml:space="preserve"> outside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w:t>
            </w:r>
          </w:p>
        </w:tc>
      </w:tr>
      <w:tr w:rsidR="00DA6A75" w:rsidRPr="004F3333" w14:paraId="2B9C014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CBFB57"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7640AD" w14:textId="77777777" w:rsidR="00DA6A75" w:rsidRPr="004F3333" w:rsidRDefault="00DA6A7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lang w:eastAsia="el-GR"/>
              </w:rPr>
              <w:t>None</w:t>
            </w:r>
          </w:p>
        </w:tc>
      </w:tr>
      <w:tr w:rsidR="00DA6A75" w:rsidRPr="004F3333" w14:paraId="6B0C4E7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EA68EC"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C7F4EF" w14:textId="77777777" w:rsidR="00DA6A75" w:rsidRPr="004F3333" w:rsidRDefault="00DA6A7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DA6A75" w:rsidRPr="004F3333" w14:paraId="4F1B842F"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2A01D1"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09494C1" w14:textId="77777777" w:rsidR="00DA6A75" w:rsidRPr="004F3333" w:rsidRDefault="00DA6A7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DA6A75" w:rsidRPr="004F3333" w14:paraId="0BA56DC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DAAD145" w14:textId="77777777" w:rsidR="00DA6A75" w:rsidRPr="004F3333" w:rsidRDefault="00DA6A75"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D2B27DF" w14:textId="77777777" w:rsidR="00DA6A75" w:rsidRPr="004F3333" w:rsidRDefault="00DA6A75"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PMO</w:t>
            </w:r>
          </w:p>
        </w:tc>
      </w:tr>
    </w:tbl>
    <w:p w14:paraId="74B73252" w14:textId="5DDE4957" w:rsidR="00132DF9" w:rsidRDefault="00132DF9">
      <w:pPr>
        <w:rPr>
          <w:rFonts w:ascii="Verdana" w:eastAsia="Times New Roman" w:hAnsi="Verdana" w:cstheme="minorHAnsi"/>
          <w:b/>
          <w:color w:val="000000"/>
          <w:sz w:val="24"/>
          <w:szCs w:val="24"/>
          <w:lang w:eastAsia="en-GB"/>
        </w:rPr>
      </w:pPr>
      <w:r>
        <w:rPr>
          <w:rFonts w:ascii="Verdana" w:eastAsia="Times New Roman" w:hAnsi="Verdana" w:cstheme="minorHAnsi"/>
          <w:b/>
          <w:color w:val="000000"/>
          <w:sz w:val="24"/>
          <w:szCs w:val="24"/>
          <w:lang w:eastAsia="en-GB"/>
        </w:rPr>
        <w:br w:type="page"/>
      </w:r>
    </w:p>
    <w:p w14:paraId="6C275E23" w14:textId="1C4741E2" w:rsidR="00082619" w:rsidRPr="00B14E04" w:rsidRDefault="00082619" w:rsidP="00082619">
      <w:pPr>
        <w:jc w:val="center"/>
        <w:rPr>
          <w:rFonts w:ascii="Times New Roman" w:eastAsia="Times New Roman" w:hAnsi="Times New Roman"/>
          <w:b/>
          <w:color w:val="000000"/>
          <w:sz w:val="22"/>
          <w:szCs w:val="22"/>
          <w:u w:val="single"/>
          <w:lang w:eastAsia="en-GB"/>
        </w:rPr>
      </w:pPr>
      <w:proofErr w:type="spellStart"/>
      <w:r w:rsidRPr="00B14E04">
        <w:rPr>
          <w:rFonts w:ascii="Times New Roman" w:eastAsia="Times New Roman" w:hAnsi="Times New Roman"/>
          <w:b/>
          <w:color w:val="000000"/>
          <w:sz w:val="22"/>
          <w:szCs w:val="22"/>
          <w:u w:val="single"/>
          <w:lang w:eastAsia="en-GB"/>
        </w:rPr>
        <w:lastRenderedPageBreak/>
        <w:t>Document</w:t>
      </w:r>
      <w:proofErr w:type="spellEnd"/>
      <w:r w:rsidRPr="00B14E04">
        <w:rPr>
          <w:rFonts w:ascii="Times New Roman" w:eastAsia="Times New Roman" w:hAnsi="Times New Roman"/>
          <w:b/>
          <w:color w:val="000000"/>
          <w:sz w:val="22"/>
          <w:szCs w:val="22"/>
          <w:u w:val="single"/>
          <w:lang w:eastAsia="en-GB"/>
        </w:rPr>
        <w:t xml:space="preserve"> </w:t>
      </w:r>
      <w:proofErr w:type="spellStart"/>
      <w:r w:rsidRPr="00B14E04">
        <w:rPr>
          <w:rFonts w:ascii="Times New Roman" w:eastAsia="Times New Roman" w:hAnsi="Times New Roman"/>
          <w:b/>
          <w:color w:val="000000"/>
          <w:sz w:val="22"/>
          <w:szCs w:val="22"/>
          <w:u w:val="single"/>
          <w:lang w:eastAsia="en-GB"/>
        </w:rPr>
        <w:t>history</w:t>
      </w:r>
      <w:proofErr w:type="spellEnd"/>
    </w:p>
    <w:p w14:paraId="3D535CC0" w14:textId="77777777" w:rsidR="00082619" w:rsidRPr="00BC6CA6" w:rsidRDefault="00082619" w:rsidP="00082619">
      <w:pPr>
        <w:jc w:val="center"/>
        <w:rPr>
          <w:rFonts w:ascii="Times New Roman" w:eastAsia="Times New Roman" w:hAnsi="Times New Roman"/>
          <w:b/>
          <w:color w:val="000000"/>
          <w:sz w:val="22"/>
          <w:szCs w:val="22"/>
          <w:lang w:eastAsia="en-GB"/>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305"/>
        <w:gridCol w:w="1843"/>
        <w:gridCol w:w="4820"/>
      </w:tblGrid>
      <w:tr w:rsidR="00082619" w:rsidRPr="00BC6CA6" w14:paraId="23814C1F" w14:textId="77777777" w:rsidTr="00BC6CA6">
        <w:trPr>
          <w:trHeight w:val="662"/>
        </w:trPr>
        <w:tc>
          <w:tcPr>
            <w:tcW w:w="2305"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21A0B24" w14:textId="77777777" w:rsidR="00082619" w:rsidRPr="00BC6CA6" w:rsidRDefault="00082619" w:rsidP="00D15E7D">
            <w:pPr>
              <w:jc w:val="center"/>
              <w:rPr>
                <w:rFonts w:ascii="Times New Roman" w:eastAsia="Arial Unicode MS" w:hAnsi="Times New Roman"/>
                <w:b/>
                <w:color w:val="FFFFFF"/>
                <w:sz w:val="22"/>
                <w:szCs w:val="22"/>
              </w:rPr>
            </w:pPr>
            <w:r w:rsidRPr="00BC6CA6">
              <w:rPr>
                <w:rFonts w:ascii="Times New Roman" w:eastAsia="Arial Unicode MS" w:hAnsi="Times New Roman"/>
                <w:b/>
                <w:color w:val="FFFFFF"/>
                <w:sz w:val="22"/>
                <w:szCs w:val="22"/>
              </w:rPr>
              <w:t xml:space="preserve">Milestone / </w:t>
            </w:r>
          </w:p>
          <w:p w14:paraId="7C2A324D" w14:textId="77777777" w:rsidR="00082619" w:rsidRPr="00BC6CA6" w:rsidRDefault="00082619" w:rsidP="00D15E7D">
            <w:pPr>
              <w:jc w:val="center"/>
              <w:rPr>
                <w:rFonts w:ascii="Times New Roman" w:eastAsia="Arial Unicode MS" w:hAnsi="Times New Roman"/>
                <w:b/>
                <w:color w:val="FFFFFF"/>
                <w:sz w:val="22"/>
                <w:szCs w:val="22"/>
              </w:rPr>
            </w:pPr>
            <w:proofErr w:type="spellStart"/>
            <w:r w:rsidRPr="00BC6CA6">
              <w:rPr>
                <w:rFonts w:ascii="Times New Roman" w:eastAsia="Arial Unicode MS" w:hAnsi="Times New Roman"/>
                <w:b/>
                <w:color w:val="FFFFFF"/>
                <w:sz w:val="22"/>
                <w:szCs w:val="22"/>
              </w:rPr>
              <w:t>Component</w:t>
            </w:r>
            <w:proofErr w:type="spellEnd"/>
            <w:r w:rsidRPr="00BC6CA6">
              <w:rPr>
                <w:rFonts w:ascii="Times New Roman" w:eastAsia="Arial Unicode MS" w:hAnsi="Times New Roman"/>
                <w:b/>
                <w:color w:val="FFFFFF"/>
                <w:sz w:val="22"/>
                <w:szCs w:val="22"/>
              </w:rPr>
              <w:t xml:space="preserve"> </w:t>
            </w:r>
            <w:proofErr w:type="spellStart"/>
            <w:r w:rsidRPr="00BC6CA6">
              <w:rPr>
                <w:rFonts w:ascii="Times New Roman" w:eastAsia="Arial Unicode MS" w:hAnsi="Times New Roman"/>
                <w:b/>
                <w:color w:val="FFFFFF"/>
                <w:sz w:val="22"/>
                <w:szCs w:val="22"/>
              </w:rPr>
              <w:t>version</w:t>
            </w:r>
            <w:proofErr w:type="spellEnd"/>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79D8A616" w14:textId="77777777" w:rsidR="00082619" w:rsidRPr="00BC6CA6" w:rsidRDefault="00082619" w:rsidP="00D15E7D">
            <w:pPr>
              <w:jc w:val="center"/>
              <w:rPr>
                <w:rFonts w:ascii="Times New Roman" w:eastAsia="Arial Unicode MS" w:hAnsi="Times New Roman"/>
                <w:b/>
                <w:color w:val="FFFFFF"/>
                <w:sz w:val="22"/>
                <w:szCs w:val="22"/>
              </w:rPr>
            </w:pPr>
            <w:proofErr w:type="spellStart"/>
            <w:r w:rsidRPr="00BC6CA6">
              <w:rPr>
                <w:rFonts w:ascii="Times New Roman" w:eastAsia="Arial Unicode MS" w:hAnsi="Times New Roman"/>
                <w:b/>
                <w:color w:val="FFFFFF"/>
                <w:sz w:val="22"/>
                <w:szCs w:val="22"/>
              </w:rPr>
              <w:t>Publication</w:t>
            </w:r>
            <w:proofErr w:type="spellEnd"/>
            <w:r w:rsidRPr="00BC6CA6">
              <w:rPr>
                <w:rFonts w:ascii="Times New Roman" w:eastAsia="Arial Unicode MS" w:hAnsi="Times New Roman"/>
                <w:b/>
                <w:color w:val="FFFFFF"/>
                <w:sz w:val="22"/>
                <w:szCs w:val="22"/>
              </w:rPr>
              <w:t xml:space="preserve"> Date</w:t>
            </w:r>
          </w:p>
        </w:tc>
        <w:tc>
          <w:tcPr>
            <w:tcW w:w="482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7688C69" w14:textId="77777777" w:rsidR="00082619" w:rsidRPr="00BC6CA6" w:rsidRDefault="00082619" w:rsidP="00D15E7D">
            <w:pPr>
              <w:jc w:val="center"/>
              <w:rPr>
                <w:rFonts w:ascii="Times New Roman" w:eastAsia="Arial Unicode MS" w:hAnsi="Times New Roman"/>
                <w:b/>
                <w:color w:val="FFFFFF"/>
                <w:sz w:val="22"/>
                <w:szCs w:val="22"/>
              </w:rPr>
            </w:pPr>
            <w:proofErr w:type="spellStart"/>
            <w:r w:rsidRPr="00BC6CA6">
              <w:rPr>
                <w:rFonts w:ascii="Times New Roman" w:eastAsia="Arial Unicode MS" w:hAnsi="Times New Roman"/>
                <w:b/>
                <w:color w:val="FFFFFF"/>
                <w:sz w:val="22"/>
                <w:szCs w:val="22"/>
              </w:rPr>
              <w:t>Changes</w:t>
            </w:r>
            <w:proofErr w:type="spellEnd"/>
            <w:r w:rsidRPr="00BC6CA6">
              <w:rPr>
                <w:rFonts w:ascii="Times New Roman" w:eastAsia="Arial Unicode MS" w:hAnsi="Times New Roman"/>
                <w:b/>
                <w:color w:val="FFFFFF"/>
                <w:sz w:val="22"/>
                <w:szCs w:val="22"/>
              </w:rPr>
              <w:t>/</w:t>
            </w:r>
            <w:proofErr w:type="spellStart"/>
            <w:r w:rsidRPr="00BC6CA6">
              <w:rPr>
                <w:rFonts w:ascii="Times New Roman" w:eastAsia="Arial Unicode MS" w:hAnsi="Times New Roman"/>
                <w:b/>
                <w:color w:val="FFFFFF"/>
                <w:sz w:val="22"/>
                <w:szCs w:val="22"/>
              </w:rPr>
              <w:t>Corrections</w:t>
            </w:r>
            <w:proofErr w:type="spellEnd"/>
          </w:p>
          <w:p w14:paraId="50DF59B5" w14:textId="77777777" w:rsidR="00082619" w:rsidRPr="00BC6CA6" w:rsidRDefault="00082619" w:rsidP="00D15E7D">
            <w:pPr>
              <w:jc w:val="center"/>
              <w:rPr>
                <w:rFonts w:ascii="Times New Roman" w:eastAsia="Arial Unicode MS" w:hAnsi="Times New Roman"/>
                <w:b/>
                <w:color w:val="FFFFFF"/>
                <w:sz w:val="22"/>
                <w:szCs w:val="22"/>
              </w:rPr>
            </w:pPr>
            <w:r w:rsidRPr="00BC6CA6">
              <w:rPr>
                <w:rFonts w:ascii="Times New Roman" w:eastAsia="Arial Unicode MS" w:hAnsi="Times New Roman"/>
                <w:b/>
                <w:color w:val="FFFFFF"/>
                <w:sz w:val="22"/>
                <w:szCs w:val="22"/>
              </w:rPr>
              <w:t>Description</w:t>
            </w:r>
          </w:p>
        </w:tc>
      </w:tr>
      <w:tr w:rsidR="00082619" w:rsidRPr="00BC6CA6" w14:paraId="27C8DD9E" w14:textId="77777777" w:rsidTr="00BC6CA6">
        <w:trPr>
          <w:trHeight w:val="473"/>
        </w:trPr>
        <w:tc>
          <w:tcPr>
            <w:tcW w:w="2305"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2521329" w14:textId="4446DDDC" w:rsidR="00082619" w:rsidRPr="00BC6CA6" w:rsidRDefault="00082619" w:rsidP="00D15E7D">
            <w:pPr>
              <w:pStyle w:val="Table"/>
              <w:rPr>
                <w:rFonts w:ascii="Times New Roman" w:hAnsi="Times New Roman" w:cs="Times New Roman"/>
                <w:b/>
                <w:szCs w:val="22"/>
              </w:rPr>
            </w:pPr>
            <w:r w:rsidRPr="00BC6CA6">
              <w:rPr>
                <w:rFonts w:ascii="Times New Roman" w:eastAsia="Times New Roman" w:hAnsi="Times New Roman" w:cs="Times New Roman"/>
                <w:color w:val="000000"/>
                <w:szCs w:val="22"/>
                <w:lang w:eastAsia="en-GB"/>
              </w:rPr>
              <w:t>v4.3.</w:t>
            </w:r>
            <w:r w:rsidR="0021263E" w:rsidRPr="00BC6CA6">
              <w:rPr>
                <w:rFonts w:ascii="Times New Roman" w:eastAsia="Times New Roman" w:hAnsi="Times New Roman" w:cs="Times New Roman"/>
                <w:color w:val="000000"/>
                <w:szCs w:val="22"/>
                <w:lang w:eastAsia="en-GB"/>
              </w:rPr>
              <w:t>4</w:t>
            </w:r>
          </w:p>
        </w:tc>
        <w:tc>
          <w:tcPr>
            <w:tcW w:w="1843" w:type="dxa"/>
            <w:tcBorders>
              <w:top w:val="single" w:sz="6" w:space="0" w:color="263673"/>
              <w:left w:val="single" w:sz="6" w:space="0" w:color="263673"/>
              <w:bottom w:val="single" w:sz="6" w:space="0" w:color="263673"/>
              <w:right w:val="single" w:sz="6" w:space="0" w:color="263673"/>
            </w:tcBorders>
          </w:tcPr>
          <w:p w14:paraId="11B5D3D4" w14:textId="69CE9D4D" w:rsidR="00082619" w:rsidRPr="00BC6CA6" w:rsidRDefault="000548A5" w:rsidP="00D15E7D">
            <w:pPr>
              <w:pStyle w:val="Table"/>
              <w:jc w:val="center"/>
              <w:rPr>
                <w:rFonts w:ascii="Times New Roman" w:hAnsi="Times New Roman" w:cs="Times New Roman"/>
                <w:szCs w:val="22"/>
              </w:rPr>
            </w:pPr>
            <w:r w:rsidRPr="00BC6CA6">
              <w:rPr>
                <w:rFonts w:ascii="Times New Roman" w:eastAsia="Times New Roman" w:hAnsi="Times New Roman" w:cs="Times New Roman"/>
                <w:color w:val="000000"/>
                <w:szCs w:val="22"/>
                <w:lang w:eastAsia="en-GB"/>
              </w:rPr>
              <w:t>30/04/2024</w:t>
            </w:r>
          </w:p>
        </w:tc>
        <w:tc>
          <w:tcPr>
            <w:tcW w:w="482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78C2DE2" w14:textId="11787363" w:rsidR="001C325B" w:rsidRPr="00BC6CA6" w:rsidRDefault="001C325B" w:rsidP="00D15E7D">
            <w:pPr>
              <w:pStyle w:val="Table"/>
              <w:rPr>
                <w:rFonts w:ascii="Times New Roman" w:hAnsi="Times New Roman" w:cs="Times New Roman"/>
                <w:szCs w:val="22"/>
              </w:rPr>
            </w:pPr>
            <w:r w:rsidRPr="00BC6CA6">
              <w:rPr>
                <w:rFonts w:ascii="Times New Roman" w:hAnsi="Times New Roman" w:cs="Times New Roman"/>
                <w:color w:val="000000"/>
                <w:szCs w:val="22"/>
                <w:lang w:eastAsia="en-GB"/>
              </w:rPr>
              <w:t xml:space="preserve">Implementation of change request EESSI-12076 </w:t>
            </w:r>
            <w:r w:rsidRPr="00BC6CA6">
              <w:rPr>
                <w:rFonts w:ascii="Times New Roman" w:hAnsi="Times New Roman" w:cs="Times New Roman"/>
                <w:color w:val="000000" w:themeColor="text1"/>
                <w:szCs w:val="22"/>
                <w:lang w:eastAsia="en-GB"/>
              </w:rPr>
              <w:t xml:space="preserve">by updating </w:t>
            </w:r>
            <w:r w:rsidRPr="00BC6CA6">
              <w:rPr>
                <w:rFonts w:ascii="Times New Roman" w:hAnsi="Times New Roman" w:cs="Times New Roman"/>
                <w:szCs w:val="22"/>
              </w:rPr>
              <w:t>the attachments paragraph to reflect the way the attachments must be correctly referenced. Also added the Document history table.</w:t>
            </w:r>
          </w:p>
        </w:tc>
      </w:tr>
    </w:tbl>
    <w:p w14:paraId="083B6874" w14:textId="77777777" w:rsidR="00860D35" w:rsidRDefault="00860D35" w:rsidP="003201FB">
      <w:pPr>
        <w:spacing w:after="200"/>
        <w:jc w:val="center"/>
        <w:rPr>
          <w:rFonts w:ascii="Calibri" w:eastAsia="Calibri" w:hAnsi="Calibri"/>
          <w:b/>
          <w:sz w:val="22"/>
          <w:szCs w:val="22"/>
          <w:lang w:val="en-US"/>
        </w:rPr>
      </w:pPr>
    </w:p>
    <w:p w14:paraId="5990C60E" w14:textId="77777777" w:rsidR="00860D35" w:rsidRDefault="00860D35">
      <w:pPr>
        <w:rPr>
          <w:rFonts w:ascii="Calibri" w:eastAsia="Calibri" w:hAnsi="Calibri"/>
          <w:b/>
          <w:sz w:val="22"/>
          <w:szCs w:val="22"/>
          <w:lang w:val="en-US"/>
        </w:rPr>
      </w:pPr>
      <w:r>
        <w:rPr>
          <w:rFonts w:ascii="Calibri" w:eastAsia="Calibri" w:hAnsi="Calibri"/>
          <w:b/>
          <w:sz w:val="22"/>
          <w:szCs w:val="22"/>
          <w:lang w:val="en-US"/>
        </w:rPr>
        <w:br w:type="page"/>
      </w:r>
    </w:p>
    <w:p w14:paraId="0E359ED4" w14:textId="6A22F152" w:rsidR="003201FB" w:rsidRPr="00573C12" w:rsidRDefault="002D41D4" w:rsidP="003201FB">
      <w:pPr>
        <w:spacing w:after="200"/>
        <w:jc w:val="center"/>
        <w:rPr>
          <w:rFonts w:ascii="Calibri" w:hAnsi="Calibri" w:cs="Arial"/>
          <w:b/>
          <w:color w:val="333333"/>
          <w:sz w:val="22"/>
          <w:szCs w:val="22"/>
          <w:lang w:val="en-US"/>
        </w:rPr>
      </w:pPr>
      <w:r w:rsidRPr="00573C12">
        <w:rPr>
          <w:rFonts w:ascii="Calibri" w:eastAsia="Calibri" w:hAnsi="Calibri"/>
          <w:b/>
          <w:sz w:val="22"/>
          <w:szCs w:val="22"/>
          <w:lang w:val="en-US"/>
        </w:rPr>
        <w:lastRenderedPageBreak/>
        <w:t>DA0</w:t>
      </w:r>
      <w:r w:rsidR="00FB7776" w:rsidRPr="00573C12">
        <w:rPr>
          <w:rFonts w:ascii="Calibri" w:eastAsia="Calibri" w:hAnsi="Calibri"/>
          <w:b/>
          <w:sz w:val="22"/>
          <w:szCs w:val="22"/>
          <w:lang w:val="en-US"/>
        </w:rPr>
        <w:t>2</w:t>
      </w:r>
      <w:r w:rsidR="00A877F3" w:rsidRPr="00573C12">
        <w:rPr>
          <w:rFonts w:ascii="Calibri" w:eastAsia="Calibri" w:hAnsi="Calibri"/>
          <w:b/>
          <w:sz w:val="22"/>
          <w:szCs w:val="22"/>
          <w:lang w:val="en-US"/>
        </w:rPr>
        <w:t>5</w:t>
      </w:r>
      <w:r w:rsidR="008758AC" w:rsidRPr="00573C12">
        <w:rPr>
          <w:rFonts w:ascii="Calibri" w:eastAsia="Calibri" w:hAnsi="Calibri"/>
          <w:b/>
          <w:sz w:val="22"/>
          <w:szCs w:val="22"/>
          <w:lang w:val="en-US"/>
        </w:rPr>
        <w:t xml:space="preserve"> </w:t>
      </w:r>
      <w:r w:rsidR="009621A5" w:rsidRPr="00573C12">
        <w:rPr>
          <w:rFonts w:ascii="Calibri" w:eastAsia="Calibri" w:hAnsi="Calibri"/>
          <w:b/>
          <w:sz w:val="22"/>
          <w:szCs w:val="22"/>
          <w:lang w:val="en-US"/>
        </w:rPr>
        <w:t>–</w:t>
      </w:r>
      <w:r w:rsidR="008758AC" w:rsidRPr="00573C12">
        <w:rPr>
          <w:rFonts w:ascii="Calibri" w:eastAsia="Calibri" w:hAnsi="Calibri"/>
          <w:b/>
          <w:sz w:val="22"/>
          <w:szCs w:val="22"/>
          <w:lang w:val="en-US"/>
        </w:rPr>
        <w:t xml:space="preserve"> </w:t>
      </w:r>
      <w:r w:rsidR="00144AB0" w:rsidRPr="00573C12">
        <w:rPr>
          <w:rFonts w:ascii="Calibri" w:eastAsia="Calibri" w:hAnsi="Calibri"/>
          <w:b/>
          <w:sz w:val="22"/>
          <w:szCs w:val="22"/>
          <w:lang w:val="en-US"/>
        </w:rPr>
        <w:t xml:space="preserve">Reply to </w:t>
      </w:r>
      <w:r w:rsidR="00CB784C" w:rsidRPr="00573C12">
        <w:rPr>
          <w:rFonts w:ascii="Calibri" w:hAnsi="Calibri" w:cs="Arial"/>
          <w:b/>
          <w:color w:val="333333"/>
          <w:sz w:val="22"/>
          <w:szCs w:val="22"/>
          <w:lang w:val="en-US"/>
        </w:rPr>
        <w:t xml:space="preserve">Contestation to Claim Interest on Late Payment - Interest </w:t>
      </w:r>
      <w:r w:rsidR="007A0CB4">
        <w:rPr>
          <w:rFonts w:ascii="Calibri" w:hAnsi="Calibri" w:cs="Arial"/>
          <w:b/>
          <w:color w:val="333333"/>
          <w:sz w:val="22"/>
          <w:szCs w:val="22"/>
          <w:lang w:val="en-US"/>
        </w:rPr>
        <w:t>(RPY_COC_ILP)</w:t>
      </w:r>
    </w:p>
    <w:p w14:paraId="078BC2EF" w14:textId="3A1AEB3B" w:rsidR="00C52F75" w:rsidRPr="00573C12" w:rsidRDefault="00C52F75" w:rsidP="003201FB">
      <w:pPr>
        <w:spacing w:after="200"/>
        <w:rPr>
          <w:rFonts w:ascii="Calibri" w:eastAsia="Calibri" w:hAnsi="Calibri" w:cs="Arial"/>
          <w:b/>
          <w:sz w:val="22"/>
          <w:szCs w:val="22"/>
          <w:lang w:val="en-US"/>
        </w:rPr>
      </w:pPr>
      <w:r w:rsidRPr="00573C12">
        <w:rPr>
          <w:rFonts w:ascii="Calibri" w:eastAsia="Calibri" w:hAnsi="Calibri" w:cs="Arial"/>
          <w:b/>
          <w:sz w:val="22"/>
          <w:szCs w:val="22"/>
          <w:lang w:val="en-US"/>
        </w:rPr>
        <w:t>Purpose of the SED:</w:t>
      </w:r>
    </w:p>
    <w:p w14:paraId="74A620F8" w14:textId="45B65B29" w:rsidR="003F4B60" w:rsidRPr="00573C12" w:rsidRDefault="003F4B60" w:rsidP="005D173A">
      <w:pPr>
        <w:spacing w:after="200"/>
        <w:jc w:val="both"/>
        <w:rPr>
          <w:rFonts w:ascii="Calibri" w:eastAsia="Calibri" w:hAnsi="Calibri" w:cs="Arial"/>
          <w:sz w:val="22"/>
          <w:szCs w:val="22"/>
          <w:lang w:val="en-US"/>
        </w:rPr>
      </w:pPr>
      <w:r w:rsidRPr="00573C12">
        <w:rPr>
          <w:rFonts w:ascii="Calibri" w:eastAsia="Calibri" w:hAnsi="Calibri" w:cs="Arial"/>
          <w:sz w:val="22"/>
          <w:szCs w:val="22"/>
          <w:lang w:val="en-US"/>
        </w:rPr>
        <w:t>The SED DA0</w:t>
      </w:r>
      <w:r w:rsidR="00290286" w:rsidRPr="00573C12">
        <w:rPr>
          <w:rFonts w:ascii="Calibri" w:eastAsia="Calibri" w:hAnsi="Calibri" w:cs="Arial"/>
          <w:sz w:val="22"/>
          <w:szCs w:val="22"/>
          <w:lang w:val="en-US"/>
        </w:rPr>
        <w:t>2</w:t>
      </w:r>
      <w:r w:rsidR="00C830AA" w:rsidRPr="00573C12">
        <w:rPr>
          <w:rFonts w:ascii="Calibri" w:eastAsia="Calibri" w:hAnsi="Calibri" w:cs="Arial"/>
          <w:sz w:val="22"/>
          <w:szCs w:val="22"/>
          <w:lang w:val="en-US"/>
        </w:rPr>
        <w:t>5</w:t>
      </w:r>
      <w:r w:rsidRPr="00573C12">
        <w:rPr>
          <w:rFonts w:ascii="Calibri" w:eastAsia="Calibri" w:hAnsi="Calibri" w:cs="Arial"/>
          <w:sz w:val="22"/>
          <w:szCs w:val="22"/>
          <w:lang w:val="en-US"/>
        </w:rPr>
        <w:t xml:space="preserve"> is used to </w:t>
      </w:r>
      <w:r w:rsidR="00144AB0" w:rsidRPr="00573C12">
        <w:rPr>
          <w:rFonts w:ascii="Calibri" w:eastAsia="Calibri" w:hAnsi="Calibri" w:cs="Arial"/>
          <w:sz w:val="22"/>
          <w:szCs w:val="22"/>
          <w:lang w:val="en-US"/>
        </w:rPr>
        <w:t>reply to</w:t>
      </w:r>
      <w:r w:rsidR="00296F71" w:rsidRPr="00573C12">
        <w:rPr>
          <w:rFonts w:ascii="Calibri" w:eastAsia="Calibri" w:hAnsi="Calibri" w:cs="Arial"/>
          <w:sz w:val="22"/>
          <w:szCs w:val="22"/>
          <w:lang w:val="en-US"/>
        </w:rPr>
        <w:t xml:space="preserve"> contestation </w:t>
      </w:r>
      <w:r w:rsidR="00290286" w:rsidRPr="00573C12">
        <w:rPr>
          <w:rFonts w:ascii="Calibri" w:eastAsia="Calibri" w:hAnsi="Calibri" w:cs="Arial"/>
          <w:sz w:val="22"/>
          <w:szCs w:val="22"/>
          <w:lang w:val="en-US"/>
        </w:rPr>
        <w:t>to claim interest on late payment</w:t>
      </w:r>
      <w:r w:rsidR="00296F71" w:rsidRPr="00573C12">
        <w:rPr>
          <w:rFonts w:ascii="Calibri" w:eastAsia="Calibri" w:hAnsi="Calibri" w:cs="Arial"/>
          <w:sz w:val="22"/>
          <w:szCs w:val="22"/>
          <w:lang w:val="en-US"/>
        </w:rPr>
        <w:t>.</w:t>
      </w:r>
    </w:p>
    <w:p w14:paraId="50F927ED" w14:textId="5C64B830" w:rsidR="00144AB0" w:rsidRPr="00573C12" w:rsidRDefault="00A520F9" w:rsidP="00A520F9">
      <w:pPr>
        <w:pStyle w:val="ListParagraph"/>
        <w:numPr>
          <w:ilvl w:val="0"/>
          <w:numId w:val="7"/>
        </w:numPr>
        <w:spacing w:after="200"/>
        <w:jc w:val="both"/>
        <w:rPr>
          <w:rFonts w:ascii="Calibri" w:eastAsia="Calibri" w:hAnsi="Calibri" w:cs="Arial"/>
          <w:sz w:val="22"/>
          <w:szCs w:val="22"/>
          <w:lang w:val="en-US"/>
        </w:rPr>
      </w:pPr>
      <w:r w:rsidRPr="00573C12">
        <w:rPr>
          <w:rFonts w:ascii="Calibri" w:hAnsi="Calibri" w:cstheme="minorBidi"/>
          <w:sz w:val="22"/>
          <w:szCs w:val="22"/>
          <w:lang w:val="en-US"/>
        </w:rPr>
        <w:t xml:space="preserve">After receiving a contestation, only one reply on DA025 can be sent for full or partial </w:t>
      </w:r>
      <w:proofErr w:type="gramStart"/>
      <w:r w:rsidRPr="00573C12">
        <w:rPr>
          <w:rFonts w:ascii="Calibri" w:hAnsi="Calibri" w:cstheme="minorBidi"/>
          <w:sz w:val="22"/>
          <w:szCs w:val="22"/>
          <w:lang w:val="en-US"/>
        </w:rPr>
        <w:t>contestation</w:t>
      </w:r>
      <w:r w:rsidR="00573C12" w:rsidRPr="00573C12">
        <w:rPr>
          <w:rFonts w:ascii="Calibri" w:hAnsi="Calibri" w:cstheme="minorBidi"/>
          <w:sz w:val="22"/>
          <w:szCs w:val="22"/>
          <w:lang w:val="en-US"/>
        </w:rPr>
        <w:t xml:space="preserve"> </w:t>
      </w:r>
      <w:r w:rsidR="00144AB0" w:rsidRPr="00573C12">
        <w:rPr>
          <w:rFonts w:ascii="Calibri" w:eastAsia="Calibri" w:hAnsi="Calibri" w:cs="Arial"/>
          <w:sz w:val="22"/>
          <w:szCs w:val="22"/>
          <w:lang w:val="en-US"/>
        </w:rPr>
        <w:t>.</w:t>
      </w:r>
      <w:proofErr w:type="gramEnd"/>
      <w:r w:rsidR="00144AB0" w:rsidRPr="00573C12">
        <w:rPr>
          <w:rFonts w:eastAsia="Calibri" w:cs="Calibri"/>
          <w:color w:val="000000"/>
          <w:sz w:val="22"/>
          <w:lang w:val="en-US"/>
        </w:rPr>
        <w:t xml:space="preserve"> </w:t>
      </w:r>
    </w:p>
    <w:p w14:paraId="5A874296" w14:textId="3DF3F07A" w:rsidR="00A520F9" w:rsidRPr="00573C12" w:rsidRDefault="00A520F9" w:rsidP="00A520F9">
      <w:pPr>
        <w:pStyle w:val="ListParagraph"/>
        <w:numPr>
          <w:ilvl w:val="0"/>
          <w:numId w:val="7"/>
        </w:numPr>
        <w:spacing w:after="120"/>
        <w:jc w:val="both"/>
        <w:rPr>
          <w:rFonts w:ascii="Calibri" w:hAnsi="Calibri" w:cstheme="minorBidi"/>
          <w:sz w:val="22"/>
          <w:szCs w:val="22"/>
          <w:lang w:val="en-US"/>
        </w:rPr>
      </w:pPr>
      <w:r w:rsidRPr="00573C12">
        <w:rPr>
          <w:rFonts w:ascii="Calibri" w:hAnsi="Calibri" w:cstheme="minorBidi"/>
          <w:sz w:val="22"/>
          <w:szCs w:val="22"/>
          <w:lang w:val="en-US"/>
        </w:rPr>
        <w:t xml:space="preserve">All attachments supporting the reply must be attached to the individual part of the DA025. An attachment, that is not correctly referenced to a specific individual part, cannot be forwarded to the competent institution, and might not be handled </w:t>
      </w:r>
      <w:proofErr w:type="gramStart"/>
      <w:r w:rsidRPr="00573C12">
        <w:rPr>
          <w:rFonts w:ascii="Calibri" w:hAnsi="Calibri" w:cstheme="minorBidi"/>
          <w:sz w:val="22"/>
          <w:szCs w:val="22"/>
          <w:lang w:val="en-US"/>
        </w:rPr>
        <w:t>properly;</w:t>
      </w:r>
      <w:proofErr w:type="gramEnd"/>
    </w:p>
    <w:p w14:paraId="12126650" w14:textId="016D1CAB" w:rsidR="00A520F9" w:rsidRPr="00573C12" w:rsidRDefault="00A520F9" w:rsidP="00A520F9">
      <w:pPr>
        <w:pStyle w:val="ListParagraph"/>
        <w:numPr>
          <w:ilvl w:val="0"/>
          <w:numId w:val="7"/>
        </w:numPr>
        <w:spacing w:after="120"/>
        <w:jc w:val="both"/>
        <w:rPr>
          <w:rFonts w:ascii="Calibri" w:hAnsi="Calibri" w:cstheme="minorBidi"/>
          <w:sz w:val="22"/>
          <w:szCs w:val="22"/>
          <w:lang w:val="en-US"/>
        </w:rPr>
      </w:pPr>
      <w:r w:rsidRPr="00573C12">
        <w:rPr>
          <w:rFonts w:ascii="Calibri" w:hAnsi="Calibri" w:cstheme="minorBidi"/>
          <w:sz w:val="22"/>
          <w:szCs w:val="22"/>
          <w:lang w:val="en-US"/>
        </w:rPr>
        <w:t xml:space="preserve">The amount of accepted contestation mentioned in DA025 refers only to the contestation and </w:t>
      </w:r>
      <w:proofErr w:type="gramStart"/>
      <w:r w:rsidRPr="00573C12">
        <w:rPr>
          <w:rFonts w:ascii="Calibri" w:hAnsi="Calibri" w:cstheme="minorBidi"/>
          <w:sz w:val="22"/>
          <w:szCs w:val="22"/>
          <w:lang w:val="en-US"/>
        </w:rPr>
        <w:t>amount</w:t>
      </w:r>
      <w:proofErr w:type="gramEnd"/>
      <w:r w:rsidRPr="00573C12">
        <w:rPr>
          <w:rFonts w:ascii="Calibri" w:hAnsi="Calibri" w:cstheme="minorBidi"/>
          <w:sz w:val="22"/>
          <w:szCs w:val="22"/>
          <w:lang w:val="en-US"/>
        </w:rPr>
        <w:t xml:space="preserve"> of benefits included in specific contestation round (DA024-DA025). It does not </w:t>
      </w:r>
      <w:r w:rsidR="00573C12" w:rsidRPr="00573C12">
        <w:rPr>
          <w:rFonts w:ascii="Calibri" w:hAnsi="Calibri" w:cstheme="minorBidi"/>
          <w:sz w:val="22"/>
          <w:szCs w:val="22"/>
          <w:lang w:val="en-US"/>
        </w:rPr>
        <w:t>reference</w:t>
      </w:r>
      <w:r w:rsidRPr="00573C12">
        <w:rPr>
          <w:rFonts w:ascii="Calibri" w:hAnsi="Calibri" w:cstheme="minorBidi"/>
          <w:sz w:val="22"/>
          <w:szCs w:val="22"/>
          <w:lang w:val="en-US"/>
        </w:rPr>
        <w:t xml:space="preserve"> to all previous contestation round if the contestation branch was executed several times. </w:t>
      </w:r>
    </w:p>
    <w:p w14:paraId="0B144709" w14:textId="77777777" w:rsidR="00A520F9" w:rsidRPr="00573C12" w:rsidRDefault="00A520F9" w:rsidP="00A520F9">
      <w:pPr>
        <w:pStyle w:val="ListParagraph"/>
        <w:spacing w:after="200"/>
        <w:jc w:val="both"/>
        <w:rPr>
          <w:rFonts w:ascii="Calibri" w:eastAsia="Calibri" w:hAnsi="Calibri" w:cs="Arial"/>
          <w:sz w:val="22"/>
          <w:szCs w:val="22"/>
          <w:lang w:val="en-US"/>
        </w:rPr>
      </w:pPr>
    </w:p>
    <w:p w14:paraId="1E1766B5" w14:textId="05157AE5" w:rsidR="00144AB0" w:rsidRPr="00573C12" w:rsidRDefault="00144AB0" w:rsidP="00144AB0">
      <w:pPr>
        <w:jc w:val="both"/>
        <w:rPr>
          <w:rFonts w:ascii="Calibri" w:eastAsia="Calibri" w:hAnsi="Calibri" w:cs="Arial"/>
          <w:sz w:val="22"/>
          <w:szCs w:val="22"/>
          <w:lang w:val="en-US"/>
        </w:rPr>
      </w:pPr>
      <w:r w:rsidRPr="00573C12">
        <w:rPr>
          <w:rFonts w:ascii="Calibri" w:eastAsia="Calibri" w:hAnsi="Calibri" w:cs="Arial"/>
          <w:sz w:val="22"/>
          <w:szCs w:val="22"/>
          <w:lang w:val="en-US"/>
        </w:rPr>
        <w:t>Acronyms used in DA025:</w:t>
      </w:r>
    </w:p>
    <w:p w14:paraId="02CBEB33" w14:textId="77777777" w:rsidR="00144AB0" w:rsidRPr="00573C12" w:rsidRDefault="00144AB0" w:rsidP="00144AB0">
      <w:pPr>
        <w:pStyle w:val="ListParagraph"/>
        <w:numPr>
          <w:ilvl w:val="0"/>
          <w:numId w:val="4"/>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ILP – interest on late </w:t>
      </w:r>
      <w:proofErr w:type="gramStart"/>
      <w:r w:rsidRPr="00573C12">
        <w:rPr>
          <w:rFonts w:ascii="Calibri" w:eastAsia="Calibri" w:hAnsi="Calibri" w:cs="Arial"/>
          <w:sz w:val="22"/>
          <w:szCs w:val="22"/>
          <w:lang w:val="en-US"/>
        </w:rPr>
        <w:t>payment;</w:t>
      </w:r>
      <w:proofErr w:type="gramEnd"/>
    </w:p>
    <w:p w14:paraId="24185FF6" w14:textId="77777777" w:rsidR="00144AB0" w:rsidRPr="00573C12" w:rsidRDefault="00144AB0" w:rsidP="00144AB0">
      <w:pPr>
        <w:pStyle w:val="ListParagraph"/>
        <w:numPr>
          <w:ilvl w:val="0"/>
          <w:numId w:val="4"/>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COC_ILP – contestation to claim interest on late </w:t>
      </w:r>
      <w:proofErr w:type="gramStart"/>
      <w:r w:rsidRPr="00573C12">
        <w:rPr>
          <w:rFonts w:ascii="Calibri" w:eastAsia="Calibri" w:hAnsi="Calibri" w:cs="Arial"/>
          <w:sz w:val="22"/>
          <w:szCs w:val="22"/>
          <w:lang w:val="en-US"/>
        </w:rPr>
        <w:t>payment;</w:t>
      </w:r>
      <w:proofErr w:type="gramEnd"/>
    </w:p>
    <w:p w14:paraId="640AB4E7" w14:textId="0C4C2DB7" w:rsidR="00144AB0" w:rsidRPr="00573C12" w:rsidRDefault="00144AB0" w:rsidP="00144AB0">
      <w:pPr>
        <w:pStyle w:val="ListParagraph"/>
        <w:numPr>
          <w:ilvl w:val="0"/>
          <w:numId w:val="4"/>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RPY_COC_ILP – reply to contestation to claim interest on late payment. </w:t>
      </w:r>
    </w:p>
    <w:p w14:paraId="2D5C6049" w14:textId="77777777" w:rsidR="00F13CC4" w:rsidRPr="00573C12" w:rsidRDefault="00F13CC4" w:rsidP="00EB6C85">
      <w:pPr>
        <w:jc w:val="both"/>
        <w:rPr>
          <w:rFonts w:ascii="Calibri" w:eastAsia="Calibri" w:hAnsi="Calibri" w:cs="Arial"/>
          <w:sz w:val="22"/>
          <w:szCs w:val="22"/>
          <w:lang w:val="en-US"/>
        </w:rPr>
      </w:pPr>
    </w:p>
    <w:p w14:paraId="20F704D9" w14:textId="77777777" w:rsidR="00EB6C85" w:rsidRPr="00573C12" w:rsidRDefault="00EB6C85" w:rsidP="00EB6C85">
      <w:pPr>
        <w:jc w:val="both"/>
        <w:rPr>
          <w:rFonts w:ascii="Calibri" w:eastAsia="Calibri" w:hAnsi="Calibri" w:cs="Arial"/>
          <w:sz w:val="22"/>
          <w:szCs w:val="22"/>
          <w:lang w:val="en-US"/>
        </w:rPr>
      </w:pPr>
      <w:r w:rsidRPr="00573C12">
        <w:rPr>
          <w:rFonts w:ascii="Calibri" w:eastAsia="Calibri" w:hAnsi="Calibri" w:cs="Arial"/>
          <w:sz w:val="22"/>
          <w:szCs w:val="22"/>
          <w:lang w:val="en-US"/>
        </w:rPr>
        <w:t>Reimbursement SEDs includes 2 parts: global and individual.</w:t>
      </w:r>
    </w:p>
    <w:p w14:paraId="3F81AD46" w14:textId="77777777" w:rsidR="00EB6C85" w:rsidRPr="00573C12" w:rsidRDefault="00EB6C85" w:rsidP="00EB6C85">
      <w:pPr>
        <w:jc w:val="both"/>
        <w:rPr>
          <w:rFonts w:ascii="Calibri" w:eastAsia="Calibri" w:hAnsi="Calibri" w:cs="Arial"/>
          <w:sz w:val="22"/>
          <w:szCs w:val="22"/>
          <w:lang w:val="en-US"/>
        </w:rPr>
      </w:pPr>
    </w:p>
    <w:p w14:paraId="6CE126B7" w14:textId="5442765E" w:rsidR="00EB6C85" w:rsidRPr="00573C12" w:rsidRDefault="00EB6C85" w:rsidP="00EB6C85">
      <w:pPr>
        <w:jc w:val="both"/>
        <w:rPr>
          <w:rFonts w:ascii="Calibri" w:eastAsia="Calibri" w:hAnsi="Calibri" w:cs="Arial"/>
          <w:sz w:val="22"/>
          <w:szCs w:val="22"/>
          <w:lang w:val="en-US"/>
        </w:rPr>
      </w:pPr>
      <w:r w:rsidRPr="00573C12">
        <w:rPr>
          <w:rFonts w:ascii="Calibri" w:eastAsia="Calibri" w:hAnsi="Calibri" w:cs="Arial"/>
          <w:sz w:val="22"/>
          <w:szCs w:val="22"/>
          <w:lang w:val="en-US"/>
        </w:rPr>
        <w:t>Global part of DA025 includes following mandatory fields:</w:t>
      </w:r>
    </w:p>
    <w:p w14:paraId="14971931" w14:textId="77777777" w:rsidR="00EB6C85" w:rsidRPr="00573C12" w:rsidRDefault="00EB6C85" w:rsidP="00EB6C85">
      <w:pPr>
        <w:pStyle w:val="ListParagraph"/>
        <w:numPr>
          <w:ilvl w:val="0"/>
          <w:numId w:val="5"/>
        </w:numPr>
        <w:jc w:val="both"/>
        <w:rPr>
          <w:rFonts w:ascii="Calibri" w:eastAsia="Calibri" w:hAnsi="Calibri" w:cs="Arial"/>
          <w:sz w:val="22"/>
          <w:szCs w:val="22"/>
          <w:lang w:val="en-US"/>
        </w:rPr>
      </w:pPr>
      <w:r w:rsidRPr="00573C12">
        <w:rPr>
          <w:rFonts w:ascii="Calibri" w:eastAsia="Calibri" w:hAnsi="Calibri" w:cs="Arial"/>
          <w:b/>
          <w:sz w:val="22"/>
          <w:szCs w:val="22"/>
          <w:lang w:val="en-US"/>
        </w:rPr>
        <w:t>Reference numbers:</w:t>
      </w:r>
    </w:p>
    <w:p w14:paraId="03AE370F" w14:textId="77777777" w:rsidR="00EB6C85" w:rsidRPr="00573C12" w:rsidRDefault="00EB6C85" w:rsidP="00EB6C85">
      <w:pPr>
        <w:pStyle w:val="ListParagraph"/>
        <w:numPr>
          <w:ilvl w:val="1"/>
          <w:numId w:val="5"/>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“Global ILP Reference Creditor Liaison Body” – a reference number of the ILP claim specified in the DA020, which should be copied without any </w:t>
      </w:r>
      <w:proofErr w:type="gramStart"/>
      <w:r w:rsidRPr="00573C12">
        <w:rPr>
          <w:rFonts w:ascii="Calibri" w:eastAsia="Calibri" w:hAnsi="Calibri" w:cs="Arial"/>
          <w:sz w:val="22"/>
          <w:szCs w:val="22"/>
          <w:lang w:val="en-US"/>
        </w:rPr>
        <w:t>change;</w:t>
      </w:r>
      <w:proofErr w:type="gramEnd"/>
    </w:p>
    <w:p w14:paraId="14C3CD64" w14:textId="6E8CA491" w:rsidR="00EB6C85" w:rsidRPr="00573C12" w:rsidRDefault="00EB6C85" w:rsidP="00EB6C85">
      <w:pPr>
        <w:pStyle w:val="ListParagraph"/>
        <w:numPr>
          <w:ilvl w:val="1"/>
          <w:numId w:val="5"/>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“Global COC_ILP Reference Debtor Liaison Body” – a reference number of the COC_ILP claim specified in the DA024, which should be copied without any </w:t>
      </w:r>
      <w:proofErr w:type="gramStart"/>
      <w:r w:rsidRPr="00573C12">
        <w:rPr>
          <w:rFonts w:ascii="Calibri" w:eastAsia="Calibri" w:hAnsi="Calibri" w:cs="Arial"/>
          <w:sz w:val="22"/>
          <w:szCs w:val="22"/>
          <w:lang w:val="en-US"/>
        </w:rPr>
        <w:t>change</w:t>
      </w:r>
      <w:r w:rsidR="007F6AE1" w:rsidRPr="00573C12">
        <w:rPr>
          <w:rFonts w:ascii="Calibri" w:eastAsia="Calibri" w:hAnsi="Calibri" w:cs="Arial"/>
          <w:sz w:val="22"/>
          <w:szCs w:val="22"/>
          <w:lang w:val="en-US"/>
        </w:rPr>
        <w:t>;</w:t>
      </w:r>
      <w:proofErr w:type="gramEnd"/>
    </w:p>
    <w:p w14:paraId="4D82EE26" w14:textId="5541A91E" w:rsidR="00EB6C85" w:rsidRPr="00573C12" w:rsidRDefault="00EB6C85" w:rsidP="00EB6C85">
      <w:pPr>
        <w:pStyle w:val="ListParagraph"/>
        <w:numPr>
          <w:ilvl w:val="1"/>
          <w:numId w:val="5"/>
        </w:numPr>
        <w:jc w:val="both"/>
        <w:rPr>
          <w:rFonts w:ascii="Calibri" w:eastAsia="Calibri" w:hAnsi="Calibri" w:cs="Arial"/>
          <w:sz w:val="22"/>
          <w:szCs w:val="22"/>
          <w:lang w:val="en-US"/>
        </w:rPr>
      </w:pPr>
      <w:r w:rsidRPr="00573C12">
        <w:rPr>
          <w:rFonts w:ascii="Calibri" w:eastAsia="Calibri" w:hAnsi="Calibri" w:cs="Arial"/>
          <w:sz w:val="22"/>
          <w:szCs w:val="22"/>
          <w:lang w:val="en-US"/>
        </w:rPr>
        <w:t>“Global RPY_COC_ILP Reference Creditor Liaison Body” - a reference number of the reply to contestation to ILP claim which allows to identify the reply in the next steps of the exchange and in any future communication (links the SEDs). It is a unique number for given reply and is repeated subsequently in the following SEDs at the global and at the individual level of SED.</w:t>
      </w:r>
    </w:p>
    <w:p w14:paraId="32F70E62" w14:textId="71E98E8E" w:rsidR="00EB6C85" w:rsidRPr="00573C12" w:rsidRDefault="00EB6C85" w:rsidP="00EB6C85">
      <w:pPr>
        <w:pStyle w:val="ListParagraph"/>
        <w:numPr>
          <w:ilvl w:val="0"/>
          <w:numId w:val="5"/>
        </w:numPr>
        <w:jc w:val="both"/>
        <w:rPr>
          <w:rFonts w:ascii="Calibri" w:eastAsia="Calibri" w:hAnsi="Calibri" w:cs="Arial"/>
          <w:sz w:val="22"/>
          <w:szCs w:val="22"/>
          <w:lang w:val="en-US"/>
        </w:rPr>
      </w:pPr>
      <w:r w:rsidRPr="00573C12">
        <w:rPr>
          <w:rFonts w:ascii="Calibri" w:eastAsia="Calibri" w:hAnsi="Calibri" w:cs="Arial"/>
          <w:b/>
          <w:sz w:val="22"/>
          <w:szCs w:val="22"/>
          <w:lang w:val="en-US"/>
        </w:rPr>
        <w:t>Total number of contestation replies</w:t>
      </w:r>
      <w:r w:rsidRPr="00573C12">
        <w:rPr>
          <w:rFonts w:ascii="Calibri" w:eastAsia="Calibri" w:hAnsi="Calibri" w:cs="Arial"/>
          <w:sz w:val="22"/>
          <w:szCs w:val="22"/>
          <w:lang w:val="en-US"/>
        </w:rPr>
        <w:t xml:space="preserve"> – which summarize the number of the replies for individual contestation and should be equal to the number of repeated (</w:t>
      </w:r>
      <w:r w:rsidRPr="00573C12">
        <w:rPr>
          <w:rFonts w:ascii="Calibri" w:eastAsia="Calibri" w:hAnsi="Calibri" w:cs="Arial"/>
          <w:sz w:val="22"/>
          <w:szCs w:val="22"/>
          <w:lang w:val="en-US"/>
        </w:rPr>
        <w:sym w:font="Wingdings 3" w:char="F050"/>
      </w:r>
      <w:r w:rsidRPr="00573C12">
        <w:rPr>
          <w:rFonts w:ascii="Calibri" w:eastAsia="Calibri" w:hAnsi="Calibri" w:cs="Arial"/>
          <w:sz w:val="22"/>
          <w:szCs w:val="22"/>
          <w:lang w:val="en-US"/>
        </w:rPr>
        <w:t xml:space="preserve">) individual </w:t>
      </w:r>
      <w:proofErr w:type="gramStart"/>
      <w:r w:rsidRPr="00573C12">
        <w:rPr>
          <w:rFonts w:ascii="Calibri" w:eastAsia="Calibri" w:hAnsi="Calibri" w:cs="Arial"/>
          <w:sz w:val="22"/>
          <w:szCs w:val="22"/>
          <w:lang w:val="en-US"/>
        </w:rPr>
        <w:t>parts;</w:t>
      </w:r>
      <w:proofErr w:type="gramEnd"/>
    </w:p>
    <w:p w14:paraId="4AEF92A1" w14:textId="35B90361" w:rsidR="00EB6C85" w:rsidRPr="00573C12" w:rsidRDefault="00EB6C85" w:rsidP="00EB6C85">
      <w:pPr>
        <w:pStyle w:val="ListParagraph"/>
        <w:numPr>
          <w:ilvl w:val="0"/>
          <w:numId w:val="5"/>
        </w:numPr>
        <w:jc w:val="both"/>
        <w:rPr>
          <w:rFonts w:ascii="Calibri" w:eastAsia="Calibri" w:hAnsi="Calibri" w:cs="Arial"/>
          <w:sz w:val="22"/>
          <w:szCs w:val="22"/>
          <w:lang w:val="en-US"/>
        </w:rPr>
      </w:pPr>
      <w:r w:rsidRPr="00573C12">
        <w:rPr>
          <w:rFonts w:ascii="Calibri" w:eastAsia="Calibri" w:hAnsi="Calibri" w:cs="Arial"/>
          <w:b/>
          <w:sz w:val="22"/>
          <w:szCs w:val="22"/>
          <w:lang w:val="en-US"/>
        </w:rPr>
        <w:t>Total amount of accepted contestations</w:t>
      </w:r>
      <w:r w:rsidRPr="00573C12">
        <w:rPr>
          <w:rFonts w:ascii="Calibri" w:eastAsia="Calibri" w:hAnsi="Calibri" w:cs="Arial"/>
          <w:sz w:val="22"/>
          <w:szCs w:val="22"/>
          <w:lang w:val="en-US"/>
        </w:rPr>
        <w:t xml:space="preserve"> – which summarize the amounts of the accepted contestation to ILP claim which are specified in each individual claim. If none of the contestation was accepted the amount is equal </w:t>
      </w:r>
      <w:proofErr w:type="gramStart"/>
      <w:r w:rsidRPr="00573C12">
        <w:rPr>
          <w:rFonts w:ascii="Calibri" w:eastAsia="Calibri" w:hAnsi="Calibri" w:cs="Arial"/>
          <w:sz w:val="22"/>
          <w:szCs w:val="22"/>
          <w:lang w:val="en-US"/>
        </w:rPr>
        <w:t>0;</w:t>
      </w:r>
      <w:proofErr w:type="gramEnd"/>
      <w:r w:rsidRPr="00573C12">
        <w:rPr>
          <w:rFonts w:ascii="Calibri" w:eastAsia="Calibri" w:hAnsi="Calibri" w:cs="Arial"/>
          <w:sz w:val="22"/>
          <w:szCs w:val="22"/>
          <w:lang w:val="en-US"/>
        </w:rPr>
        <w:t xml:space="preserve"> </w:t>
      </w:r>
    </w:p>
    <w:p w14:paraId="63D8F9D6" w14:textId="1FD17A10" w:rsidR="00EB6C85" w:rsidRPr="00573C12" w:rsidRDefault="00EB6C85" w:rsidP="00EB6C85">
      <w:pPr>
        <w:pStyle w:val="ListParagraph"/>
        <w:numPr>
          <w:ilvl w:val="0"/>
          <w:numId w:val="5"/>
        </w:numPr>
        <w:jc w:val="both"/>
        <w:rPr>
          <w:rFonts w:ascii="Calibri" w:eastAsia="Calibri" w:hAnsi="Calibri" w:cs="Arial"/>
          <w:sz w:val="22"/>
          <w:szCs w:val="22"/>
          <w:lang w:val="en-US"/>
        </w:rPr>
      </w:pPr>
      <w:r w:rsidRPr="00573C12">
        <w:rPr>
          <w:rFonts w:ascii="Calibri" w:eastAsia="Calibri" w:hAnsi="Calibri" w:cs="Arial"/>
          <w:b/>
          <w:sz w:val="22"/>
          <w:szCs w:val="22"/>
          <w:lang w:val="en-US"/>
        </w:rPr>
        <w:t>Date of submission</w:t>
      </w:r>
      <w:r w:rsidRPr="00573C12">
        <w:rPr>
          <w:rFonts w:ascii="Calibri" w:eastAsia="Calibri" w:hAnsi="Calibri" w:cs="Arial"/>
          <w:sz w:val="22"/>
          <w:szCs w:val="22"/>
          <w:lang w:val="en-US"/>
        </w:rPr>
        <w:t xml:space="preserve"> – with a date on which DA025 is submitted by the Creditor Liaison Body (Case Owner). </w:t>
      </w:r>
    </w:p>
    <w:p w14:paraId="15F56E4C" w14:textId="77777777" w:rsidR="00EB6C85" w:rsidRPr="00573C12" w:rsidRDefault="00EB6C85" w:rsidP="00EB6C85">
      <w:pPr>
        <w:spacing w:after="200"/>
        <w:jc w:val="both"/>
        <w:rPr>
          <w:rFonts w:ascii="Calibri" w:eastAsia="Calibri" w:hAnsi="Calibri" w:cs="Arial"/>
          <w:sz w:val="22"/>
          <w:szCs w:val="22"/>
          <w:lang w:val="en-US"/>
        </w:rPr>
      </w:pPr>
    </w:p>
    <w:p w14:paraId="03950E23" w14:textId="2476CFCA" w:rsidR="00EB6C85" w:rsidRPr="00573C12" w:rsidRDefault="00EB6C85" w:rsidP="00EB6C85">
      <w:pPr>
        <w:jc w:val="both"/>
        <w:rPr>
          <w:rFonts w:ascii="Calibri" w:eastAsia="Calibri" w:hAnsi="Calibri" w:cs="Arial"/>
          <w:sz w:val="22"/>
          <w:szCs w:val="22"/>
          <w:lang w:val="en-US"/>
        </w:rPr>
      </w:pPr>
      <w:r w:rsidRPr="00573C12">
        <w:rPr>
          <w:rFonts w:ascii="Calibri" w:eastAsia="Calibri" w:hAnsi="Calibri" w:cs="Arial"/>
          <w:sz w:val="22"/>
          <w:szCs w:val="22"/>
          <w:lang w:val="en-US"/>
        </w:rPr>
        <w:t>Individual part of DA025, which can be repeated (</w:t>
      </w:r>
      <w:r w:rsidRPr="00573C12">
        <w:rPr>
          <w:rFonts w:ascii="Calibri" w:eastAsia="Calibri" w:hAnsi="Calibri" w:cs="Arial"/>
          <w:sz w:val="22"/>
          <w:szCs w:val="22"/>
          <w:lang w:val="en-US"/>
        </w:rPr>
        <w:sym w:font="Wingdings 3" w:char="F050"/>
      </w:r>
      <w:r w:rsidRPr="00573C12">
        <w:rPr>
          <w:rFonts w:ascii="Calibri" w:eastAsia="Calibri" w:hAnsi="Calibri" w:cs="Arial"/>
          <w:sz w:val="22"/>
          <w:szCs w:val="22"/>
          <w:lang w:val="en-US"/>
        </w:rPr>
        <w:t xml:space="preserve">), allows to provide information about the reply to </w:t>
      </w:r>
      <w:r w:rsidR="00F13CC4" w:rsidRPr="00573C12">
        <w:rPr>
          <w:rFonts w:ascii="Calibri" w:eastAsia="Calibri" w:hAnsi="Calibri" w:cs="Arial"/>
          <w:sz w:val="22"/>
          <w:szCs w:val="22"/>
          <w:lang w:val="en-US"/>
        </w:rPr>
        <w:t>each contestation</w:t>
      </w:r>
      <w:r w:rsidRPr="00573C12">
        <w:rPr>
          <w:rFonts w:ascii="Calibri" w:eastAsia="Calibri" w:hAnsi="Calibri" w:cs="Arial"/>
          <w:sz w:val="22"/>
          <w:szCs w:val="22"/>
          <w:lang w:val="en-US"/>
        </w:rPr>
        <w:t xml:space="preserve"> for individual ILP claim and includes following mandatory fields:</w:t>
      </w:r>
    </w:p>
    <w:p w14:paraId="084C14DB" w14:textId="77777777" w:rsidR="00EB6C85" w:rsidRPr="00573C12" w:rsidRDefault="00EB6C85" w:rsidP="00EB6C85">
      <w:pPr>
        <w:pStyle w:val="ListParagraph"/>
        <w:numPr>
          <w:ilvl w:val="0"/>
          <w:numId w:val="6"/>
        </w:numPr>
        <w:jc w:val="both"/>
        <w:rPr>
          <w:rFonts w:ascii="Calibri" w:eastAsia="Calibri" w:hAnsi="Calibri" w:cs="Arial"/>
          <w:sz w:val="22"/>
          <w:szCs w:val="22"/>
          <w:lang w:val="en-US"/>
        </w:rPr>
      </w:pPr>
      <w:r w:rsidRPr="00573C12">
        <w:rPr>
          <w:rFonts w:ascii="Calibri" w:eastAsia="Calibri" w:hAnsi="Calibri" w:cs="Arial"/>
          <w:b/>
          <w:sz w:val="22"/>
          <w:szCs w:val="22"/>
          <w:lang w:val="en-US"/>
        </w:rPr>
        <w:t>ID Creditor / Debtor Institution</w:t>
      </w:r>
      <w:r w:rsidRPr="00573C12">
        <w:rPr>
          <w:rFonts w:ascii="Calibri" w:eastAsia="Calibri" w:hAnsi="Calibri" w:cs="Arial"/>
          <w:sz w:val="22"/>
          <w:szCs w:val="22"/>
          <w:lang w:val="en-US"/>
        </w:rPr>
        <w:t xml:space="preserve"> – copied from DA020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w:t>
      </w:r>
      <w:proofErr w:type="gramStart"/>
      <w:r w:rsidRPr="00573C12">
        <w:rPr>
          <w:rFonts w:ascii="Calibri" w:eastAsia="Calibri" w:hAnsi="Calibri" w:cs="Arial"/>
          <w:sz w:val="22"/>
          <w:szCs w:val="22"/>
          <w:lang w:val="en-US"/>
        </w:rPr>
        <w:t>);</w:t>
      </w:r>
      <w:proofErr w:type="gramEnd"/>
      <w:r w:rsidRPr="00573C12">
        <w:rPr>
          <w:rFonts w:ascii="Calibri" w:eastAsia="Calibri" w:hAnsi="Calibri" w:cs="Arial"/>
          <w:sz w:val="22"/>
          <w:szCs w:val="22"/>
          <w:lang w:val="en-US"/>
        </w:rPr>
        <w:t xml:space="preserve"> </w:t>
      </w:r>
    </w:p>
    <w:p w14:paraId="69C8DB9D" w14:textId="77777777" w:rsidR="00EB6C85" w:rsidRPr="00573C12" w:rsidRDefault="00EB6C85" w:rsidP="00EB6C85">
      <w:pPr>
        <w:pStyle w:val="ListParagraph"/>
        <w:numPr>
          <w:ilvl w:val="0"/>
          <w:numId w:val="6"/>
        </w:numPr>
        <w:jc w:val="both"/>
        <w:rPr>
          <w:rFonts w:ascii="Calibri" w:eastAsia="Calibri" w:hAnsi="Calibri" w:cs="Arial"/>
          <w:sz w:val="22"/>
          <w:szCs w:val="22"/>
          <w:lang w:val="en-US"/>
        </w:rPr>
      </w:pPr>
      <w:r w:rsidRPr="00573C12">
        <w:rPr>
          <w:rFonts w:ascii="Calibri" w:eastAsia="Calibri" w:hAnsi="Calibri" w:cs="Arial"/>
          <w:b/>
          <w:sz w:val="22"/>
          <w:szCs w:val="22"/>
          <w:lang w:val="en-US"/>
        </w:rPr>
        <w:lastRenderedPageBreak/>
        <w:t>References</w:t>
      </w:r>
      <w:r w:rsidRPr="00573C12">
        <w:rPr>
          <w:rFonts w:ascii="Calibri" w:eastAsia="Calibri" w:hAnsi="Calibri" w:cs="Arial"/>
          <w:sz w:val="22"/>
          <w:szCs w:val="22"/>
          <w:lang w:val="en-US"/>
        </w:rPr>
        <w:t xml:space="preserve"> – a set of references which allows to identify the COC_CRN_ILP on global and individual level and connect it with the previous SEDs, including:</w:t>
      </w:r>
    </w:p>
    <w:p w14:paraId="599E0FDE" w14:textId="77777777" w:rsidR="00EB6C85" w:rsidRPr="00573C12" w:rsidRDefault="00EB6C85" w:rsidP="00EB6C85">
      <w:pPr>
        <w:pStyle w:val="ListParagraph"/>
        <w:numPr>
          <w:ilvl w:val="1"/>
          <w:numId w:val="6"/>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“Global ILP Reference Creditor Liaison Body” – a reference number of the ILP claim specified in the DA020, which allows to link individual COC_ILP with the original ILP claim (DA020) and should be copied without a </w:t>
      </w:r>
      <w:proofErr w:type="gramStart"/>
      <w:r w:rsidRPr="00573C12">
        <w:rPr>
          <w:rFonts w:ascii="Calibri" w:eastAsia="Calibri" w:hAnsi="Calibri" w:cs="Arial"/>
          <w:sz w:val="22"/>
          <w:szCs w:val="22"/>
          <w:lang w:val="en-US"/>
        </w:rPr>
        <w:t>change;</w:t>
      </w:r>
      <w:proofErr w:type="gramEnd"/>
    </w:p>
    <w:p w14:paraId="1FD39ED4" w14:textId="2CB38338" w:rsidR="00EB6C85" w:rsidRPr="00573C12" w:rsidRDefault="00EB6C85" w:rsidP="00EB6C85">
      <w:pPr>
        <w:pStyle w:val="ListParagraph"/>
        <w:numPr>
          <w:ilvl w:val="1"/>
          <w:numId w:val="6"/>
        </w:numPr>
        <w:jc w:val="both"/>
        <w:rPr>
          <w:rFonts w:ascii="Calibri" w:eastAsia="Calibri" w:hAnsi="Calibri" w:cs="Arial"/>
          <w:sz w:val="22"/>
          <w:szCs w:val="22"/>
          <w:lang w:val="en-US"/>
        </w:rPr>
      </w:pPr>
      <w:r w:rsidRPr="00573C12">
        <w:rPr>
          <w:rFonts w:ascii="Calibri" w:eastAsia="Calibri" w:hAnsi="Calibri" w:cs="Arial"/>
          <w:sz w:val="22"/>
          <w:szCs w:val="22"/>
          <w:lang w:val="en-US"/>
        </w:rPr>
        <w:t>“Global COC_ILP Reference Debtor Liaison Body” – a reference number of the COC_ILP specified in the global part of DA024 which allows to link individual</w:t>
      </w:r>
      <w:r w:rsidR="00A12FA0" w:rsidRPr="00573C12">
        <w:rPr>
          <w:rFonts w:ascii="Calibri" w:eastAsia="Calibri" w:hAnsi="Calibri" w:cs="Arial"/>
          <w:sz w:val="22"/>
          <w:szCs w:val="22"/>
          <w:lang w:val="en-US"/>
        </w:rPr>
        <w:t xml:space="preserve"> reply to</w:t>
      </w:r>
      <w:r w:rsidRPr="00573C12">
        <w:rPr>
          <w:rFonts w:ascii="Calibri" w:eastAsia="Calibri" w:hAnsi="Calibri" w:cs="Arial"/>
          <w:sz w:val="22"/>
          <w:szCs w:val="22"/>
          <w:lang w:val="en-US"/>
        </w:rPr>
        <w:t xml:space="preserve"> contestations </w:t>
      </w:r>
      <w:r w:rsidR="00A12FA0" w:rsidRPr="00573C12">
        <w:rPr>
          <w:rFonts w:ascii="Calibri" w:eastAsia="Calibri" w:hAnsi="Calibri" w:cs="Arial"/>
          <w:sz w:val="22"/>
          <w:szCs w:val="22"/>
          <w:lang w:val="en-US"/>
        </w:rPr>
        <w:t xml:space="preserve">RPY_COC_ILP </w:t>
      </w:r>
      <w:r w:rsidRPr="00573C12">
        <w:rPr>
          <w:rFonts w:ascii="Calibri" w:eastAsia="Calibri" w:hAnsi="Calibri" w:cs="Arial"/>
          <w:sz w:val="22"/>
          <w:szCs w:val="22"/>
          <w:lang w:val="en-US"/>
        </w:rPr>
        <w:t xml:space="preserve">with the </w:t>
      </w:r>
      <w:r w:rsidR="00A12FA0" w:rsidRPr="00573C12">
        <w:rPr>
          <w:rFonts w:ascii="Calibri" w:eastAsia="Calibri" w:hAnsi="Calibri" w:cs="Arial"/>
          <w:sz w:val="22"/>
          <w:szCs w:val="22"/>
          <w:lang w:val="en-US"/>
        </w:rPr>
        <w:t>COC_ILP (</w:t>
      </w:r>
      <w:r w:rsidRPr="00573C12">
        <w:rPr>
          <w:rFonts w:ascii="Calibri" w:eastAsia="Calibri" w:hAnsi="Calibri" w:cs="Arial"/>
          <w:sz w:val="22"/>
          <w:szCs w:val="22"/>
          <w:lang w:val="en-US"/>
        </w:rPr>
        <w:t>DA024</w:t>
      </w:r>
      <w:r w:rsidR="00A12FA0" w:rsidRPr="00573C12">
        <w:rPr>
          <w:rFonts w:ascii="Calibri" w:eastAsia="Calibri" w:hAnsi="Calibri" w:cs="Arial"/>
          <w:sz w:val="22"/>
          <w:szCs w:val="22"/>
          <w:lang w:val="en-US"/>
        </w:rPr>
        <w:t>)</w:t>
      </w:r>
      <w:r w:rsidRPr="00573C12">
        <w:rPr>
          <w:rFonts w:ascii="Calibri" w:eastAsia="Calibri" w:hAnsi="Calibri" w:cs="Arial"/>
          <w:sz w:val="22"/>
          <w:szCs w:val="22"/>
          <w:lang w:val="en-US"/>
        </w:rPr>
        <w:t xml:space="preserve"> and should be copied without a </w:t>
      </w:r>
      <w:proofErr w:type="gramStart"/>
      <w:r w:rsidRPr="00573C12">
        <w:rPr>
          <w:rFonts w:ascii="Calibri" w:eastAsia="Calibri" w:hAnsi="Calibri" w:cs="Arial"/>
          <w:sz w:val="22"/>
          <w:szCs w:val="22"/>
          <w:lang w:val="en-US"/>
        </w:rPr>
        <w:t>change;</w:t>
      </w:r>
      <w:proofErr w:type="gramEnd"/>
    </w:p>
    <w:p w14:paraId="5FC2E492" w14:textId="29A54EC4" w:rsidR="00A12FA0" w:rsidRPr="00573C12" w:rsidRDefault="00A12FA0" w:rsidP="00EB6C85">
      <w:pPr>
        <w:pStyle w:val="ListParagraph"/>
        <w:numPr>
          <w:ilvl w:val="1"/>
          <w:numId w:val="6"/>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“Global RPY_COC_ILP reference Creditor Liaison Body” - </w:t>
      </w:r>
      <w:r w:rsidR="009E3F37" w:rsidRPr="00573C12">
        <w:rPr>
          <w:rFonts w:ascii="Calibri" w:eastAsia="Calibri" w:hAnsi="Calibri" w:cs="Arial"/>
          <w:sz w:val="22"/>
          <w:szCs w:val="22"/>
          <w:lang w:val="en-US"/>
        </w:rPr>
        <w:t xml:space="preserve">a reference number of the RPY_COC_ILP specified in the global part of DA025 which allows to link individual replies with the global part of DA025 and should be copied without a </w:t>
      </w:r>
      <w:proofErr w:type="gramStart"/>
      <w:r w:rsidR="009E3F37" w:rsidRPr="00573C12">
        <w:rPr>
          <w:rFonts w:ascii="Calibri" w:eastAsia="Calibri" w:hAnsi="Calibri" w:cs="Arial"/>
          <w:sz w:val="22"/>
          <w:szCs w:val="22"/>
          <w:lang w:val="en-US"/>
        </w:rPr>
        <w:t>change;</w:t>
      </w:r>
      <w:proofErr w:type="gramEnd"/>
    </w:p>
    <w:p w14:paraId="1480E311" w14:textId="1346508C" w:rsidR="00EB6C85" w:rsidRPr="00573C12" w:rsidRDefault="00EB6C85" w:rsidP="00EB6C85">
      <w:pPr>
        <w:pStyle w:val="ListParagraph"/>
        <w:numPr>
          <w:ilvl w:val="1"/>
          <w:numId w:val="6"/>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“Individual ILP number Creditor Liaison Body” – a reference number of the individual ILP claim specified in the individual part of DA020 which allows to link the individual </w:t>
      </w:r>
      <w:r w:rsidR="009E3F37" w:rsidRPr="00573C12">
        <w:rPr>
          <w:rFonts w:ascii="Calibri" w:eastAsia="Calibri" w:hAnsi="Calibri" w:cs="Arial"/>
          <w:sz w:val="22"/>
          <w:szCs w:val="22"/>
          <w:lang w:val="en-US"/>
        </w:rPr>
        <w:t>RPY_</w:t>
      </w:r>
      <w:r w:rsidRPr="00573C12">
        <w:rPr>
          <w:rFonts w:ascii="Calibri" w:eastAsia="Calibri" w:hAnsi="Calibri" w:cs="Arial"/>
          <w:sz w:val="22"/>
          <w:szCs w:val="22"/>
          <w:lang w:val="en-US"/>
        </w:rPr>
        <w:t>COC_ILP (DA02</w:t>
      </w:r>
      <w:r w:rsidR="009E3F37" w:rsidRPr="00573C12">
        <w:rPr>
          <w:rFonts w:ascii="Calibri" w:eastAsia="Calibri" w:hAnsi="Calibri" w:cs="Arial"/>
          <w:sz w:val="22"/>
          <w:szCs w:val="22"/>
          <w:lang w:val="en-US"/>
        </w:rPr>
        <w:t>5</w:t>
      </w:r>
      <w:r w:rsidRPr="00573C12">
        <w:rPr>
          <w:rFonts w:ascii="Calibri" w:eastAsia="Calibri" w:hAnsi="Calibri" w:cs="Arial"/>
          <w:sz w:val="22"/>
          <w:szCs w:val="22"/>
          <w:lang w:val="en-US"/>
        </w:rPr>
        <w:t xml:space="preserve">) with individual ILP claim (DA020) and should be copied without a </w:t>
      </w:r>
      <w:proofErr w:type="gramStart"/>
      <w:r w:rsidRPr="00573C12">
        <w:rPr>
          <w:rFonts w:ascii="Calibri" w:eastAsia="Calibri" w:hAnsi="Calibri" w:cs="Arial"/>
          <w:sz w:val="22"/>
          <w:szCs w:val="22"/>
          <w:lang w:val="en-US"/>
        </w:rPr>
        <w:t>change;</w:t>
      </w:r>
      <w:proofErr w:type="gramEnd"/>
    </w:p>
    <w:p w14:paraId="0B8CC66E" w14:textId="35ACB005" w:rsidR="009E3F37" w:rsidRPr="00573C12" w:rsidRDefault="00EB6C85" w:rsidP="00EB6C85">
      <w:pPr>
        <w:pStyle w:val="ListParagraph"/>
        <w:numPr>
          <w:ilvl w:val="1"/>
          <w:numId w:val="6"/>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“Individual COC_ILP Number Debtor Liaison </w:t>
      </w:r>
      <w:proofErr w:type="gramStart"/>
      <w:r w:rsidR="009E3F37" w:rsidRPr="00573C12">
        <w:rPr>
          <w:rFonts w:ascii="Calibri" w:eastAsia="Calibri" w:hAnsi="Calibri" w:cs="Arial"/>
          <w:sz w:val="22"/>
          <w:szCs w:val="22"/>
          <w:lang w:val="en-US"/>
        </w:rPr>
        <w:t xml:space="preserve">Body </w:t>
      </w:r>
      <w:r w:rsidRPr="00573C12">
        <w:rPr>
          <w:rFonts w:ascii="Calibri" w:eastAsia="Calibri" w:hAnsi="Calibri" w:cs="Arial"/>
          <w:sz w:val="22"/>
          <w:szCs w:val="22"/>
          <w:lang w:val="en-US"/>
        </w:rPr>
        <w:t>”</w:t>
      </w:r>
      <w:proofErr w:type="gramEnd"/>
      <w:r w:rsidRPr="00573C12">
        <w:rPr>
          <w:rFonts w:ascii="Calibri" w:eastAsia="Calibri" w:hAnsi="Calibri" w:cs="Arial"/>
          <w:sz w:val="22"/>
          <w:szCs w:val="22"/>
          <w:lang w:val="en-US"/>
        </w:rPr>
        <w:t xml:space="preserve"> </w:t>
      </w:r>
      <w:r w:rsidR="009E3F37" w:rsidRPr="00573C12">
        <w:rPr>
          <w:rFonts w:ascii="Calibri" w:eastAsia="Calibri" w:hAnsi="Calibri" w:cs="Arial"/>
          <w:sz w:val="22"/>
          <w:szCs w:val="22"/>
          <w:lang w:val="en-US"/>
        </w:rPr>
        <w:t>–</w:t>
      </w:r>
      <w:r w:rsidR="00FB14D8" w:rsidRPr="00573C12">
        <w:rPr>
          <w:rFonts w:ascii="Calibri" w:eastAsia="Calibri" w:hAnsi="Calibri" w:cs="Arial"/>
          <w:sz w:val="22"/>
          <w:szCs w:val="22"/>
          <w:lang w:val="en-US"/>
        </w:rPr>
        <w:t xml:space="preserve"> a reference number of the individual COC_ILP specified in the individual part of DA024 which allows to link the individual RPY_COC_ILP (DA025) with the individual COC_ILP (DA024) and should be copied without a change; </w:t>
      </w:r>
    </w:p>
    <w:p w14:paraId="2F93B18F" w14:textId="514A31BE" w:rsidR="00EB6C85" w:rsidRPr="00573C12" w:rsidRDefault="009E3F37" w:rsidP="00EB6C85">
      <w:pPr>
        <w:pStyle w:val="ListParagraph"/>
        <w:numPr>
          <w:ilvl w:val="1"/>
          <w:numId w:val="6"/>
        </w:numPr>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“Individual RPY_COC_ILP number Creditor Liaison Body” </w:t>
      </w:r>
      <w:r w:rsidR="00FB14D8" w:rsidRPr="00573C12">
        <w:rPr>
          <w:rFonts w:ascii="Calibri" w:eastAsia="Calibri" w:hAnsi="Calibri" w:cs="Arial"/>
          <w:sz w:val="22"/>
          <w:szCs w:val="22"/>
          <w:lang w:val="en-US"/>
        </w:rPr>
        <w:t>–</w:t>
      </w:r>
      <w:r w:rsidR="00EB6C85" w:rsidRPr="00573C12">
        <w:rPr>
          <w:rFonts w:ascii="Calibri" w:eastAsia="Calibri" w:hAnsi="Calibri" w:cs="Arial"/>
          <w:sz w:val="22"/>
          <w:szCs w:val="22"/>
          <w:lang w:val="en-US"/>
        </w:rPr>
        <w:t xml:space="preserve"> a</w:t>
      </w:r>
      <w:r w:rsidR="00FB14D8" w:rsidRPr="00573C12">
        <w:rPr>
          <w:rFonts w:ascii="Calibri" w:eastAsia="Calibri" w:hAnsi="Calibri" w:cs="Arial"/>
          <w:sz w:val="22"/>
          <w:szCs w:val="22"/>
          <w:lang w:val="en-US"/>
        </w:rPr>
        <w:t xml:space="preserve"> </w:t>
      </w:r>
      <w:r w:rsidR="00EB6C85" w:rsidRPr="00573C12">
        <w:rPr>
          <w:rFonts w:ascii="Calibri" w:eastAsia="Calibri" w:hAnsi="Calibri" w:cs="Arial"/>
          <w:sz w:val="22"/>
          <w:szCs w:val="22"/>
          <w:lang w:val="en-US"/>
        </w:rPr>
        <w:t xml:space="preserve">reference number of the individual </w:t>
      </w:r>
      <w:r w:rsidR="00FB14D8" w:rsidRPr="00573C12">
        <w:rPr>
          <w:rFonts w:ascii="Calibri" w:eastAsia="Calibri" w:hAnsi="Calibri" w:cs="Arial"/>
          <w:sz w:val="22"/>
          <w:szCs w:val="22"/>
          <w:lang w:val="en-US"/>
        </w:rPr>
        <w:t>RPY_</w:t>
      </w:r>
      <w:r w:rsidR="00EB6C85" w:rsidRPr="00573C12">
        <w:rPr>
          <w:rFonts w:ascii="Calibri" w:eastAsia="Calibri" w:hAnsi="Calibri" w:cs="Arial"/>
          <w:sz w:val="22"/>
          <w:szCs w:val="22"/>
          <w:lang w:val="en-US"/>
        </w:rPr>
        <w:t xml:space="preserve">COC_ILP which allows to identify the </w:t>
      </w:r>
      <w:r w:rsidR="00FB14D8" w:rsidRPr="00573C12">
        <w:rPr>
          <w:rFonts w:ascii="Calibri" w:eastAsia="Calibri" w:hAnsi="Calibri" w:cs="Arial"/>
          <w:sz w:val="22"/>
          <w:szCs w:val="22"/>
          <w:lang w:val="en-US"/>
        </w:rPr>
        <w:t xml:space="preserve">replies </w:t>
      </w:r>
      <w:r w:rsidR="00EB6C85" w:rsidRPr="00573C12">
        <w:rPr>
          <w:rFonts w:ascii="Calibri" w:eastAsia="Calibri" w:hAnsi="Calibri" w:cs="Arial"/>
          <w:sz w:val="22"/>
          <w:szCs w:val="22"/>
          <w:lang w:val="en-US"/>
        </w:rPr>
        <w:t xml:space="preserve">in the next steps of the exchange and in any future communication (links the SEDs). It is a unique number for given </w:t>
      </w:r>
      <w:r w:rsidR="00FB14D8" w:rsidRPr="00573C12">
        <w:rPr>
          <w:rFonts w:ascii="Calibri" w:eastAsia="Calibri" w:hAnsi="Calibri" w:cs="Arial"/>
          <w:sz w:val="22"/>
          <w:szCs w:val="22"/>
          <w:lang w:val="en-US"/>
        </w:rPr>
        <w:t>reply</w:t>
      </w:r>
      <w:r w:rsidR="00EB6C85" w:rsidRPr="00573C12">
        <w:rPr>
          <w:rFonts w:ascii="Calibri" w:eastAsia="Calibri" w:hAnsi="Calibri" w:cs="Arial"/>
          <w:sz w:val="22"/>
          <w:szCs w:val="22"/>
          <w:lang w:val="en-US"/>
        </w:rPr>
        <w:t xml:space="preserve"> and is repeated subsequently in the following SEDs at the individual level of SED.</w:t>
      </w:r>
    </w:p>
    <w:p w14:paraId="500F7F22" w14:textId="77777777" w:rsidR="00EB6C85" w:rsidRPr="00573C12" w:rsidRDefault="00EB6C85" w:rsidP="00EB6C85">
      <w:pPr>
        <w:pStyle w:val="ListParagraph"/>
        <w:numPr>
          <w:ilvl w:val="0"/>
          <w:numId w:val="6"/>
        </w:numPr>
        <w:jc w:val="both"/>
        <w:rPr>
          <w:rFonts w:ascii="Calibri" w:eastAsia="Calibri" w:hAnsi="Calibri" w:cs="Arial"/>
          <w:sz w:val="22"/>
          <w:szCs w:val="22"/>
          <w:lang w:val="en-US"/>
        </w:rPr>
      </w:pPr>
      <w:r w:rsidRPr="00573C12">
        <w:rPr>
          <w:rFonts w:ascii="Calibri" w:eastAsia="Calibri" w:hAnsi="Calibri" w:cs="Arial"/>
          <w:b/>
          <w:sz w:val="22"/>
          <w:szCs w:val="22"/>
          <w:lang w:val="en-US"/>
        </w:rPr>
        <w:t>Person receiving benefits</w:t>
      </w:r>
      <w:r w:rsidRPr="00573C12">
        <w:rPr>
          <w:rFonts w:ascii="Calibri" w:eastAsia="Calibri" w:hAnsi="Calibri" w:cs="Arial"/>
          <w:sz w:val="22"/>
          <w:szCs w:val="22"/>
          <w:lang w:val="en-US"/>
        </w:rPr>
        <w:t xml:space="preserve"> – copied from DA020 – an information about the person who received the benefits in </w:t>
      </w:r>
      <w:proofErr w:type="gramStart"/>
      <w:r w:rsidRPr="00573C12">
        <w:rPr>
          <w:rFonts w:ascii="Calibri" w:eastAsia="Calibri" w:hAnsi="Calibri" w:cs="Arial"/>
          <w:sz w:val="22"/>
          <w:szCs w:val="22"/>
          <w:lang w:val="en-US"/>
        </w:rPr>
        <w:t>kind;</w:t>
      </w:r>
      <w:proofErr w:type="gramEnd"/>
    </w:p>
    <w:p w14:paraId="7D8D206D" w14:textId="5E7CB348" w:rsidR="00EB6C85" w:rsidRPr="00573C12" w:rsidRDefault="00A935A0" w:rsidP="00EB6C85">
      <w:pPr>
        <w:pStyle w:val="ListParagraph"/>
        <w:numPr>
          <w:ilvl w:val="0"/>
          <w:numId w:val="6"/>
        </w:numPr>
        <w:jc w:val="both"/>
        <w:rPr>
          <w:rFonts w:ascii="Calibri" w:eastAsia="Calibri" w:hAnsi="Calibri" w:cs="Arial"/>
          <w:sz w:val="22"/>
          <w:szCs w:val="22"/>
          <w:lang w:val="en-US"/>
        </w:rPr>
      </w:pPr>
      <w:r w:rsidRPr="00573C12">
        <w:rPr>
          <w:rFonts w:ascii="Calibri" w:eastAsia="Calibri" w:hAnsi="Calibri" w:cs="Arial"/>
          <w:b/>
          <w:sz w:val="22"/>
          <w:szCs w:val="22"/>
          <w:lang w:val="en-US"/>
        </w:rPr>
        <w:t>Reply to</w:t>
      </w:r>
      <w:r w:rsidR="00EB6C85" w:rsidRPr="00573C12">
        <w:rPr>
          <w:rFonts w:ascii="Calibri" w:eastAsia="Calibri" w:hAnsi="Calibri" w:cs="Arial"/>
          <w:b/>
          <w:sz w:val="22"/>
          <w:szCs w:val="22"/>
          <w:lang w:val="en-US"/>
        </w:rPr>
        <w:t xml:space="preserve"> contestation</w:t>
      </w:r>
      <w:r w:rsidR="00EB6C85" w:rsidRPr="00573C12">
        <w:rPr>
          <w:rFonts w:ascii="Calibri" w:eastAsia="Calibri" w:hAnsi="Calibri" w:cs="Arial"/>
          <w:sz w:val="22"/>
          <w:szCs w:val="22"/>
          <w:lang w:val="en-US"/>
        </w:rPr>
        <w:t xml:space="preserve"> – with a list of predefined reasons:</w:t>
      </w:r>
    </w:p>
    <w:p w14:paraId="584C8781" w14:textId="19692446" w:rsidR="007A0CB4" w:rsidRPr="00D47A73" w:rsidRDefault="007A0CB4" w:rsidP="007A0CB4">
      <w:pPr>
        <w:pStyle w:val="ListParagraph"/>
        <w:numPr>
          <w:ilvl w:val="1"/>
          <w:numId w:val="6"/>
        </w:numPr>
        <w:jc w:val="both"/>
        <w:rPr>
          <w:rFonts w:ascii="Calibri" w:eastAsia="Calibri" w:hAnsi="Calibri" w:cs="Arial"/>
          <w:sz w:val="22"/>
          <w:szCs w:val="22"/>
          <w:lang w:val="en-GB"/>
        </w:rPr>
      </w:pPr>
      <w:r w:rsidRPr="00D47A73">
        <w:rPr>
          <w:rFonts w:ascii="Calibri" w:eastAsia="Calibri" w:hAnsi="Calibri" w:cs="Arial"/>
          <w:sz w:val="22"/>
          <w:szCs w:val="22"/>
          <w:lang w:val="en-GB"/>
        </w:rPr>
        <w:t>01 – Contestation accepted in full – should be chosen if the contestation is accepted and the claims are being wi</w:t>
      </w:r>
      <w:r w:rsidR="008C0E1C">
        <w:rPr>
          <w:rFonts w:ascii="Calibri" w:eastAsia="Calibri" w:hAnsi="Calibri" w:cs="Arial"/>
          <w:sz w:val="22"/>
          <w:szCs w:val="22"/>
          <w:lang w:val="en-GB"/>
        </w:rPr>
        <w:t>thdrawn from the ILP claim (DA010</w:t>
      </w:r>
      <w:r w:rsidRPr="00D47A73">
        <w:rPr>
          <w:rFonts w:ascii="Calibri" w:eastAsia="Calibri" w:hAnsi="Calibri" w:cs="Arial"/>
          <w:sz w:val="22"/>
          <w:szCs w:val="22"/>
          <w:lang w:val="en-GB"/>
        </w:rPr>
        <w:t>). If this reason is chosen amount of the accepted contestation must be provided. This amount is being summarized in the</w:t>
      </w:r>
      <w:r w:rsidRPr="00D47A73">
        <w:rPr>
          <w:rFonts w:ascii="Calibri" w:eastAsia="Calibri" w:hAnsi="Calibri" w:cs="Arial"/>
          <w:b/>
          <w:sz w:val="22"/>
          <w:szCs w:val="22"/>
          <w:lang w:val="en-GB"/>
        </w:rPr>
        <w:t xml:space="preserve"> Total amount of accepted contestation </w:t>
      </w:r>
      <w:r w:rsidRPr="00D47A73">
        <w:rPr>
          <w:rFonts w:ascii="Calibri" w:eastAsia="Calibri" w:hAnsi="Calibri" w:cs="Arial"/>
          <w:sz w:val="22"/>
          <w:szCs w:val="22"/>
          <w:lang w:val="en-GB"/>
        </w:rPr>
        <w:t xml:space="preserve">in the global </w:t>
      </w:r>
      <w:proofErr w:type="gramStart"/>
      <w:r w:rsidRPr="00D47A73">
        <w:rPr>
          <w:rFonts w:ascii="Calibri" w:eastAsia="Calibri" w:hAnsi="Calibri" w:cs="Arial"/>
          <w:sz w:val="22"/>
          <w:szCs w:val="22"/>
          <w:lang w:val="en-GB"/>
        </w:rPr>
        <w:t>part;</w:t>
      </w:r>
      <w:proofErr w:type="gramEnd"/>
    </w:p>
    <w:p w14:paraId="0AF7447F" w14:textId="77777777" w:rsidR="007A0CB4" w:rsidRPr="004B7C1F" w:rsidRDefault="007A0CB4" w:rsidP="007A0CB4">
      <w:pPr>
        <w:pStyle w:val="ListParagraph"/>
        <w:numPr>
          <w:ilvl w:val="1"/>
          <w:numId w:val="6"/>
        </w:numPr>
        <w:jc w:val="both"/>
        <w:rPr>
          <w:rFonts w:ascii="Calibri" w:eastAsia="Calibri" w:hAnsi="Calibri" w:cs="Arial"/>
          <w:sz w:val="22"/>
          <w:szCs w:val="22"/>
          <w:lang w:val="en-GB"/>
        </w:rPr>
      </w:pPr>
      <w:r w:rsidRPr="004B7C1F">
        <w:rPr>
          <w:rFonts w:ascii="Calibri" w:eastAsia="Calibri" w:hAnsi="Calibri" w:cs="Arial"/>
          <w:sz w:val="22"/>
          <w:szCs w:val="22"/>
          <w:lang w:val="en-GB"/>
        </w:rPr>
        <w:t xml:space="preserve">02 – Contestation partially </w:t>
      </w:r>
      <w:proofErr w:type="gramStart"/>
      <w:r w:rsidRPr="004B7C1F">
        <w:rPr>
          <w:rFonts w:ascii="Calibri" w:eastAsia="Calibri" w:hAnsi="Calibri" w:cs="Arial"/>
          <w:sz w:val="22"/>
          <w:szCs w:val="22"/>
          <w:lang w:val="en-GB"/>
        </w:rPr>
        <w:t>accepted</w:t>
      </w:r>
      <w:proofErr w:type="gramEnd"/>
      <w:r w:rsidRPr="004B7C1F">
        <w:rPr>
          <w:rFonts w:ascii="Calibri" w:eastAsia="Calibri" w:hAnsi="Calibri" w:cs="Arial"/>
          <w:sz w:val="22"/>
          <w:szCs w:val="22"/>
          <w:lang w:val="en-GB"/>
        </w:rPr>
        <w:t xml:space="preserve"> and invoice concerned decreased – should be chosen if only part of the contestation for ILP claim has been accepted. If this reason is chosen adjusted amount of the individual interest should be provided (amount of claim which is still to be paid</w:t>
      </w:r>
      <w:proofErr w:type="gramStart"/>
      <w:r w:rsidRPr="004B7C1F">
        <w:rPr>
          <w:rFonts w:ascii="Calibri" w:eastAsia="Calibri" w:hAnsi="Calibri" w:cs="Arial"/>
          <w:sz w:val="22"/>
          <w:szCs w:val="22"/>
          <w:lang w:val="en-GB"/>
        </w:rPr>
        <w:t>);</w:t>
      </w:r>
      <w:proofErr w:type="gramEnd"/>
    </w:p>
    <w:p w14:paraId="4B0B6D70" w14:textId="77777777" w:rsidR="007A0CB4" w:rsidRDefault="007A0CB4" w:rsidP="007A0CB4">
      <w:pPr>
        <w:pStyle w:val="ListParagraph"/>
        <w:numPr>
          <w:ilvl w:val="1"/>
          <w:numId w:val="6"/>
        </w:numPr>
        <w:jc w:val="both"/>
        <w:rPr>
          <w:rFonts w:ascii="Calibri" w:eastAsia="Calibri" w:hAnsi="Calibri" w:cs="Arial"/>
          <w:sz w:val="22"/>
          <w:szCs w:val="22"/>
          <w:lang w:val="en-GB"/>
        </w:rPr>
      </w:pPr>
      <w:r w:rsidRPr="00637BA9">
        <w:rPr>
          <w:rFonts w:ascii="Calibri" w:eastAsia="Calibri" w:hAnsi="Calibri" w:cs="Arial"/>
          <w:sz w:val="22"/>
          <w:szCs w:val="22"/>
          <w:lang w:val="en-GB"/>
        </w:rPr>
        <w:t>03 – Rectified corresponding claim interest number is</w:t>
      </w:r>
      <w:r>
        <w:rPr>
          <w:rFonts w:ascii="Calibri" w:eastAsia="Calibri" w:hAnsi="Calibri" w:cs="Arial"/>
          <w:sz w:val="22"/>
          <w:szCs w:val="22"/>
          <w:lang w:val="en-GB"/>
        </w:rPr>
        <w:t xml:space="preserve"> – </w:t>
      </w:r>
      <w:r w:rsidRPr="004B7C1F">
        <w:rPr>
          <w:rFonts w:ascii="Calibri" w:eastAsia="Calibri" w:hAnsi="Calibri" w:cs="Arial"/>
          <w:sz w:val="22"/>
          <w:szCs w:val="22"/>
          <w:lang w:val="en-GB"/>
        </w:rPr>
        <w:t xml:space="preserve">If this reply is chosen </w:t>
      </w:r>
      <w:r>
        <w:rPr>
          <w:rFonts w:ascii="Calibri" w:eastAsia="Calibri" w:hAnsi="Calibri" w:cs="Arial"/>
          <w:sz w:val="22"/>
          <w:szCs w:val="22"/>
          <w:lang w:val="en-GB"/>
        </w:rPr>
        <w:t>the correct interest claim number must be provided</w:t>
      </w:r>
    </w:p>
    <w:p w14:paraId="10724F76" w14:textId="77777777" w:rsidR="007A0CB4" w:rsidRPr="004B7C1F" w:rsidRDefault="007A0CB4" w:rsidP="007A0CB4">
      <w:pPr>
        <w:pStyle w:val="ListParagraph"/>
        <w:numPr>
          <w:ilvl w:val="1"/>
          <w:numId w:val="6"/>
        </w:numPr>
        <w:jc w:val="both"/>
        <w:rPr>
          <w:rFonts w:ascii="Calibri" w:eastAsia="Calibri" w:hAnsi="Calibri" w:cs="Arial"/>
          <w:sz w:val="22"/>
          <w:szCs w:val="22"/>
          <w:lang w:val="en-GB"/>
        </w:rPr>
      </w:pPr>
      <w:r w:rsidRPr="004B7C1F">
        <w:rPr>
          <w:rFonts w:ascii="Calibri" w:eastAsia="Calibri" w:hAnsi="Calibri" w:cs="Arial"/>
          <w:sz w:val="22"/>
          <w:szCs w:val="22"/>
          <w:lang w:val="en-GB"/>
        </w:rPr>
        <w:t xml:space="preserve">04 - Initial claim not paid in time, paid on – should be chosen if the ILP claim has not been paid within the deadlines specified in the regulations. If this reply is chosen a date must be </w:t>
      </w:r>
      <w:proofErr w:type="gramStart"/>
      <w:r w:rsidRPr="004B7C1F">
        <w:rPr>
          <w:rFonts w:ascii="Calibri" w:eastAsia="Calibri" w:hAnsi="Calibri" w:cs="Arial"/>
          <w:sz w:val="22"/>
          <w:szCs w:val="22"/>
          <w:lang w:val="en-GB"/>
        </w:rPr>
        <w:t>provided;</w:t>
      </w:r>
      <w:proofErr w:type="gramEnd"/>
    </w:p>
    <w:p w14:paraId="0C5F1951" w14:textId="77777777" w:rsidR="007A0CB4" w:rsidRPr="004B7C1F" w:rsidRDefault="007A0CB4" w:rsidP="007A0CB4">
      <w:pPr>
        <w:pStyle w:val="ListParagraph"/>
        <w:numPr>
          <w:ilvl w:val="1"/>
          <w:numId w:val="6"/>
        </w:numPr>
        <w:jc w:val="both"/>
        <w:rPr>
          <w:rFonts w:ascii="Calibri" w:eastAsia="Calibri" w:hAnsi="Calibri" w:cs="Arial"/>
          <w:sz w:val="22"/>
          <w:szCs w:val="22"/>
          <w:lang w:val="en-GB"/>
        </w:rPr>
      </w:pPr>
      <w:r w:rsidRPr="004B7C1F">
        <w:rPr>
          <w:rFonts w:ascii="Calibri" w:eastAsia="Calibri" w:hAnsi="Calibri" w:cs="Arial"/>
          <w:sz w:val="22"/>
          <w:szCs w:val="22"/>
          <w:lang w:val="en-GB"/>
        </w:rPr>
        <w:t xml:space="preserve">05 – Initial claim not contested in time, date of contestation – should be chosen if the initial claim for which ILP claim has been introduced has been contested after the 18 months of the end of the month during which they were introduced to the Debtor Liaison Body (art. 12 par. 1 S9). If this reply is chosen a date must be </w:t>
      </w:r>
      <w:proofErr w:type="gramStart"/>
      <w:r w:rsidRPr="004B7C1F">
        <w:rPr>
          <w:rFonts w:ascii="Calibri" w:eastAsia="Calibri" w:hAnsi="Calibri" w:cs="Arial"/>
          <w:sz w:val="22"/>
          <w:szCs w:val="22"/>
          <w:lang w:val="en-GB"/>
        </w:rPr>
        <w:t>provided;</w:t>
      </w:r>
      <w:proofErr w:type="gramEnd"/>
    </w:p>
    <w:p w14:paraId="375AFBCA" w14:textId="77777777" w:rsidR="007A0CB4" w:rsidRDefault="007A0CB4" w:rsidP="007A0CB4">
      <w:pPr>
        <w:pStyle w:val="ListParagraph"/>
        <w:numPr>
          <w:ilvl w:val="1"/>
          <w:numId w:val="6"/>
        </w:numPr>
        <w:jc w:val="both"/>
        <w:rPr>
          <w:rFonts w:ascii="Calibri" w:eastAsia="Calibri" w:hAnsi="Calibri" w:cs="Arial"/>
          <w:sz w:val="22"/>
          <w:szCs w:val="22"/>
          <w:lang w:val="en-GB"/>
        </w:rPr>
      </w:pPr>
      <w:r w:rsidRPr="004B7C1F">
        <w:rPr>
          <w:rFonts w:ascii="Calibri" w:eastAsia="Calibri" w:hAnsi="Calibri" w:cs="Arial"/>
          <w:sz w:val="22"/>
          <w:szCs w:val="22"/>
          <w:lang w:val="en-GB"/>
        </w:rPr>
        <w:t xml:space="preserve">06 – ILP </w:t>
      </w:r>
      <w:r>
        <w:rPr>
          <w:rFonts w:ascii="Calibri" w:eastAsia="Calibri" w:hAnsi="Calibri" w:cs="Arial"/>
          <w:sz w:val="22"/>
          <w:szCs w:val="22"/>
          <w:lang w:val="en-GB"/>
        </w:rPr>
        <w:t>received</w:t>
      </w:r>
      <w:r w:rsidRPr="004B7C1F">
        <w:rPr>
          <w:rFonts w:ascii="Calibri" w:eastAsia="Calibri" w:hAnsi="Calibri" w:cs="Arial"/>
          <w:sz w:val="22"/>
          <w:szCs w:val="22"/>
          <w:lang w:val="en-GB"/>
        </w:rPr>
        <w:t xml:space="preserve"> in time - – should be chosen if the ILP claim has not been introduced after the deadline, i.e. before the </w:t>
      </w:r>
      <w:proofErr w:type="gramStart"/>
      <w:r w:rsidRPr="004B7C1F">
        <w:rPr>
          <w:rFonts w:ascii="Calibri" w:eastAsia="Calibri" w:hAnsi="Calibri" w:cs="Arial"/>
          <w:sz w:val="22"/>
          <w:szCs w:val="22"/>
          <w:lang w:val="en-GB"/>
        </w:rPr>
        <w:t>6 month</w:t>
      </w:r>
      <w:proofErr w:type="gramEnd"/>
      <w:r w:rsidRPr="004B7C1F">
        <w:rPr>
          <w:rFonts w:ascii="Calibri" w:eastAsia="Calibri" w:hAnsi="Calibri" w:cs="Arial"/>
          <w:sz w:val="22"/>
          <w:szCs w:val="22"/>
          <w:lang w:val="en-GB"/>
        </w:rPr>
        <w:t xml:space="preserve"> following the month during which the late payment was made. If this reply is chosen a date must be provided</w:t>
      </w:r>
    </w:p>
    <w:p w14:paraId="387A332C" w14:textId="77777777" w:rsidR="007A0CB4" w:rsidRPr="006D4FD5" w:rsidRDefault="007A0CB4" w:rsidP="007A0CB4">
      <w:pPr>
        <w:pStyle w:val="ListParagraph"/>
        <w:numPr>
          <w:ilvl w:val="1"/>
          <w:numId w:val="6"/>
        </w:numPr>
        <w:jc w:val="both"/>
        <w:rPr>
          <w:rFonts w:ascii="Calibri" w:eastAsia="Calibri" w:hAnsi="Calibri" w:cs="Arial"/>
          <w:sz w:val="22"/>
          <w:szCs w:val="22"/>
          <w:lang w:val="en-GB"/>
        </w:rPr>
      </w:pPr>
      <w:r w:rsidRPr="006D4FD5">
        <w:rPr>
          <w:rFonts w:ascii="Calibri" w:eastAsia="Calibri" w:hAnsi="Calibri" w:cs="Arial"/>
          <w:sz w:val="22"/>
          <w:szCs w:val="22"/>
          <w:lang w:val="en-GB"/>
        </w:rPr>
        <w:t xml:space="preserve">07 – Down payment not paid in </w:t>
      </w:r>
      <w:proofErr w:type="gramStart"/>
      <w:r w:rsidRPr="006D4FD5">
        <w:rPr>
          <w:rFonts w:ascii="Calibri" w:eastAsia="Calibri" w:hAnsi="Calibri" w:cs="Arial"/>
          <w:sz w:val="22"/>
          <w:szCs w:val="22"/>
          <w:lang w:val="en-GB"/>
        </w:rPr>
        <w:t>time,</w:t>
      </w:r>
      <w:proofErr w:type="gramEnd"/>
      <w:r w:rsidRPr="006D4FD5">
        <w:rPr>
          <w:rFonts w:ascii="Calibri" w:eastAsia="Calibri" w:hAnsi="Calibri" w:cs="Arial"/>
          <w:sz w:val="22"/>
          <w:szCs w:val="22"/>
          <w:lang w:val="en-GB"/>
        </w:rPr>
        <w:t xml:space="preserve"> payment received on. If this reply is chosen a date must be </w:t>
      </w:r>
      <w:proofErr w:type="gramStart"/>
      <w:r w:rsidRPr="006D4FD5">
        <w:rPr>
          <w:rFonts w:ascii="Calibri" w:eastAsia="Calibri" w:hAnsi="Calibri" w:cs="Arial"/>
          <w:sz w:val="22"/>
          <w:szCs w:val="22"/>
          <w:lang w:val="en-GB"/>
        </w:rPr>
        <w:t>provided;</w:t>
      </w:r>
      <w:proofErr w:type="gramEnd"/>
    </w:p>
    <w:p w14:paraId="430A0111" w14:textId="77777777" w:rsidR="007A0CB4" w:rsidRPr="006D4FD5" w:rsidRDefault="007A0CB4" w:rsidP="007A0CB4">
      <w:pPr>
        <w:pStyle w:val="ListParagraph"/>
        <w:numPr>
          <w:ilvl w:val="1"/>
          <w:numId w:val="6"/>
        </w:numPr>
        <w:jc w:val="both"/>
        <w:rPr>
          <w:lang w:val="en-GB"/>
        </w:rPr>
      </w:pPr>
      <w:r>
        <w:rPr>
          <w:rFonts w:ascii="Calibri" w:eastAsia="Calibri" w:hAnsi="Calibri" w:cs="Arial"/>
          <w:sz w:val="22"/>
          <w:szCs w:val="22"/>
          <w:lang w:val="en-GB"/>
        </w:rPr>
        <w:lastRenderedPageBreak/>
        <w:t xml:space="preserve">08 </w:t>
      </w:r>
      <w:proofErr w:type="gramStart"/>
      <w:r>
        <w:rPr>
          <w:rFonts w:ascii="Calibri" w:eastAsia="Calibri" w:hAnsi="Calibri" w:cs="Arial"/>
          <w:sz w:val="22"/>
          <w:szCs w:val="22"/>
          <w:lang w:val="en-GB"/>
        </w:rPr>
        <w:t>–  Down</w:t>
      </w:r>
      <w:proofErr w:type="gramEnd"/>
      <w:r>
        <w:rPr>
          <w:rFonts w:ascii="Calibri" w:eastAsia="Calibri" w:hAnsi="Calibri" w:cs="Arial"/>
          <w:sz w:val="22"/>
          <w:szCs w:val="22"/>
          <w:lang w:val="en-GB"/>
        </w:rPr>
        <w:t xml:space="preserve"> payment did not cover 90% of the total claim, covered [percentage to be filled in]. If this reply is chosen the down payment percentage </w:t>
      </w:r>
      <w:r w:rsidRPr="004B7C1F">
        <w:rPr>
          <w:rFonts w:ascii="Calibri" w:eastAsia="Calibri" w:hAnsi="Calibri" w:cs="Arial"/>
          <w:sz w:val="22"/>
          <w:szCs w:val="22"/>
          <w:lang w:val="en-GB"/>
        </w:rPr>
        <w:t xml:space="preserve">must be </w:t>
      </w:r>
      <w:proofErr w:type="gramStart"/>
      <w:r w:rsidRPr="004B7C1F">
        <w:rPr>
          <w:rFonts w:ascii="Calibri" w:eastAsia="Calibri" w:hAnsi="Calibri" w:cs="Arial"/>
          <w:sz w:val="22"/>
          <w:szCs w:val="22"/>
          <w:lang w:val="en-GB"/>
        </w:rPr>
        <w:t>provided;</w:t>
      </w:r>
      <w:proofErr w:type="gramEnd"/>
    </w:p>
    <w:p w14:paraId="71D7BA18" w14:textId="77777777" w:rsidR="007A0CB4" w:rsidRDefault="007A0CB4" w:rsidP="007A0CB4">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09 – Interest period is correct </w:t>
      </w:r>
    </w:p>
    <w:p w14:paraId="7C0B3183" w14:textId="77777777" w:rsidR="007A0CB4" w:rsidRDefault="007A0CB4" w:rsidP="007A0CB4">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 xml:space="preserve">10 – Interest rate percentage is correct </w:t>
      </w:r>
    </w:p>
    <w:p w14:paraId="54776619" w14:textId="77777777" w:rsidR="007A0CB4" w:rsidRPr="004B7C1F" w:rsidRDefault="007A0CB4" w:rsidP="007A0CB4">
      <w:pPr>
        <w:pStyle w:val="ListParagraph"/>
        <w:numPr>
          <w:ilvl w:val="1"/>
          <w:numId w:val="6"/>
        </w:numPr>
        <w:jc w:val="both"/>
        <w:rPr>
          <w:rFonts w:ascii="Calibri" w:eastAsia="Calibri" w:hAnsi="Calibri" w:cs="Arial"/>
          <w:sz w:val="22"/>
          <w:szCs w:val="22"/>
          <w:lang w:val="en-GB"/>
        </w:rPr>
      </w:pPr>
      <w:r>
        <w:rPr>
          <w:rFonts w:ascii="Calibri" w:eastAsia="Calibri" w:hAnsi="Calibri" w:cs="Arial"/>
          <w:sz w:val="22"/>
          <w:szCs w:val="22"/>
          <w:lang w:val="en-GB"/>
        </w:rPr>
        <w:t>11 – Claim amount is correct</w:t>
      </w:r>
    </w:p>
    <w:p w14:paraId="0394C280" w14:textId="77777777" w:rsidR="007A0CB4" w:rsidRPr="004B7C1F" w:rsidRDefault="007A0CB4" w:rsidP="007A0CB4">
      <w:pPr>
        <w:pStyle w:val="ListParagraph"/>
        <w:numPr>
          <w:ilvl w:val="1"/>
          <w:numId w:val="6"/>
        </w:numPr>
        <w:jc w:val="both"/>
        <w:rPr>
          <w:rFonts w:ascii="Calibri" w:eastAsia="Calibri" w:hAnsi="Calibri" w:cs="Arial"/>
          <w:sz w:val="22"/>
          <w:szCs w:val="22"/>
          <w:lang w:val="en-GB"/>
        </w:rPr>
      </w:pPr>
      <w:r w:rsidRPr="004B7C1F">
        <w:rPr>
          <w:rFonts w:ascii="Calibri" w:eastAsia="Calibri" w:hAnsi="Calibri" w:cs="Arial"/>
          <w:sz w:val="22"/>
          <w:szCs w:val="22"/>
          <w:lang w:val="en-GB"/>
        </w:rPr>
        <w:t xml:space="preserve">99 - Other – should be chosen if none of the replies available is applicable and it is a free text field. If this reply is chosen details about the other reason must be provided in the free text </w:t>
      </w:r>
      <w:proofErr w:type="gramStart"/>
      <w:r w:rsidRPr="004B7C1F">
        <w:rPr>
          <w:rFonts w:ascii="Calibri" w:eastAsia="Calibri" w:hAnsi="Calibri" w:cs="Arial"/>
          <w:sz w:val="22"/>
          <w:szCs w:val="22"/>
          <w:lang w:val="en-GB"/>
        </w:rPr>
        <w:t>field;</w:t>
      </w:r>
      <w:proofErr w:type="gramEnd"/>
    </w:p>
    <w:p w14:paraId="18FC54FC" w14:textId="7CF64DD0" w:rsidR="00EB6C85" w:rsidRPr="00573C12" w:rsidRDefault="00EB6C85" w:rsidP="007A0CB4">
      <w:pPr>
        <w:pStyle w:val="ListParagraph"/>
        <w:ind w:left="1440"/>
        <w:jc w:val="both"/>
        <w:rPr>
          <w:rFonts w:ascii="Calibri" w:eastAsia="Calibri" w:hAnsi="Calibri" w:cs="Arial"/>
          <w:sz w:val="22"/>
          <w:szCs w:val="22"/>
          <w:lang w:val="en-US"/>
        </w:rPr>
      </w:pPr>
    </w:p>
    <w:p w14:paraId="2354FC60" w14:textId="055B775C" w:rsidR="00EB6C85" w:rsidRDefault="00EB6C85" w:rsidP="00EB6C85">
      <w:pPr>
        <w:pStyle w:val="ListParagraph"/>
        <w:jc w:val="both"/>
        <w:rPr>
          <w:rFonts w:ascii="Calibri" w:eastAsia="Calibri" w:hAnsi="Calibri" w:cs="Arial"/>
          <w:sz w:val="22"/>
          <w:szCs w:val="22"/>
          <w:lang w:val="en-US"/>
        </w:rPr>
      </w:pPr>
      <w:r w:rsidRPr="00573C12">
        <w:rPr>
          <w:rFonts w:ascii="Calibri" w:eastAsia="Calibri" w:hAnsi="Calibri" w:cs="Arial"/>
          <w:sz w:val="22"/>
          <w:szCs w:val="22"/>
          <w:lang w:val="en-US"/>
        </w:rPr>
        <w:t xml:space="preserve">It is possible to choose only one </w:t>
      </w:r>
      <w:r w:rsidR="00CF3F2C" w:rsidRPr="00573C12">
        <w:rPr>
          <w:rFonts w:ascii="Calibri" w:eastAsia="Calibri" w:hAnsi="Calibri" w:cs="Arial"/>
          <w:sz w:val="22"/>
          <w:szCs w:val="22"/>
          <w:lang w:val="en-US"/>
        </w:rPr>
        <w:t>reply</w:t>
      </w:r>
      <w:r w:rsidRPr="00573C12">
        <w:rPr>
          <w:rFonts w:ascii="Calibri" w:eastAsia="Calibri" w:hAnsi="Calibri" w:cs="Arial"/>
          <w:sz w:val="22"/>
          <w:szCs w:val="22"/>
          <w:lang w:val="en-US"/>
        </w:rPr>
        <w:t xml:space="preserve"> among the ones available. </w:t>
      </w:r>
    </w:p>
    <w:p w14:paraId="20FEA505" w14:textId="77777777" w:rsidR="007A0CB4" w:rsidRPr="00573C12" w:rsidRDefault="007A0CB4" w:rsidP="00EB6C85">
      <w:pPr>
        <w:pStyle w:val="ListParagraph"/>
        <w:jc w:val="both"/>
        <w:rPr>
          <w:rFonts w:ascii="Calibri" w:eastAsia="Calibri" w:hAnsi="Calibri" w:cs="Arial"/>
          <w:sz w:val="22"/>
          <w:szCs w:val="22"/>
          <w:lang w:val="en-US"/>
        </w:rPr>
      </w:pPr>
    </w:p>
    <w:p w14:paraId="0B5F784E" w14:textId="68970A45" w:rsidR="003402EF" w:rsidRPr="003402EF" w:rsidRDefault="00C762CC" w:rsidP="003F1E5F">
      <w:pPr>
        <w:pStyle w:val="ListParagraph"/>
        <w:numPr>
          <w:ilvl w:val="0"/>
          <w:numId w:val="6"/>
        </w:numPr>
        <w:jc w:val="both"/>
        <w:rPr>
          <w:rFonts w:ascii="Calibri" w:eastAsia="Calibri" w:hAnsi="Calibri" w:cs="Arial"/>
          <w:bCs/>
          <w:sz w:val="22"/>
          <w:szCs w:val="22"/>
          <w:lang w:val="en-US"/>
        </w:rPr>
      </w:pPr>
      <w:r w:rsidRPr="00573C12">
        <w:rPr>
          <w:rFonts w:ascii="Calibri" w:eastAsia="Calibri" w:hAnsi="Calibri" w:cs="Arial"/>
          <w:b/>
          <w:sz w:val="22"/>
          <w:szCs w:val="22"/>
          <w:lang w:val="en-US"/>
        </w:rPr>
        <w:t>Amount accepted contestations – available if reply code 01 chosen –</w:t>
      </w:r>
      <w:r w:rsidR="003402EF">
        <w:rPr>
          <w:rFonts w:ascii="Calibri" w:eastAsia="Calibri" w:hAnsi="Calibri" w:cs="Arial"/>
          <w:b/>
          <w:sz w:val="22"/>
          <w:szCs w:val="22"/>
          <w:lang w:val="en-US"/>
        </w:rPr>
        <w:t xml:space="preserve"> </w:t>
      </w:r>
      <w:r w:rsidR="003402EF" w:rsidRPr="003402EF">
        <w:rPr>
          <w:rFonts w:ascii="Calibri" w:eastAsia="Calibri" w:hAnsi="Calibri" w:cs="Arial"/>
          <w:bCs/>
          <w:sz w:val="22"/>
          <w:szCs w:val="22"/>
          <w:lang w:val="en-US"/>
        </w:rPr>
        <w:t xml:space="preserve">This is the amount of the accepted contestation which reduces the amount of the claim sent in DA020. The amount of accepted contestation refers only to the contestation and </w:t>
      </w:r>
      <w:proofErr w:type="gramStart"/>
      <w:r w:rsidR="003402EF" w:rsidRPr="003402EF">
        <w:rPr>
          <w:rFonts w:ascii="Calibri" w:eastAsia="Calibri" w:hAnsi="Calibri" w:cs="Arial"/>
          <w:bCs/>
          <w:sz w:val="22"/>
          <w:szCs w:val="22"/>
          <w:lang w:val="en-US"/>
        </w:rPr>
        <w:t>amount</w:t>
      </w:r>
      <w:proofErr w:type="gramEnd"/>
      <w:r w:rsidR="003402EF" w:rsidRPr="003402EF">
        <w:rPr>
          <w:rFonts w:ascii="Calibri" w:eastAsia="Calibri" w:hAnsi="Calibri" w:cs="Arial"/>
          <w:bCs/>
          <w:sz w:val="22"/>
          <w:szCs w:val="22"/>
          <w:lang w:val="en-US"/>
        </w:rPr>
        <w:t xml:space="preserve"> of benefits included in the specific contestation round (DA024 – DA025). It does not include the amounts of accepted contestations from all previous contestation rounds (if the contestation branch was executed several times). The CURRENT claim amount will be reduced by this </w:t>
      </w:r>
      <w:proofErr w:type="gramStart"/>
      <w:r w:rsidR="003402EF" w:rsidRPr="003402EF">
        <w:rPr>
          <w:rFonts w:ascii="Calibri" w:eastAsia="Calibri" w:hAnsi="Calibri" w:cs="Arial"/>
          <w:bCs/>
          <w:sz w:val="22"/>
          <w:szCs w:val="22"/>
          <w:lang w:val="en-US"/>
        </w:rPr>
        <w:t>amount</w:t>
      </w:r>
      <w:proofErr w:type="gramEnd"/>
    </w:p>
    <w:p w14:paraId="63540B1C" w14:textId="77777777" w:rsidR="00F9725A" w:rsidRDefault="00F9725A" w:rsidP="00C52F75">
      <w:pPr>
        <w:spacing w:after="200"/>
        <w:jc w:val="both"/>
        <w:rPr>
          <w:rFonts w:ascii="Calibri" w:eastAsia="Calibri" w:hAnsi="Calibri"/>
          <w:sz w:val="22"/>
          <w:szCs w:val="22"/>
          <w:lang w:val="en-US"/>
        </w:rPr>
      </w:pPr>
    </w:p>
    <w:p w14:paraId="28BCE5BD" w14:textId="13246255" w:rsidR="00915EB9" w:rsidRPr="00573C12" w:rsidRDefault="00915EB9" w:rsidP="00C52F75">
      <w:pPr>
        <w:spacing w:after="200"/>
        <w:jc w:val="both"/>
        <w:rPr>
          <w:rFonts w:ascii="Calibri" w:eastAsia="Calibri" w:hAnsi="Calibri"/>
          <w:sz w:val="22"/>
          <w:szCs w:val="22"/>
          <w:lang w:val="en-US"/>
        </w:rPr>
      </w:pPr>
      <w:r w:rsidRPr="00573C12">
        <w:rPr>
          <w:rFonts w:ascii="Calibri" w:eastAsia="Calibri" w:hAnsi="Calibri"/>
          <w:sz w:val="22"/>
          <w:szCs w:val="22"/>
          <w:lang w:val="en-US"/>
        </w:rPr>
        <w:t>It is poss</w:t>
      </w:r>
      <w:r w:rsidR="00F23F58" w:rsidRPr="00573C12">
        <w:rPr>
          <w:rFonts w:ascii="Calibri" w:eastAsia="Calibri" w:hAnsi="Calibri"/>
          <w:sz w:val="22"/>
          <w:szCs w:val="22"/>
          <w:lang w:val="en-US"/>
        </w:rPr>
        <w:t>ible to add attachments to DA0</w:t>
      </w:r>
      <w:r w:rsidR="009B6E5B" w:rsidRPr="00573C12">
        <w:rPr>
          <w:rFonts w:ascii="Calibri" w:eastAsia="Calibri" w:hAnsi="Calibri"/>
          <w:sz w:val="22"/>
          <w:szCs w:val="22"/>
          <w:lang w:val="en-US"/>
        </w:rPr>
        <w:t>2</w:t>
      </w:r>
      <w:r w:rsidR="00A877F3" w:rsidRPr="00573C12">
        <w:rPr>
          <w:rFonts w:ascii="Calibri" w:eastAsia="Calibri" w:hAnsi="Calibri"/>
          <w:sz w:val="22"/>
          <w:szCs w:val="22"/>
          <w:lang w:val="en-US"/>
        </w:rPr>
        <w:t>5</w:t>
      </w:r>
      <w:r w:rsidRPr="00573C12">
        <w:rPr>
          <w:rFonts w:ascii="Calibri" w:eastAsia="Calibri" w:hAnsi="Calibri"/>
          <w:sz w:val="22"/>
          <w:szCs w:val="22"/>
          <w:lang w:val="en-US"/>
        </w:rPr>
        <w:t>.</w:t>
      </w:r>
      <w:r w:rsidR="00144AB0" w:rsidRPr="00573C12">
        <w:rPr>
          <w:rFonts w:ascii="Calibri" w:eastAsia="Calibri" w:hAnsi="Calibri"/>
          <w:sz w:val="22"/>
          <w:szCs w:val="22"/>
          <w:lang w:val="en-US"/>
        </w:rPr>
        <w:t xml:space="preserve"> Especially the proof to support the reply to contestations.</w:t>
      </w:r>
      <w:r w:rsidR="00433CDA">
        <w:rPr>
          <w:rFonts w:ascii="Calibri" w:eastAsia="Calibri" w:hAnsi="Calibri"/>
          <w:sz w:val="22"/>
          <w:szCs w:val="22"/>
          <w:lang w:val="en-US"/>
        </w:rPr>
        <w:t xml:space="preserve"> </w:t>
      </w:r>
      <w:r w:rsidR="00433CDA" w:rsidRPr="00762D38">
        <w:rPr>
          <w:rFonts w:ascii="Calibri" w:eastAsia="Calibri" w:hAnsi="Calibri"/>
          <w:sz w:val="22"/>
          <w:szCs w:val="22"/>
          <w:lang w:val="en-GB"/>
        </w:rPr>
        <w:t>All attachments supporting the reply must be attached to the individual part of the SED. An attachment that is not correctly referenced to a specific individual part might not be handled properly.</w:t>
      </w:r>
    </w:p>
    <w:p w14:paraId="55D6BBC1" w14:textId="1E2F8EC9" w:rsidR="00583573" w:rsidRPr="00573C12" w:rsidRDefault="008758AC" w:rsidP="00C52F75">
      <w:pPr>
        <w:spacing w:after="200"/>
        <w:jc w:val="both"/>
        <w:rPr>
          <w:rFonts w:ascii="Calibri" w:eastAsia="Calibri" w:hAnsi="Calibri" w:cs="Arial"/>
          <w:sz w:val="22"/>
          <w:szCs w:val="22"/>
          <w:lang w:val="en-US"/>
        </w:rPr>
      </w:pPr>
      <w:proofErr w:type="gramStart"/>
      <w:r w:rsidRPr="00573C12">
        <w:rPr>
          <w:rFonts w:ascii="Calibri" w:eastAsia="Calibri" w:hAnsi="Calibri" w:cs="Arial"/>
          <w:sz w:val="22"/>
          <w:szCs w:val="22"/>
          <w:lang w:val="en-US"/>
        </w:rPr>
        <w:t>In order to</w:t>
      </w:r>
      <w:proofErr w:type="gramEnd"/>
      <w:r w:rsidRPr="00573C12">
        <w:rPr>
          <w:rFonts w:ascii="Calibri" w:eastAsia="Calibri" w:hAnsi="Calibri" w:cs="Arial"/>
          <w:sz w:val="22"/>
          <w:szCs w:val="22"/>
          <w:lang w:val="en-US"/>
        </w:rPr>
        <w:t xml:space="preserve"> </w:t>
      </w:r>
      <w:r w:rsidR="001835D1" w:rsidRPr="00573C12">
        <w:rPr>
          <w:rFonts w:ascii="Calibri" w:eastAsia="Calibri" w:hAnsi="Calibri" w:cs="Arial"/>
          <w:sz w:val="22"/>
          <w:szCs w:val="22"/>
          <w:lang w:val="en-US"/>
        </w:rPr>
        <w:t xml:space="preserve">see the content </w:t>
      </w:r>
      <w:r w:rsidR="00132889" w:rsidRPr="00573C12">
        <w:rPr>
          <w:rFonts w:ascii="Calibri" w:eastAsia="Calibri" w:hAnsi="Calibri" w:cs="Arial"/>
          <w:sz w:val="22"/>
          <w:szCs w:val="22"/>
          <w:lang w:val="en-US"/>
        </w:rPr>
        <w:t xml:space="preserve">and explanatory notes </w:t>
      </w:r>
      <w:r w:rsidR="003A2152" w:rsidRPr="00573C12">
        <w:rPr>
          <w:rFonts w:ascii="Calibri" w:eastAsia="Calibri" w:hAnsi="Calibri" w:cs="Arial"/>
          <w:sz w:val="22"/>
          <w:szCs w:val="22"/>
          <w:lang w:val="en-US"/>
        </w:rPr>
        <w:t>of SED DA0</w:t>
      </w:r>
      <w:r w:rsidR="00DF1989" w:rsidRPr="00573C12">
        <w:rPr>
          <w:rFonts w:ascii="Calibri" w:eastAsia="Calibri" w:hAnsi="Calibri" w:cs="Arial"/>
          <w:sz w:val="22"/>
          <w:szCs w:val="22"/>
          <w:lang w:val="en-US"/>
        </w:rPr>
        <w:t>2</w:t>
      </w:r>
      <w:r w:rsidR="00A877F3" w:rsidRPr="00573C12">
        <w:rPr>
          <w:rFonts w:ascii="Calibri" w:eastAsia="Calibri" w:hAnsi="Calibri" w:cs="Arial"/>
          <w:sz w:val="22"/>
          <w:szCs w:val="22"/>
          <w:lang w:val="en-US"/>
        </w:rPr>
        <w:t>5</w:t>
      </w:r>
      <w:r w:rsidRPr="00573C12">
        <w:rPr>
          <w:rFonts w:ascii="Calibri" w:eastAsia="Calibri" w:hAnsi="Calibri" w:cs="Arial"/>
          <w:sz w:val="22"/>
          <w:szCs w:val="22"/>
          <w:lang w:val="en-US"/>
        </w:rPr>
        <w:t xml:space="preserve"> please click </w:t>
      </w:r>
      <w:hyperlink r:id="rId14" w:history="1">
        <w:r w:rsidRPr="00573C12">
          <w:rPr>
            <w:rStyle w:val="Hyperlink"/>
            <w:rFonts w:ascii="Calibri" w:eastAsia="Calibri" w:hAnsi="Calibri"/>
            <w:sz w:val="22"/>
            <w:szCs w:val="22"/>
            <w:lang w:val="en-US"/>
          </w:rPr>
          <w:t>here</w:t>
        </w:r>
      </w:hyperlink>
      <w:r w:rsidR="001835D1" w:rsidRPr="00573C12">
        <w:rPr>
          <w:rFonts w:ascii="Calibri" w:eastAsia="Calibri" w:hAnsi="Calibri" w:cs="Arial"/>
          <w:sz w:val="22"/>
          <w:szCs w:val="22"/>
          <w:lang w:val="en-US"/>
        </w:rPr>
        <w:t>.</w:t>
      </w:r>
    </w:p>
    <w:sectPr w:rsidR="00583573" w:rsidRPr="00573C12" w:rsidSect="00807F07">
      <w:headerReference w:type="default" r:id="rId15"/>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06A2" w14:textId="77777777" w:rsidR="00807F07" w:rsidRDefault="00807F07" w:rsidP="00AB3C18">
      <w:r>
        <w:separator/>
      </w:r>
    </w:p>
  </w:endnote>
  <w:endnote w:type="continuationSeparator" w:id="0">
    <w:p w14:paraId="2736C4AE" w14:textId="77777777" w:rsidR="00807F07" w:rsidRDefault="00807F07" w:rsidP="00AB3C18">
      <w:r>
        <w:continuationSeparator/>
      </w:r>
    </w:p>
  </w:endnote>
  <w:endnote w:type="continuationNotice" w:id="1">
    <w:p w14:paraId="30CA874A" w14:textId="77777777" w:rsidR="00807F07" w:rsidRDefault="00807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FagoOfficeSans">
    <w:altName w:val="Times New Roman"/>
    <w:panose1 w:val="020B0604020202020204"/>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EA46" w14:textId="77777777" w:rsidR="00C52FFB" w:rsidRDefault="00C52FFB">
    <w:pPr>
      <w:pStyle w:val="Footer"/>
      <w:rPr>
        <w:lang w:val="en-US"/>
      </w:rP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E900C2" w:rsidRPr="006678B9" w14:paraId="3BF05AAA" w14:textId="77777777" w:rsidTr="004D180D">
      <w:trPr>
        <w:trHeight w:val="575"/>
      </w:trPr>
      <w:tc>
        <w:tcPr>
          <w:tcW w:w="6232" w:type="dxa"/>
        </w:tcPr>
        <w:p w14:paraId="1C332FDB" w14:textId="77777777" w:rsidR="00E900C2" w:rsidRPr="006678B9" w:rsidRDefault="00E900C2" w:rsidP="00E900C2">
          <w:pPr>
            <w:pStyle w:val="Footer"/>
            <w:spacing w:line="276" w:lineRule="auto"/>
            <w:rPr>
              <w:rFonts w:ascii="Verdana" w:hAnsi="Verdana"/>
              <w:i/>
              <w:iCs/>
              <w:sz w:val="18"/>
            </w:rPr>
          </w:pPr>
          <w:r w:rsidRPr="006678B9">
            <w:rPr>
              <w:rFonts w:ascii="Verdana" w:hAnsi="Verdana"/>
              <w:i/>
              <w:iCs/>
              <w:sz w:val="18"/>
            </w:rPr>
            <w:t>EESSI SED Guidelines – DA0</w:t>
          </w:r>
          <w:r>
            <w:rPr>
              <w:rFonts w:ascii="Verdana" w:hAnsi="Verdana"/>
              <w:i/>
              <w:iCs/>
              <w:sz w:val="18"/>
            </w:rPr>
            <w:t>25</w:t>
          </w:r>
          <w:r w:rsidRPr="006678B9">
            <w:rPr>
              <w:rFonts w:ascii="Verdana" w:hAnsi="Verdana"/>
              <w:i/>
              <w:iCs/>
              <w:sz w:val="18"/>
            </w:rPr>
            <w:t xml:space="preserve"> – </w:t>
          </w:r>
          <w:r>
            <w:rPr>
              <w:rFonts w:ascii="Verdana" w:hAnsi="Verdana"/>
              <w:i/>
              <w:iCs/>
              <w:sz w:val="18"/>
            </w:rPr>
            <w:t>Reply to Contestation to Claim Interest on Late Payment - Interest</w:t>
          </w:r>
        </w:p>
      </w:tc>
      <w:tc>
        <w:tcPr>
          <w:tcW w:w="3307" w:type="dxa"/>
        </w:tcPr>
        <w:p w14:paraId="72BF9CD4" w14:textId="77777777" w:rsidR="00E900C2" w:rsidRPr="006678B9" w:rsidRDefault="00E900C2" w:rsidP="00E900C2">
          <w:pPr>
            <w:pStyle w:val="Footer"/>
            <w:spacing w:line="276" w:lineRule="auto"/>
            <w:jc w:val="right"/>
            <w:rPr>
              <w:rFonts w:ascii="Verdana" w:hAnsi="Verdana"/>
              <w:i/>
              <w:iCs/>
              <w:sz w:val="18"/>
            </w:rPr>
          </w:pPr>
          <w:r w:rsidRPr="006678B9">
            <w:rPr>
              <w:rFonts w:ascii="Verdana" w:hAnsi="Verdana"/>
              <w:i/>
              <w:iCs/>
              <w:sz w:val="18"/>
              <w:szCs w:val="18"/>
            </w:rPr>
            <w:t xml:space="preserve">Status: </w:t>
          </w:r>
          <w:sdt>
            <w:sdtPr>
              <w:rPr>
                <w:rFonts w:ascii="Verdana" w:hAnsi="Verdana"/>
                <w:i/>
                <w:iCs/>
                <w:sz w:val="18"/>
                <w:szCs w:val="18"/>
              </w:rPr>
              <w:alias w:val="EESSIStatus"/>
              <w:tag w:val="EESSIStatus0"/>
              <w:id w:val="1226798568"/>
              <w:placeholder>
                <w:docPart w:val="9201789277D7BC44A2698B0754E3F02A"/>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6678B9">
                <w:rPr>
                  <w:rFonts w:ascii="Verdana" w:hAnsi="Verdana"/>
                  <w:i/>
                  <w:iCs/>
                  <w:sz w:val="18"/>
                  <w:szCs w:val="18"/>
                </w:rPr>
                <w:t>Final</w:t>
              </w:r>
            </w:sdtContent>
          </w:sdt>
          <w:r w:rsidRPr="006678B9">
            <w:rPr>
              <w:rFonts w:ascii="Verdana" w:hAnsi="Verdana"/>
              <w:i/>
              <w:iCs/>
              <w:sz w:val="18"/>
              <w:szCs w:val="18"/>
            </w:rPr>
            <w:t xml:space="preserve">/ TLP: </w:t>
          </w:r>
          <w:sdt>
            <w:sdtPr>
              <w:rPr>
                <w:rFonts w:ascii="Verdana" w:hAnsi="Verdana"/>
                <w:i/>
                <w:iCs/>
                <w:sz w:val="18"/>
                <w:szCs w:val="18"/>
              </w:rPr>
              <w:alias w:val="TLP Security"/>
              <w:tag w:val="TLP_x0020_Security"/>
              <w:id w:val="-1744939988"/>
              <w:placeholder>
                <w:docPart w:val="6DBA2F5BE1AAE446865DFECF1BD7705E"/>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6678B9">
                <w:rPr>
                  <w:rFonts w:ascii="Verdana" w:hAnsi="Verdana"/>
                  <w:i/>
                  <w:iCs/>
                  <w:sz w:val="18"/>
                  <w:szCs w:val="18"/>
                </w:rPr>
                <w:t>GREEN</w:t>
              </w:r>
            </w:sdtContent>
          </w:sdt>
        </w:p>
      </w:tc>
    </w:tr>
  </w:tbl>
  <w:p w14:paraId="22DF0D2E" w14:textId="50F3B194" w:rsidR="00F8473E" w:rsidRPr="00BC6CA6" w:rsidRDefault="00BC6CA6" w:rsidP="00BC6CA6">
    <w:pPr>
      <w:pStyle w:val="Footer"/>
      <w:ind w:right="-624"/>
      <w:jc w:val="right"/>
      <w:rPr>
        <w:rFonts w:cstheme="minorHAnsi"/>
        <w:i/>
        <w:color w:val="000000" w:themeColor="text1"/>
        <w:szCs w:val="28"/>
        <w:lang w:val="en-GB"/>
      </w:rPr>
    </w:pPr>
    <w:r w:rsidRPr="001B227D">
      <w:rPr>
        <w:rFonts w:cstheme="minorHAnsi"/>
        <w:i/>
        <w:color w:val="000000" w:themeColor="text1"/>
        <w:sz w:val="22"/>
        <w:szCs w:val="28"/>
      </w:rPr>
      <w:fldChar w:fldCharType="begin"/>
    </w:r>
    <w:r w:rsidRPr="001B227D">
      <w:rPr>
        <w:rFonts w:cstheme="minorHAnsi"/>
        <w:i/>
        <w:color w:val="000000" w:themeColor="text1"/>
        <w:sz w:val="22"/>
        <w:szCs w:val="28"/>
      </w:rPr>
      <w:instrText xml:space="preserve"> PAGE   \* MERGEFORMAT </w:instrText>
    </w:r>
    <w:r w:rsidRPr="001B227D">
      <w:rPr>
        <w:rFonts w:cstheme="minorHAnsi"/>
        <w:i/>
        <w:color w:val="000000" w:themeColor="text1"/>
        <w:sz w:val="22"/>
        <w:szCs w:val="28"/>
      </w:rPr>
      <w:fldChar w:fldCharType="separate"/>
    </w:r>
    <w:r>
      <w:rPr>
        <w:rFonts w:cstheme="minorHAnsi"/>
        <w:i/>
        <w:color w:val="000000" w:themeColor="text1"/>
        <w:sz w:val="22"/>
        <w:szCs w:val="28"/>
      </w:rPr>
      <w:t>2</w:t>
    </w:r>
    <w:r w:rsidRPr="001B227D">
      <w:rPr>
        <w:rFonts w:cstheme="minorHAnsi"/>
        <w:i/>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1898" w14:textId="77777777" w:rsidR="00807F07" w:rsidRDefault="00807F07" w:rsidP="00AB3C18">
      <w:r>
        <w:separator/>
      </w:r>
    </w:p>
  </w:footnote>
  <w:footnote w:type="continuationSeparator" w:id="0">
    <w:p w14:paraId="0E97281F" w14:textId="77777777" w:rsidR="00807F07" w:rsidRDefault="00807F07" w:rsidP="00AB3C18">
      <w:r>
        <w:continuationSeparator/>
      </w:r>
    </w:p>
  </w:footnote>
  <w:footnote w:type="continuationNotice" w:id="1">
    <w:p w14:paraId="6C3D5BFB" w14:textId="77777777" w:rsidR="00807F07" w:rsidRDefault="00807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40FA" w14:textId="5F17673E" w:rsidR="00C52FFB" w:rsidRDefault="00BD02E7" w:rsidP="00C52FFB">
    <w:pPr>
      <w:pStyle w:val="Footer"/>
      <w:rPr>
        <w:i/>
        <w:noProof/>
        <w:sz w:val="18"/>
        <w:szCs w:val="18"/>
      </w:rPr>
    </w:pPr>
    <w:r w:rsidRPr="00A71A2E">
      <w:rPr>
        <w:b/>
        <w:i/>
        <w:noProof/>
        <w:sz w:val="18"/>
        <w:szCs w:val="18"/>
        <w:lang w:val="el-GR" w:eastAsia="el-GR"/>
      </w:rPr>
      <w:drawing>
        <wp:anchor distT="0" distB="0" distL="114300" distR="114300" simplePos="0" relativeHeight="251661312" behindDoc="1" locked="0" layoutInCell="0" allowOverlap="1" wp14:anchorId="488977F0" wp14:editId="648F2061">
          <wp:simplePos x="0" y="0"/>
          <wp:positionH relativeFrom="column">
            <wp:posOffset>3822700</wp:posOffset>
          </wp:positionH>
          <wp:positionV relativeFrom="paragraph">
            <wp:posOffset>-165735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AD4CC084CB2D7F4DA1FFB816A05D075E"/>
        </w:placeholder>
        <w:dataBinding w:prefixMappings="xmlns:ns0='http://schemas.openxmlformats.org/officeDocument/2006/extended-properties' " w:xpath="/ns0:Properties[1]/ns0:Company[1]" w:storeItemID="{6668398D-A668-4E3E-A5EB-62B293D839F1}"/>
        <w:text/>
      </w:sdtPr>
      <w:sdtContent>
        <w:r w:rsidRPr="00C904F7">
          <w:rPr>
            <w:rFonts w:ascii="Verdana" w:hAnsi="Verdana"/>
            <w:b/>
            <w:iCs/>
            <w:noProof/>
            <w:sz w:val="18"/>
            <w:szCs w:val="18"/>
          </w:rPr>
          <w:t>Employment, Social Security &amp; Inclusion</w:t>
        </w:r>
      </w:sdtContent>
    </w:sdt>
    <w:r w:rsidR="00C52FFB" w:rsidRPr="00132DF9">
      <w:rPr>
        <w:b/>
        <w:i/>
        <w:noProof/>
        <w:sz w:val="18"/>
        <w:szCs w:val="18"/>
        <w:lang w:val="en-IE" w:eastAsia="el-GR"/>
      </w:rPr>
      <w:t xml:space="preserve"> </w:t>
    </w:r>
  </w:p>
  <w:p w14:paraId="6C6E5636" w14:textId="7DFBA8A6" w:rsidR="00C52FFB" w:rsidRDefault="00C52FFB" w:rsidP="00C52FFB">
    <w:pPr>
      <w:pStyle w:val="Header"/>
    </w:pPr>
    <w:r>
      <w:rPr>
        <w:noProof/>
        <w:color w:val="000000"/>
        <w:lang w:val="el-GR" w:eastAsia="el-GR"/>
      </w:rPr>
      <mc:AlternateContent>
        <mc:Choice Requires="wps">
          <w:drawing>
            <wp:anchor distT="0" distB="0" distL="114300" distR="114300" simplePos="0" relativeHeight="251659264" behindDoc="0" locked="0" layoutInCell="1" allowOverlap="1" wp14:anchorId="5FEE59F1" wp14:editId="55FD5AC6">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B5BC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" strokecolor="black [3213]" strokeweight=".5pt">
              <v:stroke joinstyle="miter"/>
            </v:line>
          </w:pict>
        </mc:Fallback>
      </mc:AlternateContent>
    </w:r>
    <w:sdt>
      <w:sdtPr>
        <w:rPr>
          <w:rFonts w:ascii="Verdana" w:hAnsi="Verdana"/>
          <w:noProof/>
          <w:sz w:val="18"/>
          <w:szCs w:val="18"/>
        </w:rPr>
        <w:alias w:val="Subject"/>
        <w:tag w:val=""/>
        <w:id w:val="-1497871980"/>
        <w:placeholder>
          <w:docPart w:val="6B48609634F67441AE8D6B5A5082EF61"/>
        </w:placeholder>
        <w:dataBinding w:prefixMappings="xmlns:ns0='http://purl.org/dc/elements/1.1/' xmlns:ns1='http://schemas.openxmlformats.org/package/2006/metadata/core-properties' " w:xpath="/ns1:coreProperties[1]/ns0:subject[1]" w:storeItemID="{6C3C8BC8-F283-45AE-878A-BAB7291924A1}"/>
        <w:text/>
      </w:sdtPr>
      <w:sdtContent>
        <w:r w:rsidR="00BD02E7" w:rsidRPr="00A14304">
          <w:rPr>
            <w:rFonts w:ascii="Verdana" w:hAnsi="Verdana"/>
            <w:noProof/>
            <w:sz w:val="18"/>
            <w:szCs w:val="18"/>
          </w:rPr>
          <w:t>Electronic Exchange of Social Security Information (EESSI)</w:t>
        </w:r>
      </w:sdtContent>
    </w:sdt>
  </w:p>
  <w:p w14:paraId="5AF16A74" w14:textId="77777777" w:rsidR="00C52FFB" w:rsidRDefault="00C52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16F"/>
    <w:multiLevelType w:val="hybridMultilevel"/>
    <w:tmpl w:val="55B8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B27DC"/>
    <w:multiLevelType w:val="hybridMultilevel"/>
    <w:tmpl w:val="BFACC1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4" w15:restartNumberingAfterBreak="0">
    <w:nsid w:val="235359B3"/>
    <w:multiLevelType w:val="hybridMultilevel"/>
    <w:tmpl w:val="FFE6B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42C124F"/>
    <w:multiLevelType w:val="hybridMultilevel"/>
    <w:tmpl w:val="2A0C6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4029531">
    <w:abstractNumId w:val="8"/>
  </w:num>
  <w:num w:numId="2" w16cid:durableId="1882328567">
    <w:abstractNumId w:val="0"/>
  </w:num>
  <w:num w:numId="3" w16cid:durableId="1158496141">
    <w:abstractNumId w:val="1"/>
  </w:num>
  <w:num w:numId="4" w16cid:durableId="1518348362">
    <w:abstractNumId w:val="6"/>
  </w:num>
  <w:num w:numId="5" w16cid:durableId="742678545">
    <w:abstractNumId w:val="2"/>
  </w:num>
  <w:num w:numId="6" w16cid:durableId="488207495">
    <w:abstractNumId w:val="5"/>
  </w:num>
  <w:num w:numId="7" w16cid:durableId="1546747675">
    <w:abstractNumId w:val="4"/>
  </w:num>
  <w:num w:numId="8" w16cid:durableId="1274436664">
    <w:abstractNumId w:val="7"/>
  </w:num>
  <w:num w:numId="9" w16cid:durableId="72517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F4CFE"/>
    <w:rsid w:val="00003F19"/>
    <w:rsid w:val="000056A6"/>
    <w:rsid w:val="000121C8"/>
    <w:rsid w:val="00013DF0"/>
    <w:rsid w:val="00047D63"/>
    <w:rsid w:val="00052C57"/>
    <w:rsid w:val="000530D3"/>
    <w:rsid w:val="000548A5"/>
    <w:rsid w:val="00076522"/>
    <w:rsid w:val="00082619"/>
    <w:rsid w:val="00090A82"/>
    <w:rsid w:val="00091C3C"/>
    <w:rsid w:val="00097894"/>
    <w:rsid w:val="000B0371"/>
    <w:rsid w:val="000B3328"/>
    <w:rsid w:val="000B413E"/>
    <w:rsid w:val="000C62D3"/>
    <w:rsid w:val="000D4AE0"/>
    <w:rsid w:val="000F1DDB"/>
    <w:rsid w:val="00105076"/>
    <w:rsid w:val="00113BAE"/>
    <w:rsid w:val="00115401"/>
    <w:rsid w:val="00127312"/>
    <w:rsid w:val="00132889"/>
    <w:rsid w:val="00132DF9"/>
    <w:rsid w:val="001342C0"/>
    <w:rsid w:val="00142F55"/>
    <w:rsid w:val="00144AB0"/>
    <w:rsid w:val="0016761B"/>
    <w:rsid w:val="00173A29"/>
    <w:rsid w:val="00182F3B"/>
    <w:rsid w:val="001835D1"/>
    <w:rsid w:val="00191EE8"/>
    <w:rsid w:val="001A7E1F"/>
    <w:rsid w:val="001B500E"/>
    <w:rsid w:val="001C325B"/>
    <w:rsid w:val="001D06B8"/>
    <w:rsid w:val="001D6BD0"/>
    <w:rsid w:val="001E2CAE"/>
    <w:rsid w:val="001E6B56"/>
    <w:rsid w:val="002029F8"/>
    <w:rsid w:val="0021263E"/>
    <w:rsid w:val="00226681"/>
    <w:rsid w:val="0023233A"/>
    <w:rsid w:val="00234115"/>
    <w:rsid w:val="002473B8"/>
    <w:rsid w:val="0025283A"/>
    <w:rsid w:val="00283767"/>
    <w:rsid w:val="00290286"/>
    <w:rsid w:val="00292822"/>
    <w:rsid w:val="00296F71"/>
    <w:rsid w:val="002B17AA"/>
    <w:rsid w:val="002D0B36"/>
    <w:rsid w:val="002D41D4"/>
    <w:rsid w:val="002D4721"/>
    <w:rsid w:val="002E5BB3"/>
    <w:rsid w:val="002F79A2"/>
    <w:rsid w:val="0030294F"/>
    <w:rsid w:val="00304B04"/>
    <w:rsid w:val="003110EC"/>
    <w:rsid w:val="00314CC8"/>
    <w:rsid w:val="003201FB"/>
    <w:rsid w:val="0032305C"/>
    <w:rsid w:val="003237EE"/>
    <w:rsid w:val="003402EF"/>
    <w:rsid w:val="00340ADD"/>
    <w:rsid w:val="00365167"/>
    <w:rsid w:val="0037529F"/>
    <w:rsid w:val="00376034"/>
    <w:rsid w:val="00376E7B"/>
    <w:rsid w:val="00381B0C"/>
    <w:rsid w:val="003873C7"/>
    <w:rsid w:val="003A2152"/>
    <w:rsid w:val="003A6925"/>
    <w:rsid w:val="003B1963"/>
    <w:rsid w:val="003C1F83"/>
    <w:rsid w:val="003C56B9"/>
    <w:rsid w:val="003C7E35"/>
    <w:rsid w:val="003D175F"/>
    <w:rsid w:val="003F1E5F"/>
    <w:rsid w:val="003F4B60"/>
    <w:rsid w:val="003F4CFE"/>
    <w:rsid w:val="00417AD3"/>
    <w:rsid w:val="00433CDA"/>
    <w:rsid w:val="004357F3"/>
    <w:rsid w:val="00443229"/>
    <w:rsid w:val="004562FE"/>
    <w:rsid w:val="004A62FD"/>
    <w:rsid w:val="004B3950"/>
    <w:rsid w:val="004C3FA3"/>
    <w:rsid w:val="004C497A"/>
    <w:rsid w:val="004D63B8"/>
    <w:rsid w:val="004F612A"/>
    <w:rsid w:val="00507FBD"/>
    <w:rsid w:val="00511CEA"/>
    <w:rsid w:val="005171E0"/>
    <w:rsid w:val="005270A0"/>
    <w:rsid w:val="005525F8"/>
    <w:rsid w:val="00556052"/>
    <w:rsid w:val="00561282"/>
    <w:rsid w:val="00573C12"/>
    <w:rsid w:val="00574310"/>
    <w:rsid w:val="0057671C"/>
    <w:rsid w:val="00583573"/>
    <w:rsid w:val="0059463F"/>
    <w:rsid w:val="005A122F"/>
    <w:rsid w:val="005B1C63"/>
    <w:rsid w:val="005D173A"/>
    <w:rsid w:val="006025F6"/>
    <w:rsid w:val="00602B85"/>
    <w:rsid w:val="00616A79"/>
    <w:rsid w:val="00633F90"/>
    <w:rsid w:val="006450DA"/>
    <w:rsid w:val="00662702"/>
    <w:rsid w:val="006728A1"/>
    <w:rsid w:val="0067458C"/>
    <w:rsid w:val="0068633B"/>
    <w:rsid w:val="00697559"/>
    <w:rsid w:val="006975C8"/>
    <w:rsid w:val="006A6A91"/>
    <w:rsid w:val="006B0222"/>
    <w:rsid w:val="006B6BB3"/>
    <w:rsid w:val="006C24CB"/>
    <w:rsid w:val="006C2F17"/>
    <w:rsid w:val="006D4FA0"/>
    <w:rsid w:val="006E3E53"/>
    <w:rsid w:val="006E463E"/>
    <w:rsid w:val="0070430C"/>
    <w:rsid w:val="007149E7"/>
    <w:rsid w:val="00716C45"/>
    <w:rsid w:val="00721A2B"/>
    <w:rsid w:val="00722276"/>
    <w:rsid w:val="00745A24"/>
    <w:rsid w:val="00747CCE"/>
    <w:rsid w:val="00765F0D"/>
    <w:rsid w:val="00775EB4"/>
    <w:rsid w:val="0078732C"/>
    <w:rsid w:val="00794197"/>
    <w:rsid w:val="007A0CB4"/>
    <w:rsid w:val="007A355E"/>
    <w:rsid w:val="007A77C8"/>
    <w:rsid w:val="007B0169"/>
    <w:rsid w:val="007B1421"/>
    <w:rsid w:val="007B6A44"/>
    <w:rsid w:val="007D31D7"/>
    <w:rsid w:val="007F6AE1"/>
    <w:rsid w:val="0080404C"/>
    <w:rsid w:val="00807F07"/>
    <w:rsid w:val="00817E31"/>
    <w:rsid w:val="00860D35"/>
    <w:rsid w:val="00873340"/>
    <w:rsid w:val="008758AC"/>
    <w:rsid w:val="0089206C"/>
    <w:rsid w:val="008A5B25"/>
    <w:rsid w:val="008C0E1C"/>
    <w:rsid w:val="00915EB9"/>
    <w:rsid w:val="0093030C"/>
    <w:rsid w:val="00930DD4"/>
    <w:rsid w:val="00947F75"/>
    <w:rsid w:val="009541E0"/>
    <w:rsid w:val="009557E8"/>
    <w:rsid w:val="009621A5"/>
    <w:rsid w:val="00962687"/>
    <w:rsid w:val="00963CE8"/>
    <w:rsid w:val="00992199"/>
    <w:rsid w:val="009B5934"/>
    <w:rsid w:val="009B6E5B"/>
    <w:rsid w:val="009C25E7"/>
    <w:rsid w:val="009E0CC0"/>
    <w:rsid w:val="009E279F"/>
    <w:rsid w:val="009E3F37"/>
    <w:rsid w:val="009E51FA"/>
    <w:rsid w:val="00A12FA0"/>
    <w:rsid w:val="00A22C8C"/>
    <w:rsid w:val="00A27C37"/>
    <w:rsid w:val="00A520F9"/>
    <w:rsid w:val="00A62B2D"/>
    <w:rsid w:val="00A73764"/>
    <w:rsid w:val="00A748C0"/>
    <w:rsid w:val="00A877F3"/>
    <w:rsid w:val="00A935A0"/>
    <w:rsid w:val="00AA12F0"/>
    <w:rsid w:val="00AB3C18"/>
    <w:rsid w:val="00AC65DE"/>
    <w:rsid w:val="00AD1264"/>
    <w:rsid w:val="00AD7DDD"/>
    <w:rsid w:val="00AE627F"/>
    <w:rsid w:val="00B14E04"/>
    <w:rsid w:val="00B27FEC"/>
    <w:rsid w:val="00B40A09"/>
    <w:rsid w:val="00B55F88"/>
    <w:rsid w:val="00B657B4"/>
    <w:rsid w:val="00B6637B"/>
    <w:rsid w:val="00B6735A"/>
    <w:rsid w:val="00B94DF0"/>
    <w:rsid w:val="00BC1FB8"/>
    <w:rsid w:val="00BC6CA6"/>
    <w:rsid w:val="00BC7075"/>
    <w:rsid w:val="00BD02E7"/>
    <w:rsid w:val="00BD030D"/>
    <w:rsid w:val="00BD2713"/>
    <w:rsid w:val="00BF0737"/>
    <w:rsid w:val="00C35363"/>
    <w:rsid w:val="00C420DA"/>
    <w:rsid w:val="00C52F75"/>
    <w:rsid w:val="00C52FFB"/>
    <w:rsid w:val="00C56E22"/>
    <w:rsid w:val="00C6602B"/>
    <w:rsid w:val="00C762CC"/>
    <w:rsid w:val="00C830AA"/>
    <w:rsid w:val="00C85C55"/>
    <w:rsid w:val="00C91F81"/>
    <w:rsid w:val="00C93FDB"/>
    <w:rsid w:val="00C956A9"/>
    <w:rsid w:val="00CB2F07"/>
    <w:rsid w:val="00CB784C"/>
    <w:rsid w:val="00CC06F1"/>
    <w:rsid w:val="00CF002E"/>
    <w:rsid w:val="00CF3F2C"/>
    <w:rsid w:val="00CF78E6"/>
    <w:rsid w:val="00D06B61"/>
    <w:rsid w:val="00D1469B"/>
    <w:rsid w:val="00D1603D"/>
    <w:rsid w:val="00D31138"/>
    <w:rsid w:val="00D42545"/>
    <w:rsid w:val="00D46108"/>
    <w:rsid w:val="00D46796"/>
    <w:rsid w:val="00D51634"/>
    <w:rsid w:val="00D53DD0"/>
    <w:rsid w:val="00D60281"/>
    <w:rsid w:val="00DA0D06"/>
    <w:rsid w:val="00DA6A75"/>
    <w:rsid w:val="00DB42AB"/>
    <w:rsid w:val="00DE3622"/>
    <w:rsid w:val="00DE50D7"/>
    <w:rsid w:val="00DF0F43"/>
    <w:rsid w:val="00DF1989"/>
    <w:rsid w:val="00DF6399"/>
    <w:rsid w:val="00DF696A"/>
    <w:rsid w:val="00E22C24"/>
    <w:rsid w:val="00E427E2"/>
    <w:rsid w:val="00E42B28"/>
    <w:rsid w:val="00E56507"/>
    <w:rsid w:val="00E56E4B"/>
    <w:rsid w:val="00E57012"/>
    <w:rsid w:val="00E61B8D"/>
    <w:rsid w:val="00E70E2A"/>
    <w:rsid w:val="00E900C2"/>
    <w:rsid w:val="00E9671D"/>
    <w:rsid w:val="00E97E50"/>
    <w:rsid w:val="00EB6C85"/>
    <w:rsid w:val="00EC6865"/>
    <w:rsid w:val="00ED3974"/>
    <w:rsid w:val="00ED5B3B"/>
    <w:rsid w:val="00ED6C57"/>
    <w:rsid w:val="00F020EC"/>
    <w:rsid w:val="00F13CC4"/>
    <w:rsid w:val="00F20FCB"/>
    <w:rsid w:val="00F23504"/>
    <w:rsid w:val="00F23F58"/>
    <w:rsid w:val="00F3569D"/>
    <w:rsid w:val="00F40A7A"/>
    <w:rsid w:val="00F503C9"/>
    <w:rsid w:val="00F570BB"/>
    <w:rsid w:val="00F8473E"/>
    <w:rsid w:val="00F85F43"/>
    <w:rsid w:val="00F90282"/>
    <w:rsid w:val="00F9725A"/>
    <w:rsid w:val="00FB14D8"/>
    <w:rsid w:val="00FB704D"/>
    <w:rsid w:val="00FB7776"/>
    <w:rsid w:val="00FC1F67"/>
    <w:rsid w:val="00FD3062"/>
    <w:rsid w:val="00FE0C52"/>
    <w:rsid w:val="00FE36AB"/>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15:docId w15:val="{3B38D7DF-6F9C-4429-97EB-9BD6007D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unhideWhenUsed/>
    <w:rsid w:val="000B0371"/>
  </w:style>
  <w:style w:type="character" w:customStyle="1" w:styleId="CommentTextChar">
    <w:name w:val="Comment Text Char"/>
    <w:basedOn w:val="DefaultParagraphFont"/>
    <w:link w:val="CommentText"/>
    <w:uiPriority w:val="99"/>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unhideWhenUsed/>
    <w:rsid w:val="00C956A9"/>
    <w:pPr>
      <w:tabs>
        <w:tab w:val="center" w:pos="4536"/>
        <w:tab w:val="right" w:pos="9072"/>
      </w:tabs>
    </w:pPr>
  </w:style>
  <w:style w:type="character" w:customStyle="1" w:styleId="HeaderChar">
    <w:name w:val="Header Char"/>
    <w:basedOn w:val="DefaultParagraphFont"/>
    <w:link w:val="Header"/>
    <w:uiPriority w:val="99"/>
    <w:rsid w:val="00C956A9"/>
  </w:style>
  <w:style w:type="paragraph" w:styleId="Footer">
    <w:name w:val="footer"/>
    <w:basedOn w:val="Normal"/>
    <w:link w:val="FooterChar"/>
    <w:unhideWhenUsed/>
    <w:rsid w:val="00C956A9"/>
    <w:pPr>
      <w:tabs>
        <w:tab w:val="center" w:pos="4536"/>
        <w:tab w:val="right" w:pos="9072"/>
      </w:tabs>
    </w:pPr>
  </w:style>
  <w:style w:type="character" w:customStyle="1" w:styleId="FooterChar">
    <w:name w:val="Footer Char"/>
    <w:basedOn w:val="DefaultParagraphFont"/>
    <w:link w:val="Footer"/>
    <w:uiPriority w:val="99"/>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qFormat/>
    <w:rsid w:val="00144AB0"/>
    <w:pPr>
      <w:ind w:left="720"/>
      <w:contextualSpacing/>
    </w:pPr>
  </w:style>
  <w:style w:type="paragraph" w:styleId="Revision">
    <w:name w:val="Revision"/>
    <w:hidden/>
    <w:uiPriority w:val="99"/>
    <w:semiHidden/>
    <w:rsid w:val="00602B85"/>
  </w:style>
  <w:style w:type="character" w:customStyle="1" w:styleId="c41">
    <w:name w:val="c41"/>
    <w:rsid w:val="00CF002E"/>
    <w:rPr>
      <w:rFonts w:ascii="Verdana" w:hAnsi="Verdana" w:hint="default"/>
      <w:b w:val="0"/>
      <w:bCs w:val="0"/>
      <w:i w:val="0"/>
      <w:iCs w:val="0"/>
      <w:strike w:val="0"/>
      <w:dstrike w:val="0"/>
      <w:color w:val="000000"/>
      <w:sz w:val="20"/>
      <w:szCs w:val="20"/>
      <w:u w:val="none"/>
      <w:effect w:val="none"/>
      <w:vertAlign w:val="baseline"/>
    </w:rPr>
  </w:style>
  <w:style w:type="paragraph" w:customStyle="1" w:styleId="Table">
    <w:name w:val="Table"/>
    <w:uiPriority w:val="99"/>
    <w:qFormat/>
    <w:rsid w:val="00082619"/>
    <w:pPr>
      <w:overflowPunct w:val="0"/>
      <w:autoSpaceDE w:val="0"/>
      <w:autoSpaceDN w:val="0"/>
      <w:adjustRightInd w:val="0"/>
      <w:textAlignment w:val="baseline"/>
    </w:pPr>
    <w:rPr>
      <w:rFonts w:ascii="Arial" w:eastAsia="Arial Unicode MS" w:hAnsi="Arial" w:cs="Arial"/>
      <w:sz w:val="22"/>
      <w:lang w:val="en-US"/>
    </w:rPr>
  </w:style>
  <w:style w:type="character" w:styleId="PlaceholderText">
    <w:name w:val="Placeholder Text"/>
    <w:basedOn w:val="DefaultParagraphFont"/>
    <w:uiPriority w:val="99"/>
    <w:semiHidden/>
    <w:rsid w:val="00C52FFB"/>
    <w:rPr>
      <w:color w:val="808080"/>
    </w:rPr>
  </w:style>
  <w:style w:type="table" w:styleId="TableGrid">
    <w:name w:val="Table Grid"/>
    <w:basedOn w:val="TableNormal"/>
    <w:uiPriority w:val="59"/>
    <w:rsid w:val="00F8473E"/>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orms/DA025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43B1568D86249A20FDE8F04C99B44"/>
        <w:category>
          <w:name w:val="General"/>
          <w:gallery w:val="placeholder"/>
        </w:category>
        <w:types>
          <w:type w:val="bbPlcHdr"/>
        </w:types>
        <w:behaviors>
          <w:behavior w:val="content"/>
        </w:behaviors>
        <w:guid w:val="{854BDF1F-9D83-BC45-8A28-3A466D6E467D}"/>
      </w:docPartPr>
      <w:docPartBody>
        <w:p w:rsidR="0050502D" w:rsidRDefault="00F200E8" w:rsidP="00F200E8">
          <w:pPr>
            <w:pStyle w:val="8B743B1568D86249A20FDE8F04C99B44"/>
          </w:pPr>
          <w:r w:rsidRPr="004737BD">
            <w:rPr>
              <w:rStyle w:val="PlaceholderText"/>
            </w:rPr>
            <w:t>[SoftwareVersion]</w:t>
          </w:r>
        </w:p>
      </w:docPartBody>
    </w:docPart>
    <w:docPart>
      <w:docPartPr>
        <w:name w:val="AD4CC084CB2D7F4DA1FFB816A05D075E"/>
        <w:category>
          <w:name w:val="General"/>
          <w:gallery w:val="placeholder"/>
        </w:category>
        <w:types>
          <w:type w:val="bbPlcHdr"/>
        </w:types>
        <w:behaviors>
          <w:behavior w:val="content"/>
        </w:behaviors>
        <w:guid w:val="{68126449-8D75-9044-9C9D-B11D3C7F8C66}"/>
      </w:docPartPr>
      <w:docPartBody>
        <w:p w:rsidR="0050502D" w:rsidRDefault="00F200E8" w:rsidP="00F200E8">
          <w:pPr>
            <w:pStyle w:val="AD4CC084CB2D7F4DA1FFB816A05D075E"/>
          </w:pPr>
          <w:r w:rsidRPr="00CE68AE">
            <w:rPr>
              <w:rStyle w:val="PlaceholderText"/>
            </w:rPr>
            <w:t>[Company]</w:t>
          </w:r>
        </w:p>
      </w:docPartBody>
    </w:docPart>
    <w:docPart>
      <w:docPartPr>
        <w:name w:val="6B48609634F67441AE8D6B5A5082EF61"/>
        <w:category>
          <w:name w:val="General"/>
          <w:gallery w:val="placeholder"/>
        </w:category>
        <w:types>
          <w:type w:val="bbPlcHdr"/>
        </w:types>
        <w:behaviors>
          <w:behavior w:val="content"/>
        </w:behaviors>
        <w:guid w:val="{789D5A43-3645-8544-B9CE-0C1B6D74A6FD}"/>
      </w:docPartPr>
      <w:docPartBody>
        <w:p w:rsidR="0050502D" w:rsidRDefault="00F200E8" w:rsidP="00F200E8">
          <w:pPr>
            <w:pStyle w:val="6B48609634F67441AE8D6B5A5082EF61"/>
          </w:pPr>
          <w:r w:rsidRPr="00CE68AE">
            <w:rPr>
              <w:rStyle w:val="PlaceholderText"/>
            </w:rPr>
            <w:t>[Subject]</w:t>
          </w:r>
        </w:p>
      </w:docPartBody>
    </w:docPart>
    <w:docPart>
      <w:docPartPr>
        <w:name w:val="5D40244569F9BC43B1B2A6F3345B6DB7"/>
        <w:category>
          <w:name w:val="General"/>
          <w:gallery w:val="placeholder"/>
        </w:category>
        <w:types>
          <w:type w:val="bbPlcHdr"/>
        </w:types>
        <w:behaviors>
          <w:behavior w:val="content"/>
        </w:behaviors>
        <w:guid w:val="{BE51EEC4-D9DA-1745-915B-0442C96B5760}"/>
      </w:docPartPr>
      <w:docPartBody>
        <w:p w:rsidR="00000000" w:rsidRDefault="006E651D" w:rsidP="006E651D">
          <w:pPr>
            <w:pStyle w:val="5D40244569F9BC43B1B2A6F3345B6DB7"/>
          </w:pPr>
          <w:r w:rsidRPr="00D41945">
            <w:rPr>
              <w:rStyle w:val="PlaceholderText"/>
            </w:rPr>
            <w:t>[Subject]</w:t>
          </w:r>
        </w:p>
      </w:docPartBody>
    </w:docPart>
    <w:docPart>
      <w:docPartPr>
        <w:name w:val="8DAE18A30FFF4747AECFB171B1CC491C"/>
        <w:category>
          <w:name w:val="General"/>
          <w:gallery w:val="placeholder"/>
        </w:category>
        <w:types>
          <w:type w:val="bbPlcHdr"/>
        </w:types>
        <w:behaviors>
          <w:behavior w:val="content"/>
        </w:behaviors>
        <w:guid w:val="{7CFE791B-79A9-6E41-9600-6DEA9DDCCFCC}"/>
      </w:docPartPr>
      <w:docPartBody>
        <w:p w:rsidR="00000000" w:rsidRDefault="006E651D" w:rsidP="006E651D">
          <w:pPr>
            <w:pStyle w:val="8DAE18A30FFF4747AECFB171B1CC491C"/>
          </w:pPr>
          <w:r w:rsidRPr="002C56B7">
            <w:rPr>
              <w:rStyle w:val="PlaceholderText"/>
            </w:rPr>
            <w:t>[CDM Package]</w:t>
          </w:r>
        </w:p>
      </w:docPartBody>
    </w:docPart>
    <w:docPart>
      <w:docPartPr>
        <w:name w:val="5B386887986E454E9C71885B6AA35203"/>
        <w:category>
          <w:name w:val="General"/>
          <w:gallery w:val="placeholder"/>
        </w:category>
        <w:types>
          <w:type w:val="bbPlcHdr"/>
        </w:types>
        <w:behaviors>
          <w:behavior w:val="content"/>
        </w:behaviors>
        <w:guid w:val="{FD2B0BB6-B3C7-3746-A5C4-7F06299BBB72}"/>
      </w:docPartPr>
      <w:docPartBody>
        <w:p w:rsidR="00000000" w:rsidRDefault="006E651D" w:rsidP="006E651D">
          <w:pPr>
            <w:pStyle w:val="5B386887986E454E9C71885B6AA35203"/>
          </w:pPr>
          <w:r w:rsidRPr="004737BD">
            <w:rPr>
              <w:rStyle w:val="PlaceholderText"/>
            </w:rPr>
            <w:t>[PublicationDate]</w:t>
          </w:r>
        </w:p>
      </w:docPartBody>
    </w:docPart>
    <w:docPart>
      <w:docPartPr>
        <w:name w:val="BBC55FEA7ADE9F4980308910586EF8C7"/>
        <w:category>
          <w:name w:val="General"/>
          <w:gallery w:val="placeholder"/>
        </w:category>
        <w:types>
          <w:type w:val="bbPlcHdr"/>
        </w:types>
        <w:behaviors>
          <w:behavior w:val="content"/>
        </w:behaviors>
        <w:guid w:val="{33AFD257-DA6C-114D-B162-A2DEA181BBF3}"/>
      </w:docPartPr>
      <w:docPartBody>
        <w:p w:rsidR="00000000" w:rsidRDefault="006E651D" w:rsidP="006E651D">
          <w:pPr>
            <w:pStyle w:val="BBC55FEA7ADE9F4980308910586EF8C7"/>
          </w:pPr>
          <w:r w:rsidRPr="004737BD">
            <w:rPr>
              <w:rStyle w:val="PlaceholderText"/>
            </w:rPr>
            <w:t>[Milestone/Fix]</w:t>
          </w:r>
        </w:p>
      </w:docPartBody>
    </w:docPart>
    <w:docPart>
      <w:docPartPr>
        <w:name w:val="DEA6B8838908044C944D5356CE4A058E"/>
        <w:category>
          <w:name w:val="General"/>
          <w:gallery w:val="placeholder"/>
        </w:category>
        <w:types>
          <w:type w:val="bbPlcHdr"/>
        </w:types>
        <w:behaviors>
          <w:behavior w:val="content"/>
        </w:behaviors>
        <w:guid w:val="{1B5D2688-ED40-7740-9503-D89BEF53DEBB}"/>
      </w:docPartPr>
      <w:docPartBody>
        <w:p w:rsidR="00000000" w:rsidRDefault="006E651D" w:rsidP="006E651D">
          <w:pPr>
            <w:pStyle w:val="DEA6B8838908044C944D5356CE4A058E"/>
          </w:pPr>
          <w:r w:rsidRPr="004737BD">
            <w:rPr>
              <w:rStyle w:val="PlaceholderText"/>
            </w:rPr>
            <w:t>[EStatus]</w:t>
          </w:r>
        </w:p>
      </w:docPartBody>
    </w:docPart>
    <w:docPart>
      <w:docPartPr>
        <w:name w:val="9201789277D7BC44A2698B0754E3F02A"/>
        <w:category>
          <w:name w:val="General"/>
          <w:gallery w:val="placeholder"/>
        </w:category>
        <w:types>
          <w:type w:val="bbPlcHdr"/>
        </w:types>
        <w:behaviors>
          <w:behavior w:val="content"/>
        </w:behaviors>
        <w:guid w:val="{F3C41525-3ABF-1D41-9CBE-7E890698064A}"/>
      </w:docPartPr>
      <w:docPartBody>
        <w:p w:rsidR="00000000" w:rsidRDefault="006E651D" w:rsidP="006E651D">
          <w:pPr>
            <w:pStyle w:val="9201789277D7BC44A2698B0754E3F02A"/>
          </w:pPr>
          <w:r w:rsidRPr="007D3BF7">
            <w:rPr>
              <w:rStyle w:val="PlaceholderText"/>
            </w:rPr>
            <w:t>[EESSIStatus]</w:t>
          </w:r>
        </w:p>
      </w:docPartBody>
    </w:docPart>
    <w:docPart>
      <w:docPartPr>
        <w:name w:val="6DBA2F5BE1AAE446865DFECF1BD7705E"/>
        <w:category>
          <w:name w:val="General"/>
          <w:gallery w:val="placeholder"/>
        </w:category>
        <w:types>
          <w:type w:val="bbPlcHdr"/>
        </w:types>
        <w:behaviors>
          <w:behavior w:val="content"/>
        </w:behaviors>
        <w:guid w:val="{CC7FCB4B-BD06-9A4E-9DD1-0CF83BB4ED36}"/>
      </w:docPartPr>
      <w:docPartBody>
        <w:p w:rsidR="00000000" w:rsidRDefault="006E651D" w:rsidP="006E651D">
          <w:pPr>
            <w:pStyle w:val="6DBA2F5BE1AAE446865DFECF1BD7705E"/>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FagoOfficeSans">
    <w:altName w:val="Times New Roman"/>
    <w:panose1 w:val="020B0604020202020204"/>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E8"/>
    <w:rsid w:val="00166A6E"/>
    <w:rsid w:val="003F549B"/>
    <w:rsid w:val="0050502D"/>
    <w:rsid w:val="00507FBD"/>
    <w:rsid w:val="00522B4F"/>
    <w:rsid w:val="00550CCE"/>
    <w:rsid w:val="006E651D"/>
    <w:rsid w:val="007638D5"/>
    <w:rsid w:val="007C5F0A"/>
    <w:rsid w:val="009E3DB4"/>
    <w:rsid w:val="00F2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51D"/>
    <w:rPr>
      <w:color w:val="808080"/>
    </w:rPr>
  </w:style>
  <w:style w:type="paragraph" w:customStyle="1" w:styleId="8B743B1568D86249A20FDE8F04C99B44">
    <w:name w:val="8B743B1568D86249A20FDE8F04C99B44"/>
    <w:rsid w:val="00F200E8"/>
  </w:style>
  <w:style w:type="paragraph" w:customStyle="1" w:styleId="AD4CC084CB2D7F4DA1FFB816A05D075E">
    <w:name w:val="AD4CC084CB2D7F4DA1FFB816A05D075E"/>
    <w:rsid w:val="00F200E8"/>
  </w:style>
  <w:style w:type="paragraph" w:customStyle="1" w:styleId="6B48609634F67441AE8D6B5A5082EF61">
    <w:name w:val="6B48609634F67441AE8D6B5A5082EF61"/>
    <w:rsid w:val="00F200E8"/>
  </w:style>
  <w:style w:type="paragraph" w:customStyle="1" w:styleId="641A48AE4BA8E14289A5432A065BD0AA">
    <w:name w:val="641A48AE4BA8E14289A5432A065BD0AA"/>
    <w:rsid w:val="00F200E8"/>
  </w:style>
  <w:style w:type="paragraph" w:customStyle="1" w:styleId="F8417179C73D4FE08ADE45AC6CA88B2E">
    <w:name w:val="F8417179C73D4FE08ADE45AC6CA88B2E"/>
    <w:rsid w:val="007C5F0A"/>
    <w:pPr>
      <w:spacing w:line="259" w:lineRule="auto"/>
    </w:pPr>
    <w:rPr>
      <w:sz w:val="22"/>
      <w:szCs w:val="22"/>
      <w:lang w:val="en-IE" w:eastAsia="en-IE"/>
    </w:rPr>
  </w:style>
  <w:style w:type="paragraph" w:customStyle="1" w:styleId="0BDAA6A22E0A45FDADECE2CA130A3AD0">
    <w:name w:val="0BDAA6A22E0A45FDADECE2CA130A3AD0"/>
    <w:rsid w:val="007C5F0A"/>
    <w:pPr>
      <w:spacing w:line="259" w:lineRule="auto"/>
    </w:pPr>
    <w:rPr>
      <w:sz w:val="22"/>
      <w:szCs w:val="22"/>
      <w:lang w:val="en-IE" w:eastAsia="en-IE"/>
    </w:rPr>
  </w:style>
  <w:style w:type="paragraph" w:customStyle="1" w:styleId="43F6A954299E44688A990EFCA8047D68">
    <w:name w:val="43F6A954299E44688A990EFCA8047D68"/>
    <w:rsid w:val="007C5F0A"/>
    <w:pPr>
      <w:spacing w:line="259" w:lineRule="auto"/>
    </w:pPr>
    <w:rPr>
      <w:sz w:val="22"/>
      <w:szCs w:val="22"/>
      <w:lang w:val="en-IE" w:eastAsia="en-IE"/>
    </w:rPr>
  </w:style>
  <w:style w:type="paragraph" w:customStyle="1" w:styleId="EF180A7A438A4E6F865738CAA977A468">
    <w:name w:val="EF180A7A438A4E6F865738CAA977A468"/>
    <w:rsid w:val="007C5F0A"/>
    <w:pPr>
      <w:spacing w:line="259" w:lineRule="auto"/>
    </w:pPr>
    <w:rPr>
      <w:sz w:val="22"/>
      <w:szCs w:val="22"/>
      <w:lang w:val="en-IE" w:eastAsia="en-IE"/>
    </w:rPr>
  </w:style>
  <w:style w:type="paragraph" w:customStyle="1" w:styleId="5D40244569F9BC43B1B2A6F3345B6DB7">
    <w:name w:val="5D40244569F9BC43B1B2A6F3345B6DB7"/>
    <w:rsid w:val="006E651D"/>
  </w:style>
  <w:style w:type="paragraph" w:customStyle="1" w:styleId="8DAE18A30FFF4747AECFB171B1CC491C">
    <w:name w:val="8DAE18A30FFF4747AECFB171B1CC491C"/>
    <w:rsid w:val="006E651D"/>
  </w:style>
  <w:style w:type="paragraph" w:customStyle="1" w:styleId="5B386887986E454E9C71885B6AA35203">
    <w:name w:val="5B386887986E454E9C71885B6AA35203"/>
    <w:rsid w:val="006E651D"/>
  </w:style>
  <w:style w:type="paragraph" w:customStyle="1" w:styleId="BBC55FEA7ADE9F4980308910586EF8C7">
    <w:name w:val="BBC55FEA7ADE9F4980308910586EF8C7"/>
    <w:rsid w:val="006E651D"/>
  </w:style>
  <w:style w:type="paragraph" w:customStyle="1" w:styleId="DEA6B8838908044C944D5356CE4A058E">
    <w:name w:val="DEA6B8838908044C944D5356CE4A058E"/>
    <w:rsid w:val="006E651D"/>
  </w:style>
  <w:style w:type="paragraph" w:customStyle="1" w:styleId="9201789277D7BC44A2698B0754E3F02A">
    <w:name w:val="9201789277D7BC44A2698B0754E3F02A"/>
    <w:rsid w:val="006E651D"/>
  </w:style>
  <w:style w:type="paragraph" w:customStyle="1" w:styleId="6DBA2F5BE1AAE446865DFECF1BD7705E">
    <w:name w:val="6DBA2F5BE1AAE446865DFECF1BD7705E"/>
    <w:rsid w:val="006E6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BA5B5-7CCC-4954-B3F8-899E274EF514}"/>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docProps/app.xml><?xml version="1.0" encoding="utf-8"?>
<Properties xmlns="http://schemas.openxmlformats.org/officeDocument/2006/extended-properties" xmlns:vt="http://schemas.openxmlformats.org/officeDocument/2006/docPropsVTypes">
  <Template>Normal.dotm</Template>
  <TotalTime>14</TotalTime>
  <Pages>6</Pages>
  <Words>1528</Words>
  <Characters>7993</Characters>
  <Application>Microsoft Office Word</Application>
  <DocSecurity>0</DocSecurity>
  <Lines>380</Lines>
  <Paragraphs>216</Paragraphs>
  <ScaleCrop>false</ScaleCrop>
  <HeadingPairs>
    <vt:vector size="8" baseType="variant">
      <vt:variant>
        <vt:lpstr>Titre</vt:lpstr>
      </vt:variant>
      <vt:variant>
        <vt:i4>1</vt:i4>
      </vt:variant>
      <vt:variant>
        <vt:lpstr>Tytuł</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Employment, Social Security &amp; Inclusion</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to Contestation to Claim Interest on Late Payment – Interest v4.3.4</dc:title>
  <dc:subject>Electronic Exchange of Social Security Information (EESSI)</dc:subject>
  <dc:creator>FIORA Joel Jean (EMPL-EXT)</dc:creator>
  <cp:lastModifiedBy>FAGARASAN Daiana (EMPL-EXT)</cp:lastModifiedBy>
  <cp:revision>31</cp:revision>
  <dcterms:created xsi:type="dcterms:W3CDTF">2021-06-10T09:02:00Z</dcterms:created>
  <dcterms:modified xsi:type="dcterms:W3CDTF">2024-04-26T19:15:00Z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2024-04-25T17:20:20Z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0e34a209-ec62-4921-ab3d-0cce4ba367a1</vt:lpwstr>
  </property>
  <property fmtid="{D5CDD505-2E9C-101B-9397-08002B2CF9AE}" pid="9" name="MSIP_Label_f4cdc456-5864-460f-beda-883d23b78bbb_ContentBits">
    <vt:lpwstr>0</vt:lpwstr>
  </property>
</Properties>
</file>