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86" w:rsidRPr="009C094B" w:rsidRDefault="00CA0886" w:rsidP="009C094B">
      <w:pPr>
        <w:pStyle w:val="Heading3"/>
        <w:jc w:val="center"/>
        <w:rPr>
          <w:rStyle w:val="c41"/>
          <w:rFonts w:ascii="Calibri" w:hAnsi="Calibri"/>
          <w:color w:val="auto"/>
          <w:sz w:val="22"/>
          <w:szCs w:val="22"/>
        </w:rPr>
      </w:pPr>
      <w:bookmarkStart w:id="0" w:name="_Toc477440447"/>
      <w:r w:rsidRPr="009C094B">
        <w:rPr>
          <w:rStyle w:val="c41"/>
          <w:rFonts w:ascii="Calibri" w:hAnsi="Calibri"/>
          <w:color w:val="auto"/>
          <w:sz w:val="22"/>
          <w:szCs w:val="22"/>
        </w:rPr>
        <w:t>DA00</w:t>
      </w:r>
      <w:r w:rsidR="00546665">
        <w:rPr>
          <w:rStyle w:val="c41"/>
          <w:rFonts w:ascii="Calibri" w:hAnsi="Calibri"/>
          <w:color w:val="auto"/>
          <w:sz w:val="22"/>
          <w:szCs w:val="22"/>
        </w:rPr>
        <w:t>8</w:t>
      </w:r>
      <w:r w:rsidRPr="009C094B">
        <w:rPr>
          <w:rStyle w:val="c41"/>
          <w:rFonts w:ascii="Calibri" w:hAnsi="Calibri"/>
          <w:color w:val="auto"/>
          <w:sz w:val="22"/>
          <w:szCs w:val="22"/>
        </w:rPr>
        <w:t xml:space="preserve"> – </w:t>
      </w:r>
      <w:r w:rsidR="00546665" w:rsidRPr="00546665">
        <w:rPr>
          <w:rStyle w:val="c41"/>
          <w:rFonts w:ascii="Calibri" w:hAnsi="Calibri"/>
          <w:color w:val="auto"/>
          <w:sz w:val="22"/>
          <w:szCs w:val="22"/>
        </w:rPr>
        <w:t>Information on medically appropriate supplement to authorized scheduled treatment</w:t>
      </w:r>
    </w:p>
    <w:p w:rsidR="00CA0886" w:rsidRPr="009C094B" w:rsidRDefault="00CA0886" w:rsidP="00E23A9E">
      <w:pPr>
        <w:spacing w:after="0"/>
      </w:pPr>
    </w:p>
    <w:p w:rsidR="00CE6B7C" w:rsidRPr="00181B37" w:rsidRDefault="00CE6B7C" w:rsidP="00C7775F">
      <w:pPr>
        <w:spacing w:after="0"/>
        <w:jc w:val="both"/>
        <w:rPr>
          <w:rFonts w:cs="Arial"/>
          <w:b/>
          <w:lang w:val="en-US"/>
        </w:rPr>
      </w:pPr>
      <w:r w:rsidRPr="00181B37">
        <w:rPr>
          <w:rFonts w:cs="Arial"/>
          <w:b/>
          <w:lang w:val="en-US"/>
        </w:rPr>
        <w:t>Purpose of the SED:</w:t>
      </w:r>
    </w:p>
    <w:p w:rsidR="00CA0886" w:rsidRDefault="00CA0886" w:rsidP="00E23A9E">
      <w:pPr>
        <w:spacing w:after="120"/>
        <w:jc w:val="both"/>
      </w:pPr>
      <w:r w:rsidRPr="009C094B">
        <w:t xml:space="preserve">This SED </w:t>
      </w:r>
      <w:r w:rsidR="00CE6B7C">
        <w:t>is</w:t>
      </w:r>
      <w:r w:rsidRPr="009C094B">
        <w:t xml:space="preserve"> a</w:t>
      </w:r>
      <w:r w:rsidR="00405174">
        <w:t>n</w:t>
      </w:r>
      <w:r w:rsidRPr="009C094B">
        <w:t xml:space="preserve"> </w:t>
      </w:r>
      <w:r w:rsidR="00930528" w:rsidRPr="00B3091F">
        <w:rPr>
          <w:szCs w:val="24"/>
          <w:lang w:eastAsia="en-GB"/>
        </w:rPr>
        <w:t xml:space="preserve">Information </w:t>
      </w:r>
      <w:r w:rsidR="00405174">
        <w:rPr>
          <w:szCs w:val="24"/>
          <w:lang w:eastAsia="en-GB"/>
        </w:rPr>
        <w:t xml:space="preserve">about the </w:t>
      </w:r>
      <w:r w:rsidR="00930528" w:rsidRPr="00B3091F">
        <w:rPr>
          <w:szCs w:val="24"/>
          <w:lang w:eastAsia="en-GB"/>
        </w:rPr>
        <w:t>medically appropriate supplement to authorized scheduled treatment</w:t>
      </w:r>
      <w:r w:rsidR="005C6E7E">
        <w:t>.</w:t>
      </w:r>
    </w:p>
    <w:p w:rsidR="005500F1" w:rsidRDefault="005500F1" w:rsidP="00650E8A">
      <w:pPr>
        <w:spacing w:after="120"/>
        <w:ind w:left="426" w:hanging="426"/>
        <w:jc w:val="both"/>
      </w:pPr>
      <w:r>
        <w:t>•</w:t>
      </w:r>
      <w:r>
        <w:tab/>
        <w:t>this is information from the Member State of stay to the competent Member State that it was medically appropriate to supplement the treatment covered by the existing authorization;</w:t>
      </w:r>
    </w:p>
    <w:p w:rsidR="005500F1" w:rsidRDefault="005500F1" w:rsidP="00650E8A">
      <w:pPr>
        <w:spacing w:after="120"/>
        <w:ind w:left="426" w:hanging="426"/>
        <w:jc w:val="both"/>
      </w:pPr>
      <w:r>
        <w:t>•</w:t>
      </w:r>
      <w:r>
        <w:tab/>
        <w:t>Supplement to the treatment covered by the existing authorisation apply only for the benefits in kind provided in relation with an accident at work or an occupational disease;</w:t>
      </w:r>
    </w:p>
    <w:p w:rsidR="00E23A9E" w:rsidRPr="00E23A9E" w:rsidRDefault="00E23A9E" w:rsidP="00E23A9E">
      <w:pPr>
        <w:spacing w:after="120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For general remarks applicable to all the AWOD SEDs click </w:t>
      </w:r>
      <w:hyperlink r:id="rId6" w:history="1">
        <w:r w:rsidRPr="005F27D9">
          <w:rPr>
            <w:rStyle w:val="Hyperlink"/>
            <w:rFonts w:cs="Arial"/>
            <w:lang w:val="en-US"/>
          </w:rPr>
          <w:t>here</w:t>
        </w:r>
      </w:hyperlink>
      <w:r>
        <w:rPr>
          <w:rFonts w:cs="Arial"/>
          <w:lang w:val="en-US"/>
        </w:rPr>
        <w:t>.</w:t>
      </w:r>
    </w:p>
    <w:p w:rsidR="00CE6B7C" w:rsidRDefault="00CE6B7C" w:rsidP="00CE6B7C">
      <w:pPr>
        <w:spacing w:after="160"/>
        <w:jc w:val="both"/>
        <w:rPr>
          <w:rFonts w:cs="Arial"/>
          <w:b/>
          <w:lang w:val="en-US"/>
        </w:rPr>
      </w:pPr>
      <w:r w:rsidRPr="00181B37">
        <w:rPr>
          <w:rFonts w:cs="Arial"/>
          <w:b/>
          <w:lang w:val="en-US"/>
        </w:rPr>
        <w:t>Data required:</w:t>
      </w:r>
    </w:p>
    <w:p w:rsidR="005500F1" w:rsidRPr="005500F1" w:rsidRDefault="005500F1" w:rsidP="005500F1">
      <w:pPr>
        <w:spacing w:after="160"/>
        <w:jc w:val="both"/>
        <w:rPr>
          <w:rFonts w:cs="Arial"/>
          <w:lang w:val="en-US"/>
        </w:rPr>
      </w:pPr>
      <w:r w:rsidRPr="005500F1">
        <w:rPr>
          <w:rFonts w:cs="Arial"/>
          <w:lang w:val="en-US"/>
        </w:rPr>
        <w:t xml:space="preserve">Specific mandatory fields in DA008 (without which SED </w:t>
      </w:r>
      <w:r w:rsidR="00636D52">
        <w:rPr>
          <w:rFonts w:cs="Arial"/>
          <w:lang w:val="en-US"/>
        </w:rPr>
        <w:t>can</w:t>
      </w:r>
      <w:r w:rsidRPr="005500F1">
        <w:rPr>
          <w:rFonts w:cs="Arial"/>
          <w:lang w:val="en-US"/>
        </w:rPr>
        <w:t>not be send):</w:t>
      </w:r>
    </w:p>
    <w:p w:rsidR="00A71944" w:rsidRPr="00650E8A" w:rsidRDefault="005500F1" w:rsidP="00650E8A">
      <w:pPr>
        <w:spacing w:after="120"/>
        <w:ind w:left="426" w:hanging="426"/>
        <w:jc w:val="both"/>
      </w:pPr>
      <w:r w:rsidRPr="00650E8A">
        <w:t>•</w:t>
      </w:r>
      <w:r w:rsidRPr="00650E8A">
        <w:tab/>
        <w:t>5.</w:t>
      </w:r>
      <w:r w:rsidR="00A71944" w:rsidRPr="00650E8A">
        <w:t xml:space="preserve"> “medically supplement to authorized scheduled treatment”  with a following details</w:t>
      </w:r>
      <w:r w:rsidR="00650E8A">
        <w:t xml:space="preserve"> on the treatment and authorisati</w:t>
      </w:r>
      <w:r w:rsidR="00A71944" w:rsidRPr="00650E8A">
        <w:t>on:</w:t>
      </w:r>
    </w:p>
    <w:p w:rsidR="00A71944" w:rsidRPr="00A71944" w:rsidRDefault="00A71944" w:rsidP="00A71944">
      <w:pPr>
        <w:pStyle w:val="ListParagraph"/>
        <w:numPr>
          <w:ilvl w:val="0"/>
          <w:numId w:val="5"/>
        </w:numPr>
        <w:spacing w:after="160"/>
        <w:jc w:val="both"/>
        <w:rPr>
          <w:rFonts w:cs="Arial"/>
          <w:lang w:val="en-US"/>
        </w:rPr>
      </w:pPr>
      <w:r w:rsidRPr="00A71944">
        <w:rPr>
          <w:rFonts w:ascii="Calibri" w:eastAsia="Calibri" w:hAnsi="Calibri" w:cs="Arial"/>
          <w:sz w:val="22"/>
          <w:szCs w:val="22"/>
          <w:lang w:val="en-US" w:eastAsia="en-US"/>
        </w:rPr>
        <w:t>5.1 Date of the</w:t>
      </w:r>
      <w:r>
        <w:rPr>
          <w:rFonts w:ascii="Calibri" w:eastAsia="Calibri" w:hAnsi="Calibri" w:cs="Arial"/>
          <w:sz w:val="22"/>
          <w:szCs w:val="22"/>
          <w:lang w:val="en-US" w:eastAsia="en-US"/>
        </w:rPr>
        <w:t xml:space="preserve"> original authorization of scheduled treatment – which allows to link the supplement treatment with original authorization;</w:t>
      </w:r>
    </w:p>
    <w:p w:rsidR="005500F1" w:rsidRDefault="00A71944" w:rsidP="00A71944">
      <w:pPr>
        <w:pStyle w:val="ListParagraph"/>
        <w:numPr>
          <w:ilvl w:val="0"/>
          <w:numId w:val="5"/>
        </w:numPr>
        <w:spacing w:after="160"/>
        <w:jc w:val="both"/>
        <w:rPr>
          <w:rFonts w:ascii="Calibri" w:eastAsia="Calibri" w:hAnsi="Calibri" w:cs="Arial"/>
          <w:sz w:val="22"/>
          <w:szCs w:val="22"/>
          <w:lang w:val="en-US" w:eastAsia="en-US"/>
        </w:rPr>
      </w:pPr>
      <w:r>
        <w:rPr>
          <w:rFonts w:ascii="Calibri" w:eastAsia="Calibri" w:hAnsi="Calibri" w:cs="Arial"/>
          <w:sz w:val="22"/>
          <w:szCs w:val="22"/>
          <w:lang w:val="en-US" w:eastAsia="en-US"/>
        </w:rPr>
        <w:t xml:space="preserve">5.2 </w:t>
      </w:r>
      <w:r w:rsidR="005500F1" w:rsidRPr="00A71944">
        <w:rPr>
          <w:rFonts w:cs="Arial"/>
          <w:lang w:val="en-US"/>
        </w:rPr>
        <w:t xml:space="preserve"> “</w:t>
      </w:r>
      <w:r w:rsidR="005500F1" w:rsidRPr="00A71944">
        <w:rPr>
          <w:rFonts w:ascii="Calibri" w:eastAsia="Calibri" w:hAnsi="Calibri" w:cs="Arial"/>
          <w:sz w:val="22"/>
          <w:szCs w:val="22"/>
          <w:lang w:val="en-US" w:eastAsia="en-US"/>
        </w:rPr>
        <w:t xml:space="preserve">supplementary treatment” </w:t>
      </w:r>
      <w:r>
        <w:rPr>
          <w:rFonts w:ascii="Calibri" w:eastAsia="Calibri" w:hAnsi="Calibri" w:cs="Arial"/>
          <w:sz w:val="22"/>
          <w:szCs w:val="22"/>
          <w:lang w:val="en-US" w:eastAsia="en-US"/>
        </w:rPr>
        <w:t>–</w:t>
      </w:r>
      <w:r w:rsidR="005500F1" w:rsidRPr="00A71944">
        <w:rPr>
          <w:rFonts w:ascii="Calibri" w:eastAsia="Calibri" w:hAnsi="Calibri" w:cs="Arial"/>
          <w:sz w:val="22"/>
          <w:szCs w:val="22"/>
          <w:lang w:val="en-US" w:eastAsia="en-US"/>
        </w:rPr>
        <w:t xml:space="preserve"> </w:t>
      </w:r>
      <w:r w:rsidRPr="00A71944">
        <w:rPr>
          <w:rFonts w:ascii="Calibri" w:eastAsia="Calibri" w:hAnsi="Calibri" w:cs="Arial"/>
          <w:sz w:val="22"/>
          <w:szCs w:val="22"/>
          <w:lang w:val="en-US" w:eastAsia="en-US"/>
        </w:rPr>
        <w:t xml:space="preserve">with a </w:t>
      </w:r>
      <w:r w:rsidR="005500F1" w:rsidRPr="00A71944">
        <w:rPr>
          <w:rFonts w:ascii="Calibri" w:eastAsia="Calibri" w:hAnsi="Calibri" w:cs="Arial"/>
          <w:sz w:val="22"/>
          <w:szCs w:val="22"/>
          <w:lang w:val="en-US" w:eastAsia="en-US"/>
        </w:rPr>
        <w:t>description</w:t>
      </w:r>
      <w:r>
        <w:rPr>
          <w:rFonts w:ascii="Calibri" w:eastAsia="Calibri" w:hAnsi="Calibri" w:cs="Arial"/>
          <w:sz w:val="22"/>
          <w:szCs w:val="22"/>
          <w:lang w:val="en-US" w:eastAsia="en-US"/>
        </w:rPr>
        <w:t xml:space="preserve"> of supplementary treatment, details on the provider and period of treatment</w:t>
      </w:r>
      <w:r w:rsidR="005500F1" w:rsidRPr="00A71944">
        <w:rPr>
          <w:rFonts w:ascii="Calibri" w:eastAsia="Calibri" w:hAnsi="Calibri" w:cs="Arial"/>
          <w:sz w:val="22"/>
          <w:szCs w:val="22"/>
          <w:lang w:val="en-US" w:eastAsia="en-US"/>
        </w:rPr>
        <w:t>;</w:t>
      </w:r>
    </w:p>
    <w:p w:rsidR="00A71944" w:rsidRPr="00A71944" w:rsidRDefault="00A71944" w:rsidP="00A71944">
      <w:pPr>
        <w:pStyle w:val="ListParagraph"/>
        <w:spacing w:after="160"/>
        <w:ind w:left="1485"/>
        <w:jc w:val="both"/>
        <w:rPr>
          <w:rFonts w:ascii="Calibri" w:eastAsia="Calibri" w:hAnsi="Calibri" w:cs="Arial"/>
          <w:sz w:val="22"/>
          <w:szCs w:val="22"/>
          <w:lang w:val="en-US" w:eastAsia="en-US"/>
        </w:rPr>
      </w:pPr>
    </w:p>
    <w:p w:rsidR="005500F1" w:rsidRPr="00650E8A" w:rsidRDefault="005500F1" w:rsidP="00650E8A">
      <w:pPr>
        <w:spacing w:after="120"/>
        <w:ind w:left="426" w:hanging="426"/>
        <w:jc w:val="both"/>
      </w:pPr>
      <w:r w:rsidRPr="00650E8A">
        <w:t>•</w:t>
      </w:r>
      <w:r w:rsidRPr="00650E8A">
        <w:tab/>
        <w:t>6.1 “medical report attached” – choice between yes or no.</w:t>
      </w:r>
    </w:p>
    <w:p w:rsidR="006D068E" w:rsidRPr="00073C55" w:rsidRDefault="006D068E" w:rsidP="00C7775F">
      <w:pPr>
        <w:pStyle w:val="ListParagraph"/>
        <w:jc w:val="both"/>
        <w:rPr>
          <w:rFonts w:cs="Arial"/>
          <w:lang w:val="en-US"/>
        </w:rPr>
      </w:pPr>
    </w:p>
    <w:p w:rsidR="00CA0886" w:rsidRPr="009C094B" w:rsidRDefault="00650E8A" w:rsidP="00CA0886">
      <w:hyperlink r:id="rId7" w:history="1">
        <w:r w:rsidR="00CA0886" w:rsidRPr="00930528">
          <w:rPr>
            <w:rStyle w:val="Hyperlink"/>
            <w:rFonts w:cs="Arial"/>
            <w:lang w:val="en-US"/>
          </w:rPr>
          <w:t>In order to see the content and explanatory no</w:t>
        </w:r>
        <w:bookmarkStart w:id="1" w:name="_GoBack"/>
        <w:bookmarkEnd w:id="1"/>
        <w:r w:rsidR="00CA0886" w:rsidRPr="00930528">
          <w:rPr>
            <w:rStyle w:val="Hyperlink"/>
            <w:rFonts w:cs="Arial"/>
            <w:lang w:val="en-US"/>
          </w:rPr>
          <w:t>tes of SED DA00</w:t>
        </w:r>
        <w:r w:rsidR="00930528" w:rsidRPr="00930528">
          <w:rPr>
            <w:rStyle w:val="Hyperlink"/>
            <w:rFonts w:cs="Arial"/>
            <w:lang w:val="en-US"/>
          </w:rPr>
          <w:t>8</w:t>
        </w:r>
        <w:r w:rsidR="00CA0886" w:rsidRPr="00930528">
          <w:rPr>
            <w:rStyle w:val="Hyperlink"/>
            <w:rFonts w:cs="Arial"/>
            <w:lang w:val="en-US"/>
          </w:rPr>
          <w:t xml:space="preserve"> please click </w:t>
        </w:r>
        <w:r w:rsidR="00CA0886" w:rsidRPr="00930528">
          <w:rPr>
            <w:rStyle w:val="Hyperlink"/>
          </w:rPr>
          <w:t>here</w:t>
        </w:r>
        <w:r w:rsidR="00CA0886" w:rsidRPr="00930528">
          <w:rPr>
            <w:rStyle w:val="Hyperlink"/>
            <w:rFonts w:cs="Arial"/>
            <w:lang w:val="en-US"/>
          </w:rPr>
          <w:t>.</w:t>
        </w:r>
      </w:hyperlink>
    </w:p>
    <w:bookmarkEnd w:id="0"/>
    <w:sectPr w:rsidR="00CA0886" w:rsidRPr="009C09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649"/>
    <w:multiLevelType w:val="hybridMultilevel"/>
    <w:tmpl w:val="D70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A1530F"/>
    <w:multiLevelType w:val="hybridMultilevel"/>
    <w:tmpl w:val="7AE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E7CB1"/>
    <w:multiLevelType w:val="hybridMultilevel"/>
    <w:tmpl w:val="02E0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44E10"/>
    <w:multiLevelType w:val="hybridMultilevel"/>
    <w:tmpl w:val="E7A8A49C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ETMA">
    <w15:presenceInfo w15:providerId="None" w15:userId="COLLET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76784"/>
    <w:rsid w:val="00073C55"/>
    <w:rsid w:val="000A1D7A"/>
    <w:rsid w:val="0015179D"/>
    <w:rsid w:val="00167669"/>
    <w:rsid w:val="001A15B0"/>
    <w:rsid w:val="002347E5"/>
    <w:rsid w:val="00251C78"/>
    <w:rsid w:val="00405174"/>
    <w:rsid w:val="00430762"/>
    <w:rsid w:val="00461CBF"/>
    <w:rsid w:val="00476784"/>
    <w:rsid w:val="00495F96"/>
    <w:rsid w:val="004C5F4E"/>
    <w:rsid w:val="004C75A5"/>
    <w:rsid w:val="00505AE4"/>
    <w:rsid w:val="00546665"/>
    <w:rsid w:val="005500F1"/>
    <w:rsid w:val="005C6E7E"/>
    <w:rsid w:val="00636D52"/>
    <w:rsid w:val="00650E8A"/>
    <w:rsid w:val="006D068E"/>
    <w:rsid w:val="006E7ABB"/>
    <w:rsid w:val="008546F6"/>
    <w:rsid w:val="00860CED"/>
    <w:rsid w:val="00930528"/>
    <w:rsid w:val="009C094B"/>
    <w:rsid w:val="00A20EC3"/>
    <w:rsid w:val="00A71944"/>
    <w:rsid w:val="00C75A00"/>
    <w:rsid w:val="00C7775F"/>
    <w:rsid w:val="00CA0886"/>
    <w:rsid w:val="00CD1D68"/>
    <w:rsid w:val="00CE6B7C"/>
    <w:rsid w:val="00DF4D18"/>
    <w:rsid w:val="00E2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Forms/DA008_en.ht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WOD_SEDs_General_Remarks.docx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D9A142B-2217-4C66-9050-3F2AE4E22620}"/>
</file>

<file path=customXml/itemProps2.xml><?xml version="1.0" encoding="utf-8"?>
<ds:datastoreItem xmlns:ds="http://schemas.openxmlformats.org/officeDocument/2006/customXml" ds:itemID="{F7CA8FF4-E13D-4845-8352-81B76DAC345B}"/>
</file>

<file path=customXml/itemProps3.xml><?xml version="1.0" encoding="utf-8"?>
<ds:datastoreItem xmlns:ds="http://schemas.openxmlformats.org/officeDocument/2006/customXml" ds:itemID="{175984A0-C6CF-4F83-BB4A-29186F3248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1343</CharactersWithSpaces>
  <SharedDoc>false</SharedDoc>
  <HLinks>
    <vt:vector size="12" baseType="variant"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../_SEDs/formA-Sector Components.AWOD.DA005-DA005-0-0-en.htm</vt:lpwstr>
      </vt:variant>
      <vt:variant>
        <vt:lpwstr/>
      </vt:variant>
      <vt:variant>
        <vt:i4>6946823</vt:i4>
      </vt:variant>
      <vt:variant>
        <vt:i4>0</vt:i4>
      </vt:variant>
      <vt:variant>
        <vt:i4>0</vt:i4>
      </vt:variant>
      <vt:variant>
        <vt:i4>5</vt:i4>
      </vt:variant>
      <vt:variant>
        <vt:lpwstr>../_SEDs/formA-Sector Components.AWOD.DA004-DA004-0-0-en.htm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DA008</dc:title>
  <dc:creator/>
  <cp:lastModifiedBy>FIORA Joel Jean (EMPL-EXT)</cp:lastModifiedBy>
  <cp:revision>11</cp:revision>
  <dcterms:created xsi:type="dcterms:W3CDTF">2017-05-18T15:52:00Z</dcterms:created>
  <dcterms:modified xsi:type="dcterms:W3CDTF">2017-08-11T12:38:00Z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