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22815" w14:textId="26A4F905" w:rsidR="00A52D3B" w:rsidRDefault="00A822C7" w:rsidP="00AF6E26">
      <w:pPr>
        <w:ind w:left="360"/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  <w:bookmarkStart w:id="0" w:name="_Toc477494118"/>
      <w:r>
        <w:rPr>
          <w:noProof/>
        </w:rPr>
        <w:drawing>
          <wp:anchor distT="0" distB="0" distL="114300" distR="114300" simplePos="0" relativeHeight="251658242" behindDoc="0" locked="0" layoutInCell="1" allowOverlap="1" wp14:anchorId="5E693B13" wp14:editId="5E0C55FF">
            <wp:simplePos x="0" y="0"/>
            <wp:positionH relativeFrom="column">
              <wp:posOffset>-363855</wp:posOffset>
            </wp:positionH>
            <wp:positionV relativeFrom="paragraph">
              <wp:posOffset>799465</wp:posOffset>
            </wp:positionV>
            <wp:extent cx="1483360" cy="715010"/>
            <wp:effectExtent l="88900" t="266700" r="91440" b="262890"/>
            <wp:wrapNone/>
            <wp:docPr id="1494567339" name="Picture 11" descr="A green and white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20000">
                      <a:off x="0" y="0"/>
                      <a:ext cx="148336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4C56">
        <w:rPr>
          <w:rFonts w:ascii="Times New Roman" w:hAnsi="Times New Roman"/>
          <w:noProof/>
          <w:lang w:val="el-GR" w:eastAsia="el-GR"/>
        </w:rPr>
        <w:drawing>
          <wp:anchor distT="0" distB="0" distL="114300" distR="114300" simplePos="0" relativeHeight="251658241" behindDoc="0" locked="0" layoutInCell="1" allowOverlap="1" wp14:anchorId="1C0F7555" wp14:editId="409222E2">
            <wp:simplePos x="0" y="0"/>
            <wp:positionH relativeFrom="page">
              <wp:posOffset>2797810</wp:posOffset>
            </wp:positionH>
            <wp:positionV relativeFrom="paragraph">
              <wp:posOffset>-781050</wp:posOffset>
            </wp:positionV>
            <wp:extent cx="2019300" cy="1400175"/>
            <wp:effectExtent l="0" t="0" r="0" b="0"/>
            <wp:wrapNone/>
            <wp:docPr id="9" name="Picture 9" descr="logo_ce-en-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logo_ce-en-quadr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4C56">
        <w:rPr>
          <w:rFonts w:ascii="Times New Roman" w:hAnsi="Times New Roman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AB4D11A" wp14:editId="61B1073A">
                <wp:simplePos x="0" y="0"/>
                <wp:positionH relativeFrom="column">
                  <wp:posOffset>-887095</wp:posOffset>
                </wp:positionH>
                <wp:positionV relativeFrom="paragraph">
                  <wp:posOffset>248920</wp:posOffset>
                </wp:positionV>
                <wp:extent cx="7543800" cy="96393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0" cy="9639300"/>
                        </a:xfrm>
                        <a:prstGeom prst="rect">
                          <a:avLst/>
                        </a:prstGeom>
                        <a:solidFill>
                          <a:srgbClr val="8594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47051" id="Rectangle 8" o:spid="_x0000_s1026" style="position:absolute;margin-left:-69.85pt;margin-top:19.6pt;width:594pt;height:75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" fillcolor="#8594c5" stroked="f"/>
            </w:pict>
          </mc:Fallback>
        </mc:AlternateContent>
      </w:r>
    </w:p>
    <w:p w14:paraId="646F5EE8" w14:textId="2490CF92" w:rsidR="00677861" w:rsidRDefault="00677861" w:rsidP="00677861">
      <w:pPr>
        <w:ind w:left="360"/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p w14:paraId="1F98D37C" w14:textId="77777777" w:rsidR="00677861" w:rsidRDefault="00677861" w:rsidP="00677861">
      <w:pPr>
        <w:ind w:left="360"/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p w14:paraId="44F5F06C" w14:textId="77777777" w:rsidR="00677861" w:rsidRPr="0061261E" w:rsidRDefault="00677861" w:rsidP="00677861">
      <w:pPr>
        <w:rPr>
          <w:rStyle w:val="c41"/>
          <w:rFonts w:ascii="Calibri" w:hAnsi="Calibri"/>
          <w:sz w:val="22"/>
          <w:szCs w:val="22"/>
        </w:rPr>
      </w:pPr>
    </w:p>
    <w:p w14:paraId="2A1537CD" w14:textId="77777777" w:rsidR="00677861" w:rsidRDefault="00677861" w:rsidP="00677861">
      <w:pPr>
        <w:jc w:val="right"/>
        <w:rPr>
          <w:rFonts w:ascii="Verdana" w:hAnsi="Verdana"/>
          <w:b/>
          <w:color w:val="FFFFFF"/>
          <w:sz w:val="48"/>
          <w:szCs w:val="48"/>
        </w:rPr>
      </w:pPr>
    </w:p>
    <w:p w14:paraId="0B0A81C7" w14:textId="77777777" w:rsidR="00677861" w:rsidRDefault="00677861" w:rsidP="00677861">
      <w:pPr>
        <w:jc w:val="right"/>
        <w:rPr>
          <w:rFonts w:ascii="Verdana" w:hAnsi="Verdana"/>
          <w:b/>
          <w:color w:val="FFFFFF"/>
          <w:sz w:val="48"/>
          <w:szCs w:val="48"/>
        </w:rPr>
      </w:pPr>
    </w:p>
    <w:p w14:paraId="2D215BA7" w14:textId="77777777" w:rsidR="00677861" w:rsidRDefault="00677861" w:rsidP="00677861">
      <w:pPr>
        <w:jc w:val="right"/>
        <w:rPr>
          <w:rFonts w:ascii="Verdana" w:hAnsi="Verdana"/>
          <w:b/>
          <w:color w:val="FFFFFF"/>
          <w:sz w:val="48"/>
          <w:szCs w:val="48"/>
        </w:rPr>
      </w:pPr>
    </w:p>
    <w:p w14:paraId="73C5DD85" w14:textId="77777777" w:rsidR="00677861" w:rsidRDefault="00677861" w:rsidP="00677861">
      <w:pPr>
        <w:jc w:val="right"/>
        <w:rPr>
          <w:rFonts w:ascii="Verdana" w:hAnsi="Verdana"/>
          <w:b/>
          <w:color w:val="FFFFFF"/>
          <w:sz w:val="48"/>
          <w:szCs w:val="48"/>
        </w:rPr>
      </w:pPr>
    </w:p>
    <w:p w14:paraId="08D03EF1" w14:textId="77777777" w:rsidR="00677861" w:rsidRDefault="00677861" w:rsidP="00677861">
      <w:pPr>
        <w:rPr>
          <w:rFonts w:ascii="Verdana" w:hAnsi="Verdana"/>
          <w:b/>
          <w:color w:val="FFFFFF"/>
          <w:sz w:val="48"/>
          <w:szCs w:val="48"/>
        </w:rPr>
      </w:pPr>
    </w:p>
    <w:p w14:paraId="380B4E30" w14:textId="21F20DE9" w:rsidR="00677861" w:rsidRDefault="00A822C7" w:rsidP="00677861">
      <w:pPr>
        <w:rPr>
          <w:rFonts w:ascii="Verdana" w:hAnsi="Verdana"/>
          <w:b/>
          <w:color w:val="FFFFFF"/>
          <w:sz w:val="48"/>
          <w:szCs w:val="48"/>
        </w:rPr>
      </w:pPr>
      <w:r w:rsidRPr="00B31B22">
        <w:rPr>
          <w:rFonts w:ascii="Times New Roman" w:hAnsi="Times New Roman"/>
          <w:noProof/>
          <w:lang w:val="el-GR" w:eastAsia="el-GR"/>
        </w:rPr>
        <w:drawing>
          <wp:anchor distT="0" distB="0" distL="114300" distR="114300" simplePos="0" relativeHeight="251658243" behindDoc="1" locked="0" layoutInCell="1" allowOverlap="1" wp14:anchorId="353BD6B2" wp14:editId="6C419836">
            <wp:simplePos x="0" y="0"/>
            <wp:positionH relativeFrom="margin">
              <wp:posOffset>-901700</wp:posOffset>
            </wp:positionH>
            <wp:positionV relativeFrom="margin">
              <wp:posOffset>2751455</wp:posOffset>
            </wp:positionV>
            <wp:extent cx="5582285" cy="7008495"/>
            <wp:effectExtent l="0" t="0" r="0" b="1905"/>
            <wp:wrapNone/>
            <wp:docPr id="5" name="Picture 5" descr="Griffes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riffes Bleu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285" cy="700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C3487A" w14:textId="77777777" w:rsidR="00677861" w:rsidRPr="00617C30" w:rsidRDefault="00677861" w:rsidP="00677861">
      <w:pPr>
        <w:jc w:val="right"/>
        <w:rPr>
          <w:rFonts w:ascii="Verdana" w:hAnsi="Verdana"/>
          <w:b/>
          <w:color w:val="FFFFFF"/>
          <w:sz w:val="28"/>
          <w:szCs w:val="28"/>
        </w:rPr>
      </w:pPr>
    </w:p>
    <w:p w14:paraId="72C03D45" w14:textId="08DB67FD" w:rsidR="00677861" w:rsidRPr="00917B84" w:rsidRDefault="00677861" w:rsidP="00677861">
      <w:pPr>
        <w:jc w:val="right"/>
        <w:rPr>
          <w:rFonts w:ascii="Verdana" w:hAnsi="Verdana"/>
          <w:b/>
          <w:color w:val="FFFFFF"/>
          <w:sz w:val="48"/>
          <w:szCs w:val="48"/>
        </w:rPr>
      </w:pPr>
      <w:r w:rsidRPr="00917B84">
        <w:rPr>
          <w:rFonts w:ascii="Verdana" w:hAnsi="Verdana"/>
          <w:b/>
          <w:color w:val="FFFFFF"/>
          <w:sz w:val="48"/>
          <w:szCs w:val="48"/>
        </w:rPr>
        <w:t xml:space="preserve">EESSI – </w:t>
      </w:r>
      <w:sdt>
        <w:sdtPr>
          <w:rPr>
            <w:rFonts w:ascii="Verdana" w:hAnsi="Verdana"/>
            <w:b/>
            <w:color w:val="FFFFFF"/>
            <w:sz w:val="48"/>
            <w:szCs w:val="48"/>
          </w:rPr>
          <w:alias w:val="SoftwareVersion"/>
          <w:tag w:val="SoftwareVersion"/>
          <w:id w:val="-256361040"/>
          <w:placeholder>
            <w:docPart w:val="068898048C7EAF4E9986C7AAFDA10A6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/fields' xmlns:ns4='eeab0f84-238d-4c06-ad72-33a19472b926' " w:xpath="/ns0:properties[1]/documentManagement[1]/ns4:SoftwareVersion[1]" w:storeItemID="{21B3A7BF-F18C-4D8D-AB15-39072F50E0A7}"/>
          <w:text/>
        </w:sdtPr>
        <w:sdtContent>
          <w:r w:rsidRPr="00917B84">
            <w:rPr>
              <w:rFonts w:ascii="Verdana" w:hAnsi="Verdana"/>
              <w:b/>
              <w:color w:val="FFFFFF"/>
              <w:sz w:val="48"/>
              <w:szCs w:val="48"/>
            </w:rPr>
            <w:t>CDM 4.</w:t>
          </w:r>
          <w:r w:rsidR="00A822C7">
            <w:rPr>
              <w:rFonts w:ascii="Verdana" w:hAnsi="Verdana"/>
              <w:b/>
              <w:color w:val="FFFFFF"/>
              <w:sz w:val="48"/>
              <w:szCs w:val="48"/>
            </w:rPr>
            <w:t>3</w:t>
          </w:r>
        </w:sdtContent>
      </w:sdt>
    </w:p>
    <w:p w14:paraId="53FB6ECF" w14:textId="77777777" w:rsidR="00677861" w:rsidRPr="00A62BAF" w:rsidRDefault="00677861" w:rsidP="00677861">
      <w:pPr>
        <w:jc w:val="right"/>
        <w:rPr>
          <w:rFonts w:ascii="Verdana" w:hAnsi="Verdana"/>
          <w:b/>
          <w:bCs/>
          <w:iCs/>
          <w:color w:val="FFFFFF"/>
          <w:sz w:val="48"/>
          <w:szCs w:val="48"/>
        </w:rPr>
      </w:pPr>
      <w:r>
        <w:rPr>
          <w:rFonts w:ascii="Verdana" w:hAnsi="Verdana"/>
          <w:b/>
          <w:bCs/>
          <w:iCs/>
          <w:color w:val="FFFFFF"/>
          <w:sz w:val="48"/>
          <w:szCs w:val="48"/>
        </w:rPr>
        <w:t>S-Sickness</w:t>
      </w:r>
    </w:p>
    <w:p w14:paraId="6FD6E6DE" w14:textId="77777777" w:rsidR="00677861" w:rsidRDefault="00677861" w:rsidP="00677861">
      <w:pPr>
        <w:jc w:val="right"/>
        <w:rPr>
          <w:rFonts w:ascii="Verdana" w:hAnsi="Verdana"/>
          <w:b/>
          <w:bCs/>
          <w:i/>
          <w:color w:val="FFFFFF"/>
          <w:sz w:val="40"/>
          <w:szCs w:val="36"/>
        </w:rPr>
      </w:pPr>
    </w:p>
    <w:p w14:paraId="2263D387" w14:textId="2115EA8E" w:rsidR="00677861" w:rsidRPr="00A62BAF" w:rsidRDefault="00677861" w:rsidP="00677861">
      <w:pPr>
        <w:jc w:val="right"/>
        <w:rPr>
          <w:rFonts w:ascii="Verdana" w:hAnsi="Verdana"/>
          <w:b/>
          <w:bCs/>
          <w:iCs/>
          <w:color w:val="FFFFFF"/>
          <w:sz w:val="48"/>
          <w:szCs w:val="44"/>
        </w:rPr>
      </w:pPr>
      <w:r>
        <w:rPr>
          <w:rFonts w:ascii="Verdana" w:hAnsi="Verdana"/>
          <w:b/>
          <w:bCs/>
          <w:iCs/>
          <w:color w:val="FFFFFF"/>
          <w:sz w:val="48"/>
          <w:szCs w:val="44"/>
        </w:rPr>
        <w:t>S113</w:t>
      </w:r>
      <w:r w:rsidRPr="00A62BAF">
        <w:rPr>
          <w:rFonts w:ascii="Verdana" w:hAnsi="Verdana"/>
          <w:b/>
          <w:bCs/>
          <w:iCs/>
          <w:color w:val="FFFFFF"/>
          <w:sz w:val="48"/>
          <w:szCs w:val="44"/>
        </w:rPr>
        <w:t>-v4.</w:t>
      </w:r>
      <w:r w:rsidR="00A822C7">
        <w:rPr>
          <w:rFonts w:ascii="Verdana" w:hAnsi="Verdana"/>
          <w:b/>
          <w:bCs/>
          <w:iCs/>
          <w:color w:val="FFFFFF"/>
          <w:sz w:val="48"/>
          <w:szCs w:val="44"/>
        </w:rPr>
        <w:t>3.</w:t>
      </w:r>
      <w:r w:rsidR="009329B9">
        <w:rPr>
          <w:rFonts w:ascii="Verdana" w:hAnsi="Verdana"/>
          <w:b/>
          <w:bCs/>
          <w:iCs/>
          <w:color w:val="FFFFFF"/>
          <w:sz w:val="48"/>
          <w:szCs w:val="44"/>
        </w:rPr>
        <w:t>4</w:t>
      </w:r>
    </w:p>
    <w:p w14:paraId="6AB6A5B3" w14:textId="77777777" w:rsidR="00677861" w:rsidRDefault="00677861" w:rsidP="00677861">
      <w:pPr>
        <w:jc w:val="right"/>
        <w:rPr>
          <w:rFonts w:ascii="Verdana" w:hAnsi="Verdana"/>
          <w:iCs/>
          <w:color w:val="FFFFFF"/>
          <w:sz w:val="36"/>
          <w:szCs w:val="32"/>
        </w:rPr>
      </w:pPr>
      <w:r>
        <w:rPr>
          <w:rFonts w:ascii="Verdana" w:hAnsi="Verdana"/>
          <w:iCs/>
          <w:color w:val="FFFFFF"/>
          <w:sz w:val="36"/>
          <w:szCs w:val="32"/>
        </w:rPr>
        <w:t>Reply to contestation of global claim – fixed amounts (RPY_COC_CLA_IMO)</w:t>
      </w:r>
    </w:p>
    <w:p w14:paraId="7BFFC50D" w14:textId="77777777" w:rsidR="00677861" w:rsidRDefault="00677861" w:rsidP="00677861">
      <w:pPr>
        <w:jc w:val="right"/>
        <w:rPr>
          <w:rFonts w:ascii="Verdana" w:hAnsi="Verdana"/>
          <w:iCs/>
          <w:color w:val="FFFFFF"/>
          <w:sz w:val="36"/>
          <w:szCs w:val="32"/>
        </w:rPr>
      </w:pPr>
    </w:p>
    <w:p w14:paraId="1E377BAF" w14:textId="77777777" w:rsidR="00677861" w:rsidRDefault="00677861" w:rsidP="00677861">
      <w:pPr>
        <w:jc w:val="right"/>
        <w:rPr>
          <w:rFonts w:ascii="Verdana" w:hAnsi="Verdana"/>
          <w:iCs/>
          <w:color w:val="FFFFFF"/>
          <w:sz w:val="36"/>
          <w:szCs w:val="32"/>
        </w:rPr>
      </w:pPr>
    </w:p>
    <w:p w14:paraId="5190BB12" w14:textId="77777777" w:rsidR="00677861" w:rsidRDefault="00677861" w:rsidP="00677861">
      <w:pPr>
        <w:jc w:val="right"/>
        <w:rPr>
          <w:rFonts w:ascii="Verdana" w:hAnsi="Verdana"/>
          <w:iCs/>
          <w:color w:val="FFFFFF"/>
          <w:sz w:val="36"/>
          <w:szCs w:val="32"/>
        </w:rPr>
      </w:pPr>
    </w:p>
    <w:p w14:paraId="38657ADB" w14:textId="77777777" w:rsidR="00677861" w:rsidRDefault="00677861" w:rsidP="00677861">
      <w:pPr>
        <w:jc w:val="right"/>
        <w:rPr>
          <w:rFonts w:ascii="Verdana" w:hAnsi="Verdana"/>
          <w:iCs/>
          <w:color w:val="FFFFFF"/>
          <w:sz w:val="36"/>
          <w:szCs w:val="32"/>
        </w:rPr>
      </w:pPr>
    </w:p>
    <w:p w14:paraId="2826EAD1" w14:textId="77777777" w:rsidR="00677861" w:rsidRDefault="00677861" w:rsidP="00677861">
      <w:pPr>
        <w:jc w:val="right"/>
        <w:rPr>
          <w:rFonts w:ascii="Verdana" w:hAnsi="Verdana"/>
          <w:iCs/>
          <w:color w:val="FFFFFF"/>
          <w:sz w:val="36"/>
          <w:szCs w:val="32"/>
        </w:rPr>
      </w:pPr>
    </w:p>
    <w:p w14:paraId="780B23CC" w14:textId="77777777" w:rsidR="00677861" w:rsidRDefault="00677861" w:rsidP="00677861">
      <w:pPr>
        <w:jc w:val="right"/>
        <w:rPr>
          <w:rFonts w:ascii="Calibri" w:eastAsia="Calibri" w:hAnsi="Calibri"/>
          <w:b/>
          <w:sz w:val="22"/>
          <w:szCs w:val="22"/>
          <w:lang w:val="en-GB"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7550E8F6" wp14:editId="00423653">
            <wp:simplePos x="0" y="0"/>
            <wp:positionH relativeFrom="column">
              <wp:posOffset>2503805</wp:posOffset>
            </wp:positionH>
            <wp:positionV relativeFrom="paragraph">
              <wp:posOffset>2715260</wp:posOffset>
            </wp:positionV>
            <wp:extent cx="838200" cy="561975"/>
            <wp:effectExtent l="0" t="0" r="0" b="0"/>
            <wp:wrapNone/>
            <wp:docPr id="1183407952" name="Picture 4" descr="empl_colour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7B84">
        <w:rPr>
          <w:rFonts w:ascii="Verdana" w:hAnsi="Verdana"/>
          <w:i/>
          <w:color w:val="FFFFFF"/>
          <w:sz w:val="40"/>
          <w:szCs w:val="36"/>
        </w:rPr>
        <w:t xml:space="preserve">SED </w:t>
      </w:r>
      <w:r>
        <w:rPr>
          <w:rFonts w:ascii="Verdana" w:hAnsi="Verdana"/>
          <w:i/>
          <w:color w:val="FFFFFF"/>
          <w:sz w:val="40"/>
          <w:szCs w:val="36"/>
        </w:rPr>
        <w:t>G</w:t>
      </w:r>
      <w:r w:rsidRPr="00917B84">
        <w:rPr>
          <w:rFonts w:ascii="Verdana" w:hAnsi="Verdana"/>
          <w:i/>
          <w:color w:val="FFFFFF"/>
          <w:sz w:val="40"/>
          <w:szCs w:val="36"/>
        </w:rPr>
        <w:t>uideline</w:t>
      </w:r>
      <w:r>
        <w:rPr>
          <w:rFonts w:ascii="Verdana" w:hAnsi="Verdana"/>
          <w:i/>
          <w:color w:val="FFFFFF"/>
          <w:sz w:val="40"/>
          <w:szCs w:val="36"/>
        </w:rPr>
        <w:t>s</w:t>
      </w:r>
      <w:r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>
        <w:rPr>
          <w:rFonts w:ascii="Calibri" w:eastAsia="Calibri" w:hAnsi="Calibri"/>
          <w:b/>
          <w:sz w:val="22"/>
          <w:szCs w:val="22"/>
          <w:lang w:val="en-GB"/>
        </w:rPr>
        <w:br w:type="page"/>
      </w:r>
    </w:p>
    <w:p w14:paraId="7451B2A4" w14:textId="77777777" w:rsidR="00E11C72" w:rsidRPr="00E11C72" w:rsidRDefault="00E11C72" w:rsidP="00E11C72">
      <w:pPr>
        <w:jc w:val="center"/>
        <w:rPr>
          <w:rFonts w:ascii="Times New Roman" w:hAnsi="Times New Roman"/>
          <w:b/>
          <w:sz w:val="22"/>
          <w:szCs w:val="22"/>
        </w:rPr>
      </w:pPr>
      <w:proofErr w:type="spellStart"/>
      <w:r w:rsidRPr="00E11C72">
        <w:rPr>
          <w:rFonts w:ascii="Times New Roman" w:hAnsi="Times New Roman"/>
          <w:b/>
          <w:sz w:val="22"/>
          <w:szCs w:val="22"/>
        </w:rPr>
        <w:lastRenderedPageBreak/>
        <w:t>Document</w:t>
      </w:r>
      <w:proofErr w:type="spellEnd"/>
      <w:r w:rsidRPr="00E11C72">
        <w:rPr>
          <w:rFonts w:ascii="Times New Roman" w:hAnsi="Times New Roman"/>
          <w:b/>
          <w:sz w:val="22"/>
          <w:szCs w:val="22"/>
        </w:rPr>
        <w:t xml:space="preserve"> Control Information</w:t>
      </w:r>
    </w:p>
    <w:p w14:paraId="7D3F414C" w14:textId="77777777" w:rsidR="00E11C72" w:rsidRPr="00E11C72" w:rsidRDefault="00E11C72" w:rsidP="00E11C72">
      <w:pPr>
        <w:rPr>
          <w:rFonts w:ascii="Times New Roman" w:hAnsi="Times New Roman"/>
          <w:b/>
          <w:sz w:val="22"/>
          <w:szCs w:val="22"/>
        </w:rPr>
      </w:pPr>
    </w:p>
    <w:tbl>
      <w:tblPr>
        <w:tblW w:w="8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2"/>
        <w:gridCol w:w="6221"/>
      </w:tblGrid>
      <w:tr w:rsidR="008F565A" w:rsidRPr="004F3333" w14:paraId="169308A2" w14:textId="77777777" w:rsidTr="004D180D">
        <w:trPr>
          <w:trHeight w:val="188"/>
        </w:trPr>
        <w:tc>
          <w:tcPr>
            <w:tcW w:w="2702" w:type="dxa"/>
            <w:tcBorders>
              <w:top w:val="single" w:sz="6" w:space="0" w:color="263673"/>
              <w:left w:val="single" w:sz="6" w:space="0" w:color="263673"/>
              <w:bottom w:val="single" w:sz="6" w:space="0" w:color="263673"/>
              <w:right w:val="single" w:sz="6" w:space="0" w:color="263673"/>
            </w:tcBorders>
            <w:shd w:val="clear" w:color="auto" w:fill="263673"/>
            <w:vAlign w:val="center"/>
            <w:hideMark/>
          </w:tcPr>
          <w:p w14:paraId="5C7E2EFB" w14:textId="77777777" w:rsidR="008F565A" w:rsidRPr="004F3333" w:rsidRDefault="008F565A" w:rsidP="004D180D">
            <w:pPr>
              <w:spacing w:beforeLines="60" w:before="144" w:afterLines="60" w:after="144"/>
              <w:textAlignment w:val="baseline"/>
              <w:rPr>
                <w:rFonts w:ascii="Times New Roman" w:hAnsi="Times New Roman"/>
                <w:b/>
                <w:sz w:val="22"/>
                <w:szCs w:val="22"/>
                <w:lang w:eastAsia="el-GR"/>
              </w:rPr>
            </w:pPr>
            <w:proofErr w:type="spellStart"/>
            <w:r w:rsidRPr="004F3333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eastAsia="el-GR"/>
              </w:rPr>
              <w:t>Document</w:t>
            </w:r>
            <w:proofErr w:type="spellEnd"/>
            <w:r w:rsidRPr="004F3333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eastAsia="el-GR"/>
              </w:rPr>
              <w:t xml:space="preserve"> Control </w:t>
            </w:r>
            <w:r w:rsidRPr="004F3333">
              <w:rPr>
                <w:rFonts w:ascii="Times New Roman" w:hAnsi="Times New Roman"/>
                <w:b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6221" w:type="dxa"/>
            <w:tcBorders>
              <w:top w:val="single" w:sz="6" w:space="0" w:color="263673"/>
              <w:left w:val="single" w:sz="6" w:space="0" w:color="263673"/>
              <w:bottom w:val="single" w:sz="6" w:space="0" w:color="263673"/>
              <w:right w:val="single" w:sz="6" w:space="0" w:color="263673"/>
            </w:tcBorders>
            <w:shd w:val="clear" w:color="auto" w:fill="263673"/>
            <w:vAlign w:val="center"/>
            <w:hideMark/>
          </w:tcPr>
          <w:p w14:paraId="6FDD4453" w14:textId="77777777" w:rsidR="008F565A" w:rsidRPr="004F3333" w:rsidRDefault="008F565A" w:rsidP="004D180D">
            <w:pPr>
              <w:spacing w:beforeLines="60" w:before="144" w:afterLines="60" w:after="144"/>
              <w:textAlignment w:val="baseline"/>
              <w:rPr>
                <w:rFonts w:ascii="Times New Roman" w:hAnsi="Times New Roman"/>
                <w:sz w:val="22"/>
                <w:szCs w:val="22"/>
                <w:lang w:eastAsia="el-GR"/>
              </w:rPr>
            </w:pPr>
            <w:r w:rsidRPr="004F3333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lang w:eastAsia="el-GR"/>
              </w:rPr>
              <w:t>Value</w:t>
            </w:r>
            <w:r w:rsidRPr="004F3333">
              <w:rPr>
                <w:rFonts w:ascii="Times New Roman" w:hAnsi="Times New Roman"/>
                <w:sz w:val="22"/>
                <w:szCs w:val="22"/>
                <w:lang w:eastAsia="el-GR"/>
              </w:rPr>
              <w:t> </w:t>
            </w:r>
          </w:p>
        </w:tc>
      </w:tr>
      <w:tr w:rsidR="008F565A" w:rsidRPr="004F3333" w14:paraId="206F883F" w14:textId="77777777" w:rsidTr="004D180D">
        <w:tc>
          <w:tcPr>
            <w:tcW w:w="2702" w:type="dxa"/>
            <w:tcBorders>
              <w:top w:val="single" w:sz="6" w:space="0" w:color="263673"/>
              <w:left w:val="single" w:sz="6" w:space="0" w:color="263673"/>
              <w:bottom w:val="single" w:sz="6" w:space="0" w:color="263673"/>
              <w:right w:val="single" w:sz="6" w:space="0" w:color="263673"/>
            </w:tcBorders>
            <w:shd w:val="clear" w:color="auto" w:fill="auto"/>
            <w:vAlign w:val="center"/>
            <w:hideMark/>
          </w:tcPr>
          <w:p w14:paraId="21BEF8A8" w14:textId="77777777" w:rsidR="008F565A" w:rsidRPr="004F3333" w:rsidRDefault="008F565A" w:rsidP="004D180D">
            <w:pPr>
              <w:pStyle w:val="Table"/>
              <w:spacing w:before="60" w:after="60" w:line="276" w:lineRule="auto"/>
              <w:ind w:left="127"/>
              <w:rPr>
                <w:rFonts w:ascii="Times New Roman" w:hAnsi="Times New Roman" w:cs="Times New Roman"/>
                <w:b/>
                <w:szCs w:val="22"/>
                <w:lang w:val="en-GB"/>
              </w:rPr>
            </w:pPr>
            <w:r w:rsidRPr="004F3333">
              <w:rPr>
                <w:rFonts w:ascii="Times New Roman" w:hAnsi="Times New Roman" w:cs="Times New Roman"/>
                <w:b/>
                <w:szCs w:val="22"/>
                <w:lang w:val="en-GB"/>
              </w:rPr>
              <w:t>Project Title 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Subject"/>
            <w:tag w:val=""/>
            <w:id w:val="-109741364"/>
            <w:placeholder>
              <w:docPart w:val="3122A92C6AE4674E963B69ECF6F74487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tc>
              <w:tcPr>
                <w:tcW w:w="6221" w:type="dxa"/>
                <w:tcBorders>
                  <w:top w:val="single" w:sz="6" w:space="0" w:color="263673"/>
                  <w:left w:val="single" w:sz="6" w:space="0" w:color="263673"/>
                  <w:bottom w:val="single" w:sz="6" w:space="0" w:color="263673"/>
                  <w:right w:val="single" w:sz="6" w:space="0" w:color="263673"/>
                </w:tcBorders>
                <w:shd w:val="clear" w:color="auto" w:fill="auto"/>
                <w:vAlign w:val="center"/>
                <w:hideMark/>
              </w:tcPr>
              <w:p w14:paraId="36561BA6" w14:textId="77777777" w:rsidR="008F565A" w:rsidRPr="004F3333" w:rsidRDefault="008F565A" w:rsidP="004D180D">
                <w:pPr>
                  <w:spacing w:beforeLines="60" w:before="144" w:afterLines="60" w:after="144"/>
                  <w:ind w:left="145" w:right="144"/>
                  <w:textAlignment w:val="baseline"/>
                  <w:rPr>
                    <w:rFonts w:ascii="Times New Roman" w:hAnsi="Times New Roman"/>
                    <w:sz w:val="22"/>
                    <w:szCs w:val="22"/>
                    <w:lang w:eastAsia="el-GR"/>
                  </w:rPr>
                </w:pPr>
                <w:r w:rsidRPr="004F3333">
                  <w:rPr>
                    <w:rFonts w:ascii="Times New Roman" w:hAnsi="Times New Roman"/>
                    <w:sz w:val="22"/>
                    <w:szCs w:val="22"/>
                  </w:rPr>
                  <w:t xml:space="preserve">Electronic Exchange </w:t>
                </w:r>
                <w:proofErr w:type="spellStart"/>
                <w:r w:rsidRPr="004F3333">
                  <w:rPr>
                    <w:rFonts w:ascii="Times New Roman" w:hAnsi="Times New Roman"/>
                    <w:sz w:val="22"/>
                    <w:szCs w:val="22"/>
                  </w:rPr>
                  <w:t>of</w:t>
                </w:r>
                <w:proofErr w:type="spellEnd"/>
                <w:r w:rsidRPr="004F3333">
                  <w:rPr>
                    <w:rFonts w:ascii="Times New Roman" w:hAnsi="Times New Roman"/>
                    <w:sz w:val="22"/>
                    <w:szCs w:val="22"/>
                  </w:rPr>
                  <w:t xml:space="preserve"> </w:t>
                </w:r>
                <w:proofErr w:type="spellStart"/>
                <w:r w:rsidRPr="004F3333">
                  <w:rPr>
                    <w:rFonts w:ascii="Times New Roman" w:hAnsi="Times New Roman"/>
                    <w:sz w:val="22"/>
                    <w:szCs w:val="22"/>
                  </w:rPr>
                  <w:t>Social</w:t>
                </w:r>
                <w:proofErr w:type="spellEnd"/>
                <w:r w:rsidRPr="004F3333">
                  <w:rPr>
                    <w:rFonts w:ascii="Times New Roman" w:hAnsi="Times New Roman"/>
                    <w:sz w:val="22"/>
                    <w:szCs w:val="22"/>
                  </w:rPr>
                  <w:t xml:space="preserve"> Security Information (EESSI)</w:t>
                </w:r>
              </w:p>
            </w:tc>
          </w:sdtContent>
        </w:sdt>
      </w:tr>
      <w:tr w:rsidR="008F565A" w:rsidRPr="004F3333" w14:paraId="396B0EF7" w14:textId="77777777" w:rsidTr="004D180D">
        <w:trPr>
          <w:trHeight w:val="615"/>
        </w:trPr>
        <w:tc>
          <w:tcPr>
            <w:tcW w:w="2702" w:type="dxa"/>
            <w:tcBorders>
              <w:top w:val="single" w:sz="6" w:space="0" w:color="263673"/>
              <w:left w:val="single" w:sz="6" w:space="0" w:color="263673"/>
              <w:bottom w:val="single" w:sz="6" w:space="0" w:color="263673"/>
              <w:right w:val="single" w:sz="6" w:space="0" w:color="263673"/>
            </w:tcBorders>
            <w:shd w:val="clear" w:color="auto" w:fill="auto"/>
            <w:vAlign w:val="center"/>
            <w:hideMark/>
          </w:tcPr>
          <w:p w14:paraId="71CAA3AA" w14:textId="77777777" w:rsidR="008F565A" w:rsidRPr="004F3333" w:rsidRDefault="008F565A" w:rsidP="004D180D">
            <w:pPr>
              <w:pStyle w:val="Table"/>
              <w:spacing w:before="60" w:after="60" w:line="276" w:lineRule="auto"/>
              <w:ind w:left="127"/>
              <w:rPr>
                <w:rFonts w:ascii="Times New Roman" w:hAnsi="Times New Roman" w:cs="Times New Roman"/>
                <w:b/>
                <w:szCs w:val="22"/>
                <w:lang w:val="en-GB"/>
              </w:rPr>
            </w:pPr>
            <w:r w:rsidRPr="004F3333">
              <w:rPr>
                <w:rFonts w:ascii="Times New Roman" w:hAnsi="Times New Roman" w:cs="Times New Roman"/>
                <w:b/>
                <w:szCs w:val="22"/>
                <w:lang w:val="en-GB"/>
              </w:rPr>
              <w:t>Document Name</w:t>
            </w:r>
          </w:p>
        </w:tc>
        <w:tc>
          <w:tcPr>
            <w:tcW w:w="6221" w:type="dxa"/>
            <w:tcBorders>
              <w:top w:val="single" w:sz="6" w:space="0" w:color="263673"/>
              <w:left w:val="single" w:sz="6" w:space="0" w:color="263673"/>
              <w:bottom w:val="single" w:sz="6" w:space="0" w:color="263673"/>
              <w:right w:val="single" w:sz="6" w:space="0" w:color="263673"/>
            </w:tcBorders>
            <w:shd w:val="clear" w:color="auto" w:fill="auto"/>
            <w:vAlign w:val="center"/>
            <w:hideMark/>
          </w:tcPr>
          <w:p w14:paraId="05F5953E" w14:textId="573D8E0E" w:rsidR="008F565A" w:rsidRPr="004F3333" w:rsidRDefault="008F565A" w:rsidP="004D180D">
            <w:pPr>
              <w:spacing w:beforeLines="60" w:before="144" w:afterLines="60" w:after="144"/>
              <w:ind w:left="145" w:right="144"/>
              <w:textAlignment w:val="baseline"/>
              <w:rPr>
                <w:rFonts w:ascii="Times New Roman" w:hAnsi="Times New Roman"/>
                <w:sz w:val="22"/>
                <w:szCs w:val="22"/>
                <w:highlight w:val="yellow"/>
                <w:lang w:eastAsia="el-GR"/>
              </w:rPr>
            </w:pPr>
            <w:r>
              <w:rPr>
                <w:rFonts w:ascii="Times New Roman" w:hAnsi="Times New Roman"/>
                <w:sz w:val="22"/>
                <w:szCs w:val="22"/>
                <w:lang w:eastAsia="el-GR"/>
              </w:rPr>
              <w:t>S113</w:t>
            </w:r>
            <w:r w:rsidRPr="004F3333">
              <w:rPr>
                <w:rFonts w:ascii="Times New Roman" w:hAnsi="Times New Roman"/>
                <w:sz w:val="22"/>
                <w:szCs w:val="22"/>
                <w:lang w:eastAsia="el-GR"/>
              </w:rPr>
              <w:t>-v4.</w:t>
            </w:r>
            <w:r>
              <w:rPr>
                <w:rFonts w:ascii="Times New Roman" w:hAnsi="Times New Roman"/>
                <w:sz w:val="22"/>
                <w:szCs w:val="22"/>
                <w:lang w:eastAsia="el-GR"/>
              </w:rPr>
              <w:t>3</w:t>
            </w:r>
            <w:r w:rsidRPr="004F3333">
              <w:rPr>
                <w:rFonts w:ascii="Times New Roman" w:hAnsi="Times New Roman"/>
                <w:sz w:val="22"/>
                <w:szCs w:val="22"/>
                <w:lang w:eastAsia="el-GR"/>
              </w:rPr>
              <w:t>.4</w:t>
            </w:r>
          </w:p>
        </w:tc>
      </w:tr>
      <w:tr w:rsidR="008F565A" w:rsidRPr="004F3333" w14:paraId="70B1CB35" w14:textId="77777777" w:rsidTr="004D180D">
        <w:tc>
          <w:tcPr>
            <w:tcW w:w="2702" w:type="dxa"/>
            <w:tcBorders>
              <w:top w:val="single" w:sz="6" w:space="0" w:color="263673"/>
              <w:left w:val="single" w:sz="6" w:space="0" w:color="263673"/>
              <w:bottom w:val="single" w:sz="6" w:space="0" w:color="263673"/>
              <w:right w:val="single" w:sz="6" w:space="0" w:color="263673"/>
            </w:tcBorders>
            <w:shd w:val="clear" w:color="auto" w:fill="auto"/>
            <w:vAlign w:val="center"/>
            <w:hideMark/>
          </w:tcPr>
          <w:p w14:paraId="5B29F059" w14:textId="77777777" w:rsidR="008F565A" w:rsidRPr="004F3333" w:rsidRDefault="008F565A" w:rsidP="004D180D">
            <w:pPr>
              <w:pStyle w:val="Table"/>
              <w:spacing w:before="60" w:after="60" w:line="276" w:lineRule="auto"/>
              <w:ind w:left="127"/>
              <w:rPr>
                <w:rFonts w:ascii="Times New Roman" w:hAnsi="Times New Roman" w:cs="Times New Roman"/>
                <w:b/>
                <w:szCs w:val="22"/>
                <w:lang w:val="en-GB"/>
              </w:rPr>
            </w:pPr>
            <w:r w:rsidRPr="004F3333">
              <w:rPr>
                <w:rFonts w:ascii="Times New Roman" w:hAnsi="Times New Roman" w:cs="Times New Roman"/>
                <w:b/>
                <w:szCs w:val="22"/>
                <w:lang w:val="en-GB"/>
              </w:rPr>
              <w:t>Document Category</w:t>
            </w:r>
          </w:p>
        </w:tc>
        <w:tc>
          <w:tcPr>
            <w:tcW w:w="6221" w:type="dxa"/>
            <w:tcBorders>
              <w:top w:val="single" w:sz="6" w:space="0" w:color="263673"/>
              <w:left w:val="single" w:sz="6" w:space="0" w:color="263673"/>
              <w:bottom w:val="single" w:sz="6" w:space="0" w:color="263673"/>
              <w:right w:val="single" w:sz="6" w:space="0" w:color="263673"/>
            </w:tcBorders>
            <w:shd w:val="clear" w:color="auto" w:fill="auto"/>
            <w:vAlign w:val="center"/>
            <w:hideMark/>
          </w:tcPr>
          <w:p w14:paraId="72F65F45" w14:textId="77777777" w:rsidR="008F565A" w:rsidRPr="004F3333" w:rsidRDefault="008F565A" w:rsidP="004D180D">
            <w:pPr>
              <w:spacing w:beforeLines="60" w:before="144" w:afterLines="60" w:after="144"/>
              <w:ind w:left="145" w:right="144"/>
              <w:textAlignment w:val="baseline"/>
              <w:rPr>
                <w:rFonts w:ascii="Times New Roman" w:hAnsi="Times New Roman"/>
                <w:sz w:val="22"/>
                <w:szCs w:val="22"/>
                <w:lang w:eastAsia="el-GR"/>
              </w:rPr>
            </w:pPr>
            <w:r w:rsidRPr="004F3333">
              <w:rPr>
                <w:rFonts w:ascii="Times New Roman" w:hAnsi="Times New Roman"/>
                <w:sz w:val="22"/>
                <w:szCs w:val="22"/>
                <w:lang w:eastAsia="el-GR"/>
              </w:rPr>
              <w:t xml:space="preserve">SED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  <w:lang w:eastAsia="el-GR"/>
              </w:rPr>
              <w:t>guidelines</w:t>
            </w:r>
            <w:proofErr w:type="spellEnd"/>
          </w:p>
        </w:tc>
      </w:tr>
      <w:tr w:rsidR="008F565A" w:rsidRPr="004F3333" w14:paraId="08234E24" w14:textId="77777777" w:rsidTr="004D180D">
        <w:trPr>
          <w:trHeight w:val="552"/>
        </w:trPr>
        <w:tc>
          <w:tcPr>
            <w:tcW w:w="2702" w:type="dxa"/>
            <w:tcBorders>
              <w:top w:val="single" w:sz="6" w:space="0" w:color="263673"/>
              <w:left w:val="single" w:sz="6" w:space="0" w:color="263673"/>
              <w:bottom w:val="single" w:sz="6" w:space="0" w:color="263673"/>
              <w:right w:val="single" w:sz="6" w:space="0" w:color="263673"/>
            </w:tcBorders>
            <w:shd w:val="clear" w:color="auto" w:fill="auto"/>
            <w:vAlign w:val="center"/>
            <w:hideMark/>
          </w:tcPr>
          <w:p w14:paraId="6FCD94BB" w14:textId="77777777" w:rsidR="008F565A" w:rsidRPr="004F3333" w:rsidRDefault="008F565A" w:rsidP="004D180D">
            <w:pPr>
              <w:pStyle w:val="Table"/>
              <w:spacing w:before="60" w:after="60" w:line="276" w:lineRule="auto"/>
              <w:ind w:left="127"/>
              <w:rPr>
                <w:rFonts w:ascii="Times New Roman" w:hAnsi="Times New Roman" w:cs="Times New Roman"/>
                <w:b/>
                <w:szCs w:val="22"/>
                <w:lang w:val="en-GB"/>
              </w:rPr>
            </w:pPr>
            <w:r w:rsidRPr="004F3333">
              <w:rPr>
                <w:rFonts w:ascii="Times New Roman" w:hAnsi="Times New Roman" w:cs="Times New Roman"/>
                <w:b/>
                <w:szCs w:val="22"/>
                <w:lang w:val="en-GB"/>
              </w:rPr>
              <w:t>Revision</w:t>
            </w:r>
          </w:p>
        </w:tc>
        <w:tc>
          <w:tcPr>
            <w:tcW w:w="6221" w:type="dxa"/>
            <w:tcBorders>
              <w:top w:val="single" w:sz="6" w:space="0" w:color="263673"/>
              <w:left w:val="single" w:sz="6" w:space="0" w:color="263673"/>
              <w:bottom w:val="single" w:sz="6" w:space="0" w:color="263673"/>
              <w:right w:val="single" w:sz="6" w:space="0" w:color="263673"/>
            </w:tcBorders>
            <w:shd w:val="clear" w:color="auto" w:fill="auto"/>
            <w:vAlign w:val="center"/>
            <w:hideMark/>
          </w:tcPr>
          <w:p w14:paraId="3CCFBA1A" w14:textId="77777777" w:rsidR="008F565A" w:rsidRPr="004F3333" w:rsidRDefault="008F565A" w:rsidP="004D180D">
            <w:pPr>
              <w:pStyle w:val="ListParagraph"/>
              <w:numPr>
                <w:ilvl w:val="0"/>
                <w:numId w:val="5"/>
              </w:numPr>
              <w:suppressAutoHyphens/>
              <w:spacing w:beforeLines="60" w:before="144" w:afterLines="60" w:after="144" w:line="276" w:lineRule="auto"/>
              <w:ind w:right="144"/>
              <w:contextualSpacing w:val="0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565A" w:rsidRPr="004F3333" w14:paraId="7704B182" w14:textId="77777777" w:rsidTr="004D180D">
        <w:tc>
          <w:tcPr>
            <w:tcW w:w="2702" w:type="dxa"/>
            <w:tcBorders>
              <w:top w:val="single" w:sz="6" w:space="0" w:color="263673"/>
              <w:left w:val="single" w:sz="6" w:space="0" w:color="263673"/>
              <w:bottom w:val="single" w:sz="6" w:space="0" w:color="263673"/>
              <w:right w:val="single" w:sz="6" w:space="0" w:color="263673"/>
            </w:tcBorders>
            <w:shd w:val="clear" w:color="auto" w:fill="auto"/>
            <w:vAlign w:val="center"/>
            <w:hideMark/>
          </w:tcPr>
          <w:p w14:paraId="4D79749F" w14:textId="77777777" w:rsidR="008F565A" w:rsidRPr="004F3333" w:rsidRDefault="008F565A" w:rsidP="004D180D">
            <w:pPr>
              <w:pStyle w:val="Table"/>
              <w:spacing w:before="60" w:after="60" w:line="276" w:lineRule="auto"/>
              <w:ind w:left="127"/>
              <w:rPr>
                <w:rFonts w:ascii="Times New Roman" w:hAnsi="Times New Roman" w:cs="Times New Roman"/>
                <w:b/>
                <w:szCs w:val="22"/>
                <w:lang w:val="en-GB"/>
              </w:rPr>
            </w:pPr>
            <w:r w:rsidRPr="004F3333">
              <w:rPr>
                <w:rFonts w:ascii="Times New Roman" w:hAnsi="Times New Roman" w:cs="Times New Roman"/>
                <w:b/>
                <w:szCs w:val="22"/>
                <w:lang w:val="en-GB"/>
              </w:rPr>
              <w:t>CDM Package</w:t>
            </w:r>
          </w:p>
        </w:tc>
        <w:tc>
          <w:tcPr>
            <w:tcW w:w="6221" w:type="dxa"/>
            <w:tcBorders>
              <w:top w:val="single" w:sz="6" w:space="0" w:color="263673"/>
              <w:left w:val="single" w:sz="6" w:space="0" w:color="263673"/>
              <w:bottom w:val="single" w:sz="6" w:space="0" w:color="263673"/>
              <w:right w:val="single" w:sz="6" w:space="0" w:color="263673"/>
            </w:tcBorders>
            <w:shd w:val="clear" w:color="auto" w:fill="auto"/>
            <w:vAlign w:val="center"/>
          </w:tcPr>
          <w:p w14:paraId="477BE4C8" w14:textId="2C71C6A3" w:rsidR="008F565A" w:rsidRPr="004F3333" w:rsidRDefault="008F565A" w:rsidP="004D180D">
            <w:pPr>
              <w:spacing w:beforeLines="60" w:before="144" w:afterLines="60" w:after="144"/>
              <w:ind w:left="145" w:right="144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CDM Package"/>
                <w:tag w:val="CDM_x0020_Version"/>
                <w:id w:val="-1582835018"/>
                <w:placeholder>
                  <w:docPart w:val="A7082B10E944F24FB33708437003D06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8910461e-a87e-4619-853d-923bd3b7b025' xmlns:ns4='eeab0f84-238d-4c06-ad72-33a19472b926' xmlns:ns5='http://schemas.microsoft.com/sharepoint/v3/fields' " w:xpath="/ns0:properties[1]/documentManagement[1]/ns3:CDM_x0020_Version[1]" w:storeItemID="{0F2181A3-3BC6-4749-A6DE-93FB15E24F2B}"/>
                <w:dropDownList w:lastValue="CDM 4.3.4">
                  <w:listItem w:value="[CDM Package]"/>
                </w:dropDownList>
              </w:sdtPr>
              <w:sdtContent>
                <w:r>
                  <w:rPr>
                    <w:rFonts w:ascii="Times New Roman" w:hAnsi="Times New Roman"/>
                    <w:sz w:val="22"/>
                    <w:szCs w:val="22"/>
                  </w:rPr>
                  <w:t>CDM 4.3.4</w:t>
                </w:r>
              </w:sdtContent>
            </w:sdt>
          </w:p>
        </w:tc>
      </w:tr>
      <w:tr w:rsidR="008F565A" w:rsidRPr="004F3333" w14:paraId="76461807" w14:textId="77777777" w:rsidTr="004D180D">
        <w:trPr>
          <w:trHeight w:val="632"/>
        </w:trPr>
        <w:tc>
          <w:tcPr>
            <w:tcW w:w="2702" w:type="dxa"/>
            <w:tcBorders>
              <w:top w:val="single" w:sz="6" w:space="0" w:color="263673"/>
              <w:left w:val="single" w:sz="6" w:space="0" w:color="263673"/>
              <w:bottom w:val="single" w:sz="6" w:space="0" w:color="263673"/>
              <w:right w:val="single" w:sz="6" w:space="0" w:color="263673"/>
            </w:tcBorders>
            <w:shd w:val="clear" w:color="auto" w:fill="auto"/>
            <w:vAlign w:val="center"/>
            <w:hideMark/>
          </w:tcPr>
          <w:p w14:paraId="0A1AB4CD" w14:textId="77777777" w:rsidR="008F565A" w:rsidRPr="004F3333" w:rsidRDefault="008F565A" w:rsidP="004D180D">
            <w:pPr>
              <w:pStyle w:val="Table"/>
              <w:spacing w:before="60" w:after="60" w:line="276" w:lineRule="auto"/>
              <w:ind w:left="127"/>
              <w:rPr>
                <w:rFonts w:ascii="Times New Roman" w:hAnsi="Times New Roman" w:cs="Times New Roman"/>
                <w:b/>
                <w:szCs w:val="22"/>
                <w:lang w:val="en-GB"/>
              </w:rPr>
            </w:pPr>
            <w:r w:rsidRPr="004F3333">
              <w:rPr>
                <w:rFonts w:ascii="Times New Roman" w:hAnsi="Times New Roman" w:cs="Times New Roman"/>
                <w:b/>
                <w:szCs w:val="22"/>
                <w:lang w:val="en-GB"/>
              </w:rPr>
              <w:t xml:space="preserve">Last Update </w:t>
            </w:r>
          </w:p>
          <w:p w14:paraId="3D96D797" w14:textId="77777777" w:rsidR="008F565A" w:rsidRPr="004F3333" w:rsidRDefault="008F565A" w:rsidP="004D180D">
            <w:pPr>
              <w:pStyle w:val="Table"/>
              <w:spacing w:before="60" w:after="60" w:line="276" w:lineRule="auto"/>
              <w:ind w:left="127"/>
              <w:rPr>
                <w:rFonts w:ascii="Times New Roman" w:hAnsi="Times New Roman" w:cs="Times New Roman"/>
                <w:b/>
                <w:szCs w:val="22"/>
                <w:lang w:val="en-GB"/>
              </w:rPr>
            </w:pPr>
            <w:r w:rsidRPr="004F3333">
              <w:rPr>
                <w:rFonts w:ascii="Times New Roman" w:hAnsi="Times New Roman" w:cs="Times New Roman"/>
                <w:b/>
                <w:szCs w:val="22"/>
                <w:lang w:val="en-GB"/>
              </w:rPr>
              <w:t>Project Milestone</w:t>
            </w:r>
          </w:p>
        </w:tc>
        <w:tc>
          <w:tcPr>
            <w:tcW w:w="6221" w:type="dxa"/>
            <w:tcBorders>
              <w:top w:val="single" w:sz="6" w:space="0" w:color="263673"/>
              <w:left w:val="single" w:sz="6" w:space="0" w:color="263673"/>
              <w:bottom w:val="single" w:sz="6" w:space="0" w:color="263673"/>
              <w:right w:val="single" w:sz="6" w:space="0" w:color="263673"/>
            </w:tcBorders>
            <w:shd w:val="clear" w:color="auto" w:fill="auto"/>
            <w:vAlign w:val="center"/>
            <w:hideMark/>
          </w:tcPr>
          <w:p w14:paraId="5ED9A1C2" w14:textId="77777777" w:rsidR="008F565A" w:rsidRPr="004F3333" w:rsidRDefault="008F565A" w:rsidP="004D180D">
            <w:pPr>
              <w:spacing w:beforeLines="60" w:before="144" w:afterLines="60" w:after="144"/>
              <w:ind w:left="145" w:right="144"/>
              <w:textAlignment w:val="baseline"/>
              <w:rPr>
                <w:rFonts w:ascii="Times New Roman" w:hAnsi="Times New Roman"/>
                <w:sz w:val="22"/>
                <w:szCs w:val="22"/>
                <w:lang w:eastAsia="el-GR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eastAsia="el-GR"/>
                </w:rPr>
                <w:alias w:val="PublicationDate"/>
                <w:tag w:val="PublicationDate"/>
                <w:id w:val="-889194935"/>
                <w:placeholder>
                  <w:docPart w:val="76444AEA666F6F46B01EB4A60EAABB90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/fields' xmlns:ns4='eeab0f84-238d-4c06-ad72-33a19472b926' " w:xpath="/ns0:properties[1]/documentManagement[1]/ns4:PublicationDate[1]" w:storeItemID="{0F2181A3-3BC6-4749-A6DE-93FB15E24F2B}"/>
                <w:date w:fullDate="2024-04-30T01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4F3333">
                  <w:rPr>
                    <w:rFonts w:ascii="Times New Roman" w:hAnsi="Times New Roman"/>
                    <w:sz w:val="22"/>
                    <w:szCs w:val="22"/>
                    <w:lang w:eastAsia="el-GR"/>
                  </w:rPr>
                  <w:t>30/04/2024</w:t>
                </w:r>
              </w:sdtContent>
            </w:sdt>
          </w:p>
          <w:p w14:paraId="5E1F6A83" w14:textId="77777777" w:rsidR="008F565A" w:rsidRPr="004F3333" w:rsidRDefault="008F565A" w:rsidP="004D180D">
            <w:pPr>
              <w:spacing w:beforeLines="60" w:before="144" w:afterLines="60" w:after="144"/>
              <w:ind w:right="144"/>
              <w:textAlignment w:val="baseline"/>
              <w:rPr>
                <w:rFonts w:ascii="Times New Roman" w:hAnsi="Times New Roman"/>
                <w:sz w:val="22"/>
                <w:szCs w:val="22"/>
                <w:lang w:eastAsia="el-GR"/>
              </w:rPr>
            </w:pPr>
            <w:r w:rsidRPr="004F3333">
              <w:rPr>
                <w:rFonts w:ascii="Times New Roman" w:hAnsi="Times New Roman"/>
                <w:sz w:val="22"/>
                <w:szCs w:val="22"/>
                <w:lang w:eastAsia="el-GR"/>
              </w:rPr>
              <w:t xml:space="preserve">  </w:t>
            </w:r>
            <w:sdt>
              <w:sdtPr>
                <w:rPr>
                  <w:rFonts w:ascii="Times New Roman" w:hAnsi="Times New Roman"/>
                  <w:sz w:val="22"/>
                  <w:szCs w:val="22"/>
                  <w:lang w:eastAsia="el-GR"/>
                </w:rPr>
                <w:alias w:val="Milestone/Fix"/>
                <w:tag w:val="Milestone_x002F_Fix"/>
                <w:id w:val="1660807484"/>
                <w:placeholder>
                  <w:docPart w:val="D29865A2F9791F4092F723F8E8DE9E85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/fields' xmlns:ns4='eeab0f84-238d-4c06-ad72-33a19472b926' " w:xpath="/ns0:properties[1]/documentManagement[1]/ns4:Milestone_x002f_Fix[1]" w:storeItemID="{0F2181A3-3BC6-4749-A6DE-93FB15E24F2B}"/>
                <w:dropDownList w:lastValue="EESSI - 2024">
                  <w:listItem w:value="[Milestone/Fix]"/>
                </w:dropDownList>
              </w:sdtPr>
              <w:sdtContent>
                <w:r w:rsidRPr="004F3333">
                  <w:rPr>
                    <w:rFonts w:ascii="Times New Roman" w:hAnsi="Times New Roman"/>
                    <w:sz w:val="22"/>
                    <w:szCs w:val="22"/>
                    <w:lang w:eastAsia="el-GR"/>
                  </w:rPr>
                  <w:t>EESSI - 2024</w:t>
                </w:r>
              </w:sdtContent>
            </w:sdt>
          </w:p>
        </w:tc>
      </w:tr>
      <w:tr w:rsidR="008F565A" w:rsidRPr="004F3333" w14:paraId="700936AC" w14:textId="77777777" w:rsidTr="004D180D">
        <w:tc>
          <w:tcPr>
            <w:tcW w:w="2702" w:type="dxa"/>
            <w:tcBorders>
              <w:top w:val="single" w:sz="6" w:space="0" w:color="263673"/>
              <w:left w:val="single" w:sz="6" w:space="0" w:color="263673"/>
              <w:bottom w:val="single" w:sz="6" w:space="0" w:color="263673"/>
              <w:right w:val="single" w:sz="6" w:space="0" w:color="263673"/>
            </w:tcBorders>
            <w:shd w:val="clear" w:color="auto" w:fill="auto"/>
            <w:vAlign w:val="center"/>
            <w:hideMark/>
          </w:tcPr>
          <w:p w14:paraId="7A14A8B8" w14:textId="77777777" w:rsidR="008F565A" w:rsidRPr="004F3333" w:rsidRDefault="008F565A" w:rsidP="004D180D">
            <w:pPr>
              <w:pStyle w:val="Table"/>
              <w:spacing w:before="60" w:after="60" w:line="276" w:lineRule="auto"/>
              <w:ind w:left="127"/>
              <w:rPr>
                <w:rFonts w:ascii="Times New Roman" w:hAnsi="Times New Roman" w:cs="Times New Roman"/>
                <w:b/>
                <w:szCs w:val="22"/>
                <w:lang w:val="en-GB"/>
              </w:rPr>
            </w:pPr>
            <w:r w:rsidRPr="004F3333">
              <w:rPr>
                <w:rFonts w:ascii="Times New Roman" w:hAnsi="Times New Roman" w:cs="Times New Roman"/>
                <w:b/>
                <w:szCs w:val="22"/>
                <w:lang w:val="en-GB"/>
              </w:rPr>
              <w:t>Document Status</w:t>
            </w:r>
          </w:p>
        </w:tc>
        <w:sdt>
          <w:sdtPr>
            <w:rPr>
              <w:rFonts w:ascii="Times New Roman" w:hAnsi="Times New Roman"/>
              <w:sz w:val="22"/>
              <w:szCs w:val="22"/>
              <w:lang w:eastAsia="el-GR"/>
            </w:rPr>
            <w:alias w:val="EStatus"/>
            <w:tag w:val="EStatus"/>
            <w:id w:val="214015268"/>
            <w:placeholder>
              <w:docPart w:val="EADF2DCD0E919342A398D60903188AF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/fields' xmlns:ns4='eeab0f84-238d-4c06-ad72-33a19472b926' " w:xpath="/ns0:properties[1]/documentManagement[1]/ns4:EStatus[1]" w:storeItemID="{0F2181A3-3BC6-4749-A6DE-93FB15E24F2B}"/>
            <w:dropDownList w:lastValue="Final">
              <w:listItem w:value="[EStatus]"/>
            </w:dropDownList>
          </w:sdtPr>
          <w:sdtContent>
            <w:tc>
              <w:tcPr>
                <w:tcW w:w="6221" w:type="dxa"/>
                <w:tcBorders>
                  <w:top w:val="single" w:sz="6" w:space="0" w:color="263673"/>
                  <w:left w:val="single" w:sz="6" w:space="0" w:color="263673"/>
                  <w:bottom w:val="single" w:sz="6" w:space="0" w:color="263673"/>
                  <w:right w:val="single" w:sz="6" w:space="0" w:color="263673"/>
                </w:tcBorders>
                <w:shd w:val="clear" w:color="auto" w:fill="auto"/>
                <w:vAlign w:val="center"/>
              </w:tcPr>
              <w:p w14:paraId="05999581" w14:textId="77777777" w:rsidR="008F565A" w:rsidRPr="004F3333" w:rsidRDefault="008F565A" w:rsidP="004D180D">
                <w:pPr>
                  <w:spacing w:beforeLines="60" w:before="144" w:afterLines="60" w:after="144"/>
                  <w:ind w:left="145" w:right="144"/>
                  <w:textAlignment w:val="baseline"/>
                  <w:rPr>
                    <w:rFonts w:ascii="Times New Roman" w:hAnsi="Times New Roman"/>
                    <w:sz w:val="22"/>
                    <w:szCs w:val="22"/>
                    <w:lang w:eastAsia="el-GR"/>
                  </w:rPr>
                </w:pPr>
                <w:r w:rsidRPr="004F3333">
                  <w:rPr>
                    <w:rFonts w:ascii="Times New Roman" w:hAnsi="Times New Roman"/>
                    <w:sz w:val="22"/>
                    <w:szCs w:val="22"/>
                    <w:lang w:eastAsia="el-GR"/>
                  </w:rPr>
                  <w:t>Final</w:t>
                </w:r>
              </w:p>
            </w:tc>
          </w:sdtContent>
        </w:sdt>
      </w:tr>
      <w:tr w:rsidR="008F565A" w:rsidRPr="004F3333" w14:paraId="46D6DC66" w14:textId="77777777" w:rsidTr="004D180D">
        <w:trPr>
          <w:trHeight w:val="4999"/>
        </w:trPr>
        <w:tc>
          <w:tcPr>
            <w:tcW w:w="2702" w:type="dxa"/>
            <w:tcBorders>
              <w:top w:val="single" w:sz="6" w:space="0" w:color="263673"/>
              <w:left w:val="single" w:sz="6" w:space="0" w:color="263673"/>
              <w:right w:val="single" w:sz="6" w:space="0" w:color="263673"/>
            </w:tcBorders>
            <w:shd w:val="clear" w:color="auto" w:fill="auto"/>
            <w:vAlign w:val="center"/>
            <w:hideMark/>
          </w:tcPr>
          <w:p w14:paraId="2C836942" w14:textId="77777777" w:rsidR="008F565A" w:rsidRPr="004F3333" w:rsidRDefault="008F565A" w:rsidP="004D180D">
            <w:pPr>
              <w:pStyle w:val="Table"/>
              <w:spacing w:before="60" w:after="60" w:line="276" w:lineRule="auto"/>
              <w:ind w:left="127"/>
              <w:rPr>
                <w:rFonts w:ascii="Times New Roman" w:hAnsi="Times New Roman" w:cs="Times New Roman"/>
                <w:b/>
                <w:szCs w:val="22"/>
                <w:lang w:val="en-GB"/>
              </w:rPr>
            </w:pPr>
            <w:r w:rsidRPr="004F3333">
              <w:rPr>
                <w:rFonts w:ascii="Times New Roman" w:hAnsi="Times New Roman" w:cs="Times New Roman"/>
                <w:b/>
                <w:szCs w:val="22"/>
                <w:lang w:val="en-GB"/>
              </w:rPr>
              <w:t>Sensitivity (TLP)</w:t>
            </w:r>
          </w:p>
          <w:p w14:paraId="4869DDB8" w14:textId="77777777" w:rsidR="008F565A" w:rsidRPr="004F3333" w:rsidRDefault="008F565A" w:rsidP="004D180D">
            <w:pPr>
              <w:pStyle w:val="Table"/>
              <w:spacing w:before="60" w:after="60" w:line="276" w:lineRule="auto"/>
              <w:ind w:left="127"/>
              <w:rPr>
                <w:rFonts w:ascii="Times New Roman" w:hAnsi="Times New Roman" w:cs="Times New Roman"/>
                <w:b/>
                <w:szCs w:val="22"/>
                <w:lang w:val="en-GB"/>
              </w:rPr>
            </w:pPr>
            <w:r w:rsidRPr="004F3333">
              <w:rPr>
                <w:rFonts w:ascii="Times New Roman" w:hAnsi="Times New Roman" w:cs="Times New Roman"/>
                <w:b/>
                <w:szCs w:val="22"/>
                <w:lang w:val="en-GB"/>
              </w:rPr>
              <w:t>Distribution terms</w:t>
            </w:r>
          </w:p>
        </w:tc>
        <w:tc>
          <w:tcPr>
            <w:tcW w:w="6221" w:type="dxa"/>
            <w:tcBorders>
              <w:top w:val="single" w:sz="6" w:space="0" w:color="263673"/>
              <w:left w:val="single" w:sz="6" w:space="0" w:color="263673"/>
              <w:right w:val="single" w:sz="6" w:space="0" w:color="263673"/>
            </w:tcBorders>
            <w:shd w:val="clear" w:color="auto" w:fill="auto"/>
            <w:vAlign w:val="center"/>
            <w:hideMark/>
          </w:tcPr>
          <w:p w14:paraId="206BC665" w14:textId="77777777" w:rsidR="008F565A" w:rsidRPr="004F3333" w:rsidRDefault="008F565A" w:rsidP="004D180D">
            <w:pPr>
              <w:pStyle w:val="Table"/>
              <w:spacing w:before="60" w:after="60"/>
              <w:ind w:firstLine="136"/>
              <w:rPr>
                <w:rFonts w:ascii="Times New Roman" w:hAnsi="Times New Roman" w:cs="Times New Roman"/>
                <w:b/>
                <w:bCs/>
                <w:szCs w:val="22"/>
                <w:lang w:val="en-GB"/>
              </w:rPr>
            </w:pPr>
            <w:r w:rsidRPr="004F3333">
              <w:rPr>
                <w:rFonts w:ascii="Times New Roman" w:hAnsi="Times New Roman" w:cs="Times New Roman"/>
                <w:b/>
                <w:bCs/>
                <w:noProof/>
                <w:szCs w:val="22"/>
                <w:lang w:val="en-GB" w:eastAsia="el-GR"/>
              </w:rPr>
              <w:drawing>
                <wp:anchor distT="0" distB="0" distL="114300" distR="114300" simplePos="0" relativeHeight="251660292" behindDoc="0" locked="0" layoutInCell="1" allowOverlap="1" wp14:anchorId="43FFB2EF" wp14:editId="438049E0">
                  <wp:simplePos x="0" y="0"/>
                  <wp:positionH relativeFrom="column">
                    <wp:posOffset>776605</wp:posOffset>
                  </wp:positionH>
                  <wp:positionV relativeFrom="page">
                    <wp:posOffset>241300</wp:posOffset>
                  </wp:positionV>
                  <wp:extent cx="2113280" cy="1017905"/>
                  <wp:effectExtent l="0" t="0" r="1270" b="0"/>
                  <wp:wrapNone/>
                  <wp:docPr id="44192" name="Picture 44192" descr="A green and white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92" name="Picture 44192" descr="A green and white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280" cy="101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F3333">
              <w:rPr>
                <w:rFonts w:ascii="Times New Roman" w:hAnsi="Times New Roman" w:cs="Times New Roman"/>
                <w:b/>
                <w:bCs/>
                <w:szCs w:val="22"/>
                <w:lang w:val="en-GB"/>
              </w:rPr>
              <w:t>Traffic Light Protocol (TLP) = “GREEN”</w:t>
            </w:r>
          </w:p>
          <w:p w14:paraId="61A6CF68" w14:textId="77777777" w:rsidR="008F565A" w:rsidRPr="004F3333" w:rsidRDefault="008F565A" w:rsidP="004D180D">
            <w:pPr>
              <w:pStyle w:val="Table"/>
              <w:spacing w:before="60" w:after="6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576FA3E5" w14:textId="77777777" w:rsidR="008F565A" w:rsidRPr="004F3333" w:rsidRDefault="008F565A" w:rsidP="004D180D">
            <w:pPr>
              <w:pStyle w:val="Table"/>
              <w:spacing w:before="60" w:after="6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70EF5D3B" w14:textId="77777777" w:rsidR="008F565A" w:rsidRPr="004F3333" w:rsidRDefault="008F565A" w:rsidP="004D180D">
            <w:pPr>
              <w:pStyle w:val="Table"/>
              <w:spacing w:before="60" w:after="6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29D8A6DB" w14:textId="77777777" w:rsidR="008F565A" w:rsidRPr="004F3333" w:rsidRDefault="008F565A" w:rsidP="004D180D">
            <w:pPr>
              <w:pStyle w:val="Table"/>
              <w:spacing w:before="60" w:after="6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7785F426" w14:textId="77777777" w:rsidR="008F565A" w:rsidRPr="004F3333" w:rsidRDefault="008F565A" w:rsidP="004D180D">
            <w:pPr>
              <w:pStyle w:val="Table"/>
              <w:spacing w:before="60" w:after="60"/>
              <w:rPr>
                <w:rFonts w:ascii="Times New Roman" w:hAnsi="Times New Roman" w:cs="Times New Roman"/>
                <w:szCs w:val="22"/>
                <w:lang w:val="en-GB"/>
              </w:rPr>
            </w:pPr>
          </w:p>
          <w:p w14:paraId="68F458C7" w14:textId="77777777" w:rsidR="008F565A" w:rsidRPr="004F3333" w:rsidRDefault="008F565A" w:rsidP="004D180D">
            <w:pPr>
              <w:spacing w:beforeLines="60" w:before="144" w:afterLines="60" w:after="144"/>
              <w:ind w:left="145" w:right="144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4F3333">
              <w:rPr>
                <w:rFonts w:ascii="Times New Roman" w:hAnsi="Times New Roman"/>
                <w:sz w:val="22"/>
                <w:szCs w:val="22"/>
              </w:rPr>
              <w:t xml:space="preserve">The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distribution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of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this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document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is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done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strictly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in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line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with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the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Traffic Light Protocol (TLP)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established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by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the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European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Commission's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note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AC 790/15 REV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for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the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EESSI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project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documentation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00FEB79E" w14:textId="77777777" w:rsidR="008F565A" w:rsidRPr="004F3333" w:rsidRDefault="008F565A" w:rsidP="004D180D">
            <w:pPr>
              <w:spacing w:beforeLines="60" w:before="144" w:afterLines="60" w:after="144"/>
              <w:ind w:left="145" w:right="144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4F3333">
              <w:rPr>
                <w:rFonts w:ascii="Times New Roman" w:hAnsi="Times New Roman"/>
                <w:sz w:val="22"/>
                <w:szCs w:val="22"/>
              </w:rPr>
              <w:t xml:space="preserve">In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line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with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the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note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AC 790/15 REV,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this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document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is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labelled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as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TLP = “Green”.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Therefore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it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can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be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circulated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widely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within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the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EESSI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community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However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the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document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or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the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information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herein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may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not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be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published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or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posted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on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the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Internet,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nor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released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outside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of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the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 xml:space="preserve"> EESSI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community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8F565A" w:rsidRPr="004F3333" w14:paraId="6694849B" w14:textId="77777777" w:rsidTr="004D180D">
        <w:tc>
          <w:tcPr>
            <w:tcW w:w="2702" w:type="dxa"/>
            <w:tcBorders>
              <w:top w:val="single" w:sz="6" w:space="0" w:color="263673"/>
              <w:left w:val="single" w:sz="6" w:space="0" w:color="263673"/>
              <w:bottom w:val="single" w:sz="6" w:space="0" w:color="263673"/>
              <w:right w:val="single" w:sz="6" w:space="0" w:color="263673"/>
            </w:tcBorders>
            <w:shd w:val="clear" w:color="auto" w:fill="auto"/>
            <w:vAlign w:val="center"/>
            <w:hideMark/>
          </w:tcPr>
          <w:p w14:paraId="3BD21125" w14:textId="77777777" w:rsidR="008F565A" w:rsidRPr="004F3333" w:rsidRDefault="008F565A" w:rsidP="004D180D">
            <w:pPr>
              <w:pStyle w:val="Table"/>
              <w:spacing w:before="60" w:after="60" w:line="276" w:lineRule="auto"/>
              <w:ind w:left="127"/>
              <w:rPr>
                <w:rFonts w:ascii="Times New Roman" w:hAnsi="Times New Roman" w:cs="Times New Roman"/>
                <w:b/>
                <w:szCs w:val="22"/>
                <w:lang w:val="en-GB"/>
              </w:rPr>
            </w:pPr>
            <w:r w:rsidRPr="004F3333">
              <w:rPr>
                <w:rFonts w:ascii="Times New Roman" w:hAnsi="Times New Roman" w:cs="Times New Roman"/>
                <w:b/>
                <w:szCs w:val="22"/>
                <w:lang w:val="en-GB"/>
              </w:rPr>
              <w:t>Connected/Embedded Files</w:t>
            </w:r>
          </w:p>
        </w:tc>
        <w:tc>
          <w:tcPr>
            <w:tcW w:w="6221" w:type="dxa"/>
            <w:tcBorders>
              <w:top w:val="single" w:sz="6" w:space="0" w:color="263673"/>
              <w:left w:val="single" w:sz="6" w:space="0" w:color="263673"/>
              <w:bottom w:val="single" w:sz="6" w:space="0" w:color="263673"/>
              <w:right w:val="single" w:sz="6" w:space="0" w:color="263673"/>
            </w:tcBorders>
            <w:shd w:val="clear" w:color="auto" w:fill="auto"/>
            <w:vAlign w:val="center"/>
            <w:hideMark/>
          </w:tcPr>
          <w:p w14:paraId="04E88074" w14:textId="77777777" w:rsidR="008F565A" w:rsidRPr="004F3333" w:rsidRDefault="008F565A" w:rsidP="004D180D">
            <w:pPr>
              <w:spacing w:beforeLines="60" w:before="144" w:afterLines="60" w:after="144"/>
              <w:ind w:left="145"/>
              <w:textAlignment w:val="baseline"/>
              <w:rPr>
                <w:rFonts w:ascii="Times New Roman" w:hAnsi="Times New Roman"/>
                <w:sz w:val="22"/>
                <w:szCs w:val="22"/>
                <w:lang w:eastAsia="el-GR"/>
              </w:rPr>
            </w:pPr>
            <w:r w:rsidRPr="004F3333">
              <w:rPr>
                <w:rFonts w:ascii="Times New Roman" w:hAnsi="Times New Roman"/>
                <w:sz w:val="22"/>
                <w:szCs w:val="22"/>
                <w:lang w:eastAsia="el-GR"/>
              </w:rPr>
              <w:t>None</w:t>
            </w:r>
          </w:p>
        </w:tc>
      </w:tr>
      <w:tr w:rsidR="008F565A" w:rsidRPr="004F3333" w14:paraId="388679A9" w14:textId="77777777" w:rsidTr="004D180D">
        <w:tc>
          <w:tcPr>
            <w:tcW w:w="2702" w:type="dxa"/>
            <w:tcBorders>
              <w:top w:val="single" w:sz="6" w:space="0" w:color="263673"/>
              <w:left w:val="single" w:sz="6" w:space="0" w:color="263673"/>
              <w:bottom w:val="single" w:sz="6" w:space="0" w:color="263673"/>
              <w:right w:val="single" w:sz="6" w:space="0" w:color="263673"/>
            </w:tcBorders>
            <w:shd w:val="clear" w:color="auto" w:fill="auto"/>
            <w:vAlign w:val="center"/>
            <w:hideMark/>
          </w:tcPr>
          <w:p w14:paraId="6AB01D6D" w14:textId="77777777" w:rsidR="008F565A" w:rsidRPr="004F3333" w:rsidRDefault="008F565A" w:rsidP="004D180D">
            <w:pPr>
              <w:pStyle w:val="Table"/>
              <w:spacing w:before="60" w:after="60" w:line="276" w:lineRule="auto"/>
              <w:ind w:left="127"/>
              <w:rPr>
                <w:rFonts w:ascii="Times New Roman" w:hAnsi="Times New Roman" w:cs="Times New Roman"/>
                <w:b/>
                <w:szCs w:val="22"/>
                <w:lang w:val="en-GB"/>
              </w:rPr>
            </w:pPr>
            <w:r w:rsidRPr="004F3333">
              <w:rPr>
                <w:rFonts w:ascii="Times New Roman" w:hAnsi="Times New Roman" w:cs="Times New Roman"/>
                <w:b/>
                <w:szCs w:val="22"/>
                <w:lang w:val="en-GB"/>
              </w:rPr>
              <w:t>Authors </w:t>
            </w:r>
          </w:p>
        </w:tc>
        <w:tc>
          <w:tcPr>
            <w:tcW w:w="6221" w:type="dxa"/>
            <w:tcBorders>
              <w:top w:val="single" w:sz="6" w:space="0" w:color="263673"/>
              <w:left w:val="single" w:sz="6" w:space="0" w:color="263673"/>
              <w:bottom w:val="single" w:sz="6" w:space="0" w:color="263673"/>
              <w:right w:val="single" w:sz="6" w:space="0" w:color="263673"/>
            </w:tcBorders>
            <w:shd w:val="clear" w:color="auto" w:fill="auto"/>
            <w:vAlign w:val="center"/>
            <w:hideMark/>
          </w:tcPr>
          <w:p w14:paraId="0165C6C1" w14:textId="77777777" w:rsidR="008F565A" w:rsidRPr="004F3333" w:rsidRDefault="008F565A" w:rsidP="004D180D">
            <w:pPr>
              <w:spacing w:beforeLines="60" w:before="144" w:afterLines="60" w:after="144"/>
              <w:ind w:left="145"/>
              <w:textAlignment w:val="baseline"/>
              <w:rPr>
                <w:rFonts w:ascii="Times New Roman" w:hAnsi="Times New Roman"/>
                <w:sz w:val="22"/>
                <w:szCs w:val="22"/>
                <w:lang w:eastAsia="el-GR"/>
              </w:rPr>
            </w:pPr>
            <w:r w:rsidRPr="004F3333">
              <w:rPr>
                <w:rFonts w:ascii="Times New Roman" w:hAnsi="Times New Roman"/>
                <w:sz w:val="22"/>
                <w:szCs w:val="22"/>
              </w:rPr>
              <w:t xml:space="preserve">European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Commission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>, DG EMPL A4, EESSI BA</w:t>
            </w:r>
          </w:p>
        </w:tc>
      </w:tr>
      <w:tr w:rsidR="008F565A" w:rsidRPr="004F3333" w14:paraId="6B4D6DD3" w14:textId="77777777" w:rsidTr="004D180D">
        <w:trPr>
          <w:trHeight w:val="59"/>
        </w:trPr>
        <w:tc>
          <w:tcPr>
            <w:tcW w:w="2702" w:type="dxa"/>
            <w:tcBorders>
              <w:top w:val="single" w:sz="6" w:space="0" w:color="263673"/>
              <w:left w:val="single" w:sz="6" w:space="0" w:color="263673"/>
              <w:bottom w:val="single" w:sz="6" w:space="0" w:color="263673"/>
              <w:right w:val="single" w:sz="6" w:space="0" w:color="263673"/>
            </w:tcBorders>
            <w:shd w:val="clear" w:color="auto" w:fill="auto"/>
            <w:vAlign w:val="center"/>
            <w:hideMark/>
          </w:tcPr>
          <w:p w14:paraId="19F60DEF" w14:textId="77777777" w:rsidR="008F565A" w:rsidRPr="004F3333" w:rsidRDefault="008F565A" w:rsidP="004D180D">
            <w:pPr>
              <w:pStyle w:val="Table"/>
              <w:spacing w:before="60" w:after="60" w:line="276" w:lineRule="auto"/>
              <w:ind w:left="127"/>
              <w:rPr>
                <w:rFonts w:ascii="Times New Roman" w:hAnsi="Times New Roman" w:cs="Times New Roman"/>
                <w:b/>
                <w:szCs w:val="22"/>
                <w:lang w:val="en-GB"/>
              </w:rPr>
            </w:pPr>
            <w:r w:rsidRPr="004F3333">
              <w:rPr>
                <w:rFonts w:ascii="Times New Roman" w:hAnsi="Times New Roman" w:cs="Times New Roman"/>
                <w:b/>
                <w:szCs w:val="22"/>
                <w:lang w:val="en-GB"/>
              </w:rPr>
              <w:t>Revised by </w:t>
            </w:r>
          </w:p>
        </w:tc>
        <w:tc>
          <w:tcPr>
            <w:tcW w:w="6221" w:type="dxa"/>
            <w:tcBorders>
              <w:top w:val="single" w:sz="6" w:space="0" w:color="263673"/>
              <w:left w:val="single" w:sz="6" w:space="0" w:color="263673"/>
              <w:bottom w:val="single" w:sz="6" w:space="0" w:color="263673"/>
              <w:right w:val="single" w:sz="6" w:space="0" w:color="263673"/>
            </w:tcBorders>
            <w:shd w:val="clear" w:color="auto" w:fill="auto"/>
            <w:vAlign w:val="center"/>
            <w:hideMark/>
          </w:tcPr>
          <w:p w14:paraId="0F8137FC" w14:textId="77777777" w:rsidR="008F565A" w:rsidRPr="004F3333" w:rsidRDefault="008F565A" w:rsidP="004D180D">
            <w:pPr>
              <w:spacing w:beforeLines="60" w:before="144" w:afterLines="60" w:after="144"/>
              <w:ind w:left="145"/>
              <w:textAlignment w:val="baseline"/>
              <w:rPr>
                <w:rFonts w:ascii="Times New Roman" w:hAnsi="Times New Roman"/>
                <w:sz w:val="22"/>
                <w:szCs w:val="22"/>
                <w:lang w:eastAsia="el-GR"/>
              </w:rPr>
            </w:pPr>
            <w:r w:rsidRPr="004F3333">
              <w:rPr>
                <w:rFonts w:ascii="Times New Roman" w:hAnsi="Times New Roman"/>
                <w:sz w:val="22"/>
                <w:szCs w:val="22"/>
              </w:rPr>
              <w:t xml:space="preserve">European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Commission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>, DG EMPL A4, EESSI BA</w:t>
            </w:r>
          </w:p>
        </w:tc>
      </w:tr>
      <w:tr w:rsidR="008F565A" w:rsidRPr="004F3333" w14:paraId="7A059A5C" w14:textId="77777777" w:rsidTr="004D180D">
        <w:tc>
          <w:tcPr>
            <w:tcW w:w="2702" w:type="dxa"/>
            <w:tcBorders>
              <w:top w:val="single" w:sz="6" w:space="0" w:color="263673"/>
              <w:left w:val="single" w:sz="6" w:space="0" w:color="263673"/>
              <w:bottom w:val="single" w:sz="6" w:space="0" w:color="263673"/>
              <w:right w:val="single" w:sz="6" w:space="0" w:color="263673"/>
            </w:tcBorders>
            <w:shd w:val="clear" w:color="auto" w:fill="auto"/>
            <w:vAlign w:val="center"/>
            <w:hideMark/>
          </w:tcPr>
          <w:p w14:paraId="147B2919" w14:textId="77777777" w:rsidR="008F565A" w:rsidRPr="004F3333" w:rsidRDefault="008F565A" w:rsidP="004D180D">
            <w:pPr>
              <w:pStyle w:val="Table"/>
              <w:spacing w:before="60" w:after="60" w:line="276" w:lineRule="auto"/>
              <w:ind w:left="127"/>
              <w:rPr>
                <w:rFonts w:ascii="Times New Roman" w:hAnsi="Times New Roman" w:cs="Times New Roman"/>
                <w:b/>
                <w:szCs w:val="22"/>
                <w:lang w:val="en-GB"/>
              </w:rPr>
            </w:pPr>
            <w:r w:rsidRPr="004F3333">
              <w:rPr>
                <w:rFonts w:ascii="Times New Roman" w:hAnsi="Times New Roman" w:cs="Times New Roman"/>
                <w:b/>
                <w:szCs w:val="22"/>
                <w:lang w:val="en-GB"/>
              </w:rPr>
              <w:t>Approved by </w:t>
            </w:r>
          </w:p>
        </w:tc>
        <w:tc>
          <w:tcPr>
            <w:tcW w:w="6221" w:type="dxa"/>
            <w:tcBorders>
              <w:top w:val="single" w:sz="6" w:space="0" w:color="263673"/>
              <w:left w:val="single" w:sz="6" w:space="0" w:color="263673"/>
              <w:bottom w:val="single" w:sz="6" w:space="0" w:color="263673"/>
              <w:right w:val="single" w:sz="6" w:space="0" w:color="263673"/>
            </w:tcBorders>
            <w:shd w:val="clear" w:color="auto" w:fill="auto"/>
            <w:vAlign w:val="center"/>
            <w:hideMark/>
          </w:tcPr>
          <w:p w14:paraId="53E457B5" w14:textId="77777777" w:rsidR="008F565A" w:rsidRPr="004F3333" w:rsidRDefault="008F565A" w:rsidP="004D180D">
            <w:pPr>
              <w:spacing w:beforeLines="60" w:before="144" w:afterLines="60" w:after="144"/>
              <w:ind w:left="145"/>
              <w:textAlignment w:val="baseline"/>
              <w:rPr>
                <w:rFonts w:ascii="Times New Roman" w:hAnsi="Times New Roman"/>
                <w:sz w:val="22"/>
                <w:szCs w:val="22"/>
                <w:lang w:eastAsia="el-GR"/>
              </w:rPr>
            </w:pPr>
            <w:r w:rsidRPr="004F3333">
              <w:rPr>
                <w:rFonts w:ascii="Times New Roman" w:hAnsi="Times New Roman"/>
                <w:sz w:val="22"/>
                <w:szCs w:val="22"/>
              </w:rPr>
              <w:t xml:space="preserve">European </w:t>
            </w:r>
            <w:proofErr w:type="spellStart"/>
            <w:r w:rsidRPr="004F3333">
              <w:rPr>
                <w:rFonts w:ascii="Times New Roman" w:hAnsi="Times New Roman"/>
                <w:sz w:val="22"/>
                <w:szCs w:val="22"/>
              </w:rPr>
              <w:t>Commission</w:t>
            </w:r>
            <w:proofErr w:type="spellEnd"/>
            <w:r w:rsidRPr="004F3333">
              <w:rPr>
                <w:rFonts w:ascii="Times New Roman" w:hAnsi="Times New Roman"/>
                <w:sz w:val="22"/>
                <w:szCs w:val="22"/>
              </w:rPr>
              <w:t>, DG EMPL A4, EESSI PMO</w:t>
            </w:r>
          </w:p>
        </w:tc>
      </w:tr>
    </w:tbl>
    <w:p w14:paraId="79E91D8A" w14:textId="77777777" w:rsidR="00E11C72" w:rsidRDefault="00E11C72" w:rsidP="00E11C72">
      <w:pPr>
        <w:rPr>
          <w:rFonts w:ascii="Times New Roman" w:hAnsi="Times New Roman"/>
          <w:b/>
          <w:sz w:val="24"/>
          <w:lang w:val="fr-BE"/>
        </w:rPr>
      </w:pPr>
    </w:p>
    <w:p w14:paraId="7F1F1DEE" w14:textId="77777777" w:rsidR="00E11C72" w:rsidRDefault="00E11C72" w:rsidP="00E11C72">
      <w:pPr>
        <w:rPr>
          <w:rFonts w:ascii="Times New Roman" w:hAnsi="Times New Roman"/>
          <w:b/>
          <w:sz w:val="24"/>
          <w:lang w:val="fr-BE"/>
        </w:rPr>
      </w:pPr>
      <w:r>
        <w:rPr>
          <w:rFonts w:ascii="Times New Roman" w:hAnsi="Times New Roman"/>
          <w:b/>
          <w:sz w:val="24"/>
          <w:lang w:val="fr-BE"/>
        </w:rPr>
        <w:br w:type="page"/>
      </w:r>
    </w:p>
    <w:p w14:paraId="67CC3BC1" w14:textId="77777777" w:rsidR="00E11C72" w:rsidRPr="00723F38" w:rsidRDefault="00E11C72" w:rsidP="00E11C72">
      <w:pPr>
        <w:rPr>
          <w:rFonts w:ascii="Times New Roman" w:hAnsi="Times New Roman"/>
          <w:b/>
          <w:sz w:val="24"/>
          <w:lang w:val="fr-BE"/>
        </w:rPr>
      </w:pPr>
    </w:p>
    <w:p w14:paraId="211D448A" w14:textId="77777777" w:rsidR="00E11C72" w:rsidRPr="00E11C72" w:rsidRDefault="00E11C72" w:rsidP="00E11C72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proofErr w:type="spellStart"/>
      <w:r w:rsidRPr="00E11C72">
        <w:rPr>
          <w:rFonts w:ascii="Times New Roman" w:hAnsi="Times New Roman"/>
          <w:b/>
          <w:sz w:val="22"/>
          <w:szCs w:val="22"/>
          <w:u w:val="single"/>
        </w:rPr>
        <w:t>Document</w:t>
      </w:r>
      <w:proofErr w:type="spellEnd"/>
      <w:r w:rsidRPr="00E11C72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proofErr w:type="spellStart"/>
      <w:r w:rsidRPr="00E11C72">
        <w:rPr>
          <w:rFonts w:ascii="Times New Roman" w:hAnsi="Times New Roman"/>
          <w:b/>
          <w:sz w:val="22"/>
          <w:szCs w:val="22"/>
          <w:u w:val="single"/>
        </w:rPr>
        <w:t>history</w:t>
      </w:r>
      <w:proofErr w:type="spellEnd"/>
    </w:p>
    <w:p w14:paraId="7ADB2B69" w14:textId="77777777" w:rsidR="00E11C72" w:rsidRPr="00E11C72" w:rsidRDefault="00E11C72" w:rsidP="00E11C72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8968" w:type="dxa"/>
        <w:tblInd w:w="-45" w:type="dxa"/>
        <w:tblBorders>
          <w:top w:val="single" w:sz="8" w:space="0" w:color="263673"/>
          <w:left w:val="single" w:sz="8" w:space="0" w:color="263673"/>
          <w:bottom w:val="single" w:sz="6" w:space="0" w:color="263673"/>
          <w:right w:val="single" w:sz="6" w:space="0" w:color="263673"/>
          <w:insideH w:val="single" w:sz="6" w:space="0" w:color="263673"/>
          <w:insideV w:val="single" w:sz="6" w:space="0" w:color="263673"/>
        </w:tblBorders>
        <w:tblLayout w:type="fixed"/>
        <w:tblCellMar>
          <w:left w:w="47" w:type="dxa"/>
        </w:tblCellMar>
        <w:tblLook w:val="0020" w:firstRow="1" w:lastRow="0" w:firstColumn="0" w:lastColumn="0" w:noHBand="0" w:noVBand="0"/>
      </w:tblPr>
      <w:tblGrid>
        <w:gridCol w:w="1949"/>
        <w:gridCol w:w="1418"/>
        <w:gridCol w:w="5601"/>
      </w:tblGrid>
      <w:tr w:rsidR="00E11C72" w:rsidRPr="00E11C72" w14:paraId="260A28CC" w14:textId="77777777" w:rsidTr="008F565A">
        <w:trPr>
          <w:trHeight w:val="662"/>
        </w:trPr>
        <w:tc>
          <w:tcPr>
            <w:tcW w:w="1949" w:type="dxa"/>
            <w:tcBorders>
              <w:top w:val="single" w:sz="8" w:space="0" w:color="263673"/>
              <w:left w:val="single" w:sz="6" w:space="0" w:color="263673"/>
              <w:bottom w:val="single" w:sz="6" w:space="0" w:color="263673"/>
              <w:right w:val="single" w:sz="6" w:space="0" w:color="263673"/>
            </w:tcBorders>
            <w:shd w:val="clear" w:color="auto" w:fill="263673"/>
            <w:tcMar>
              <w:left w:w="61" w:type="dxa"/>
              <w:right w:w="0" w:type="dxa"/>
            </w:tcMar>
          </w:tcPr>
          <w:p w14:paraId="451D4DB6" w14:textId="77777777" w:rsidR="00E11C72" w:rsidRPr="00E11C72" w:rsidRDefault="00E11C72" w:rsidP="004D180D">
            <w:pPr>
              <w:jc w:val="center"/>
              <w:rPr>
                <w:rFonts w:ascii="Times New Roman" w:eastAsia="Arial Unicode MS" w:hAnsi="Times New Roman"/>
                <w:b/>
                <w:bCs/>
                <w:color w:val="FFFFFF"/>
                <w:sz w:val="22"/>
                <w:szCs w:val="22"/>
              </w:rPr>
            </w:pPr>
            <w:r w:rsidRPr="00E11C72">
              <w:rPr>
                <w:rFonts w:ascii="Times New Roman" w:eastAsia="Arial Unicode MS" w:hAnsi="Times New Roman"/>
                <w:b/>
                <w:bCs/>
                <w:color w:val="FFFFFF"/>
                <w:sz w:val="22"/>
                <w:szCs w:val="22"/>
              </w:rPr>
              <w:t xml:space="preserve">Milestone / </w:t>
            </w:r>
          </w:p>
          <w:p w14:paraId="103B0E9F" w14:textId="77777777" w:rsidR="00E11C72" w:rsidRPr="00E11C72" w:rsidRDefault="00E11C72" w:rsidP="004D180D">
            <w:pPr>
              <w:jc w:val="center"/>
              <w:rPr>
                <w:rFonts w:ascii="Times New Roman" w:eastAsia="Arial Unicode MS" w:hAnsi="Times New Roman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E11C72">
              <w:rPr>
                <w:rFonts w:ascii="Times New Roman" w:eastAsia="Arial Unicode MS" w:hAnsi="Times New Roman"/>
                <w:b/>
                <w:bCs/>
                <w:color w:val="FFFFFF"/>
                <w:sz w:val="22"/>
                <w:szCs w:val="22"/>
              </w:rPr>
              <w:t>Component</w:t>
            </w:r>
            <w:proofErr w:type="spellEnd"/>
            <w:r w:rsidRPr="00E11C72">
              <w:rPr>
                <w:rFonts w:ascii="Times New Roman" w:eastAsia="Arial Unicode MS" w:hAnsi="Times New Roman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E11C72">
              <w:rPr>
                <w:rFonts w:ascii="Times New Roman" w:eastAsia="Arial Unicode MS" w:hAnsi="Times New Roman"/>
                <w:b/>
                <w:bCs/>
                <w:color w:val="FFFFFF"/>
                <w:sz w:val="22"/>
                <w:szCs w:val="22"/>
              </w:rPr>
              <w:t>version</w:t>
            </w:r>
            <w:proofErr w:type="spellEnd"/>
          </w:p>
        </w:tc>
        <w:tc>
          <w:tcPr>
            <w:tcW w:w="1418" w:type="dxa"/>
            <w:tcBorders>
              <w:top w:val="single" w:sz="8" w:space="0" w:color="263673"/>
              <w:left w:val="single" w:sz="6" w:space="0" w:color="263673"/>
              <w:bottom w:val="single" w:sz="6" w:space="0" w:color="263673"/>
              <w:right w:val="single" w:sz="6" w:space="0" w:color="263673"/>
            </w:tcBorders>
            <w:shd w:val="clear" w:color="auto" w:fill="263673"/>
          </w:tcPr>
          <w:p w14:paraId="44AC9286" w14:textId="77777777" w:rsidR="00E11C72" w:rsidRPr="00E11C72" w:rsidRDefault="00E11C72" w:rsidP="004D180D">
            <w:pPr>
              <w:jc w:val="center"/>
              <w:rPr>
                <w:rFonts w:ascii="Times New Roman" w:eastAsia="Arial Unicode MS" w:hAnsi="Times New Roman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E11C72">
              <w:rPr>
                <w:rFonts w:ascii="Times New Roman" w:eastAsia="Arial Unicode MS" w:hAnsi="Times New Roman"/>
                <w:b/>
                <w:bCs/>
                <w:color w:val="FFFFFF"/>
                <w:sz w:val="22"/>
                <w:szCs w:val="22"/>
              </w:rPr>
              <w:t>Publication</w:t>
            </w:r>
            <w:proofErr w:type="spellEnd"/>
            <w:r w:rsidRPr="00E11C72">
              <w:rPr>
                <w:rFonts w:ascii="Times New Roman" w:eastAsia="Arial Unicode MS" w:hAnsi="Times New Roman"/>
                <w:b/>
                <w:bCs/>
                <w:color w:val="FFFFFF"/>
                <w:sz w:val="22"/>
                <w:szCs w:val="22"/>
              </w:rPr>
              <w:t xml:space="preserve"> Date</w:t>
            </w:r>
          </w:p>
        </w:tc>
        <w:tc>
          <w:tcPr>
            <w:tcW w:w="5601" w:type="dxa"/>
            <w:tcBorders>
              <w:top w:val="single" w:sz="8" w:space="0" w:color="263673"/>
              <w:left w:val="single" w:sz="6" w:space="0" w:color="263673"/>
              <w:bottom w:val="single" w:sz="6" w:space="0" w:color="263673"/>
              <w:right w:val="single" w:sz="6" w:space="0" w:color="263673"/>
            </w:tcBorders>
            <w:shd w:val="clear" w:color="auto" w:fill="263673"/>
            <w:tcMar>
              <w:left w:w="61" w:type="dxa"/>
              <w:right w:w="0" w:type="dxa"/>
            </w:tcMar>
          </w:tcPr>
          <w:p w14:paraId="2B7DF154" w14:textId="77777777" w:rsidR="00E11C72" w:rsidRPr="00E11C72" w:rsidRDefault="00E11C72" w:rsidP="004D180D">
            <w:pPr>
              <w:jc w:val="center"/>
              <w:rPr>
                <w:rFonts w:ascii="Times New Roman" w:eastAsia="Arial Unicode MS" w:hAnsi="Times New Roman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E11C72">
              <w:rPr>
                <w:rFonts w:ascii="Times New Roman" w:eastAsia="Arial Unicode MS" w:hAnsi="Times New Roman"/>
                <w:b/>
                <w:bCs/>
                <w:color w:val="FFFFFF"/>
                <w:sz w:val="22"/>
                <w:szCs w:val="22"/>
              </w:rPr>
              <w:t>Changes</w:t>
            </w:r>
            <w:proofErr w:type="spellEnd"/>
            <w:r w:rsidRPr="00E11C72">
              <w:rPr>
                <w:rFonts w:ascii="Times New Roman" w:eastAsia="Arial Unicode MS" w:hAnsi="Times New Roman"/>
                <w:b/>
                <w:bCs/>
                <w:color w:val="FFFFFF"/>
                <w:sz w:val="22"/>
                <w:szCs w:val="22"/>
              </w:rPr>
              <w:t>/</w:t>
            </w:r>
            <w:proofErr w:type="spellStart"/>
            <w:r w:rsidRPr="00E11C72">
              <w:rPr>
                <w:rFonts w:ascii="Times New Roman" w:eastAsia="Arial Unicode MS" w:hAnsi="Times New Roman"/>
                <w:b/>
                <w:bCs/>
                <w:color w:val="FFFFFF"/>
                <w:sz w:val="22"/>
                <w:szCs w:val="22"/>
              </w:rPr>
              <w:t>Corrections</w:t>
            </w:r>
            <w:proofErr w:type="spellEnd"/>
          </w:p>
          <w:p w14:paraId="199FE468" w14:textId="77777777" w:rsidR="00E11C72" w:rsidRPr="00E11C72" w:rsidRDefault="00E11C72" w:rsidP="004D180D">
            <w:pPr>
              <w:jc w:val="center"/>
              <w:rPr>
                <w:rFonts w:ascii="Times New Roman" w:eastAsia="Arial Unicode MS" w:hAnsi="Times New Roman"/>
                <w:b/>
                <w:bCs/>
                <w:color w:val="FFFFFF"/>
                <w:sz w:val="22"/>
                <w:szCs w:val="22"/>
              </w:rPr>
            </w:pPr>
            <w:r w:rsidRPr="00E11C72">
              <w:rPr>
                <w:rFonts w:ascii="Times New Roman" w:eastAsia="Arial Unicode MS" w:hAnsi="Times New Roman"/>
                <w:b/>
                <w:bCs/>
                <w:color w:val="FFFFFF"/>
                <w:sz w:val="22"/>
                <w:szCs w:val="22"/>
              </w:rPr>
              <w:t>Description</w:t>
            </w:r>
          </w:p>
        </w:tc>
      </w:tr>
      <w:tr w:rsidR="00E11C72" w:rsidRPr="00E11C72" w14:paraId="35146F37" w14:textId="77777777" w:rsidTr="008F565A">
        <w:trPr>
          <w:trHeight w:val="473"/>
        </w:trPr>
        <w:tc>
          <w:tcPr>
            <w:tcW w:w="1949" w:type="dxa"/>
            <w:tcBorders>
              <w:top w:val="single" w:sz="6" w:space="0" w:color="263673"/>
              <w:left w:val="single" w:sz="6" w:space="0" w:color="263673"/>
              <w:bottom w:val="single" w:sz="6" w:space="0" w:color="263673"/>
              <w:right w:val="single" w:sz="6" w:space="0" w:color="263673"/>
            </w:tcBorders>
            <w:shd w:val="clear" w:color="auto" w:fill="auto"/>
            <w:tcMar>
              <w:left w:w="61" w:type="dxa"/>
            </w:tcMar>
          </w:tcPr>
          <w:p w14:paraId="73A76BAD" w14:textId="3BFA91C7" w:rsidR="00E11C72" w:rsidRPr="00E11C72" w:rsidRDefault="00E11C72" w:rsidP="00E11C72">
            <w:pPr>
              <w:pStyle w:val="Table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11C72">
              <w:rPr>
                <w:rFonts w:ascii="Times New Roman" w:eastAsia="Times New Roman" w:hAnsi="Times New Roman" w:cs="Times New Roman"/>
                <w:color w:val="000000"/>
                <w:szCs w:val="22"/>
                <w:lang w:eastAsia="en-GB"/>
              </w:rPr>
              <w:t>v4.3.4</w:t>
            </w:r>
          </w:p>
        </w:tc>
        <w:tc>
          <w:tcPr>
            <w:tcW w:w="1418" w:type="dxa"/>
            <w:tcBorders>
              <w:top w:val="single" w:sz="6" w:space="0" w:color="263673"/>
              <w:left w:val="single" w:sz="6" w:space="0" w:color="263673"/>
              <w:bottom w:val="single" w:sz="6" w:space="0" w:color="263673"/>
              <w:right w:val="single" w:sz="6" w:space="0" w:color="263673"/>
            </w:tcBorders>
          </w:tcPr>
          <w:p w14:paraId="78DACF58" w14:textId="136D38D2" w:rsidR="00E11C72" w:rsidRPr="00E11C72" w:rsidRDefault="00E11C72" w:rsidP="00E11C72">
            <w:pPr>
              <w:pStyle w:val="Table"/>
              <w:jc w:val="center"/>
              <w:rPr>
                <w:rFonts w:ascii="Times New Roman" w:hAnsi="Times New Roman" w:cs="Times New Roman"/>
                <w:szCs w:val="22"/>
              </w:rPr>
            </w:pPr>
            <w:r w:rsidRPr="00E11C72">
              <w:rPr>
                <w:rFonts w:ascii="Times New Roman" w:eastAsia="Times New Roman" w:hAnsi="Times New Roman" w:cs="Times New Roman"/>
                <w:color w:val="000000"/>
                <w:szCs w:val="22"/>
                <w:lang w:eastAsia="en-GB"/>
              </w:rPr>
              <w:t>30/04/2024</w:t>
            </w:r>
          </w:p>
        </w:tc>
        <w:tc>
          <w:tcPr>
            <w:tcW w:w="5601" w:type="dxa"/>
            <w:tcBorders>
              <w:top w:val="single" w:sz="6" w:space="0" w:color="263673"/>
              <w:left w:val="single" w:sz="6" w:space="0" w:color="263673"/>
              <w:bottom w:val="single" w:sz="6" w:space="0" w:color="263673"/>
              <w:right w:val="single" w:sz="6" w:space="0" w:color="263673"/>
            </w:tcBorders>
            <w:shd w:val="clear" w:color="auto" w:fill="auto"/>
            <w:tcMar>
              <w:left w:w="61" w:type="dxa"/>
            </w:tcMar>
          </w:tcPr>
          <w:p w14:paraId="32B99300" w14:textId="77777777" w:rsidR="00E11C72" w:rsidRPr="00E11C72" w:rsidRDefault="00E11C72" w:rsidP="00E11C72">
            <w:pPr>
              <w:pStyle w:val="Table"/>
              <w:rPr>
                <w:rFonts w:ascii="Times New Roman" w:hAnsi="Times New Roman" w:cs="Times New Roman"/>
                <w:szCs w:val="22"/>
              </w:rPr>
            </w:pPr>
            <w:r w:rsidRPr="00E11C72">
              <w:rPr>
                <w:rFonts w:ascii="Times New Roman" w:hAnsi="Times New Roman" w:cs="Times New Roman"/>
                <w:szCs w:val="22"/>
              </w:rPr>
              <w:t>Implementation of change request EESSI-12076 by updating the attachments paragraph to reflect the way the attachments must be correctly referenced.</w:t>
            </w:r>
          </w:p>
          <w:p w14:paraId="7D515AC7" w14:textId="1449232C" w:rsidR="00E11C72" w:rsidRPr="00E11C72" w:rsidRDefault="00E11C72" w:rsidP="00E11C72">
            <w:pPr>
              <w:pStyle w:val="Heading1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E11C72">
              <w:rPr>
                <w:rFonts w:ascii="Times New Roman" w:eastAsia="Arial Unicode MS" w:hAnsi="Times New Roman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en-US"/>
              </w:rPr>
              <w:t>Also added the Document history table.</w:t>
            </w:r>
          </w:p>
        </w:tc>
      </w:tr>
    </w:tbl>
    <w:p w14:paraId="42595E03" w14:textId="15E9A7CC" w:rsidR="00A52D3B" w:rsidRDefault="00A52D3B">
      <w:pPr>
        <w:rPr>
          <w:rFonts w:ascii="Calibri" w:eastAsia="Calibri" w:hAnsi="Calibri"/>
          <w:b/>
          <w:sz w:val="22"/>
          <w:szCs w:val="22"/>
          <w:lang w:val="en-GB"/>
        </w:rPr>
      </w:pPr>
    </w:p>
    <w:p w14:paraId="6BD2A6E1" w14:textId="77777777" w:rsidR="00A52D3B" w:rsidRDefault="00A52D3B" w:rsidP="00AF6E26">
      <w:pPr>
        <w:ind w:left="360"/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p w14:paraId="70938850" w14:textId="77777777" w:rsidR="00A52D3B" w:rsidRDefault="00A52D3B">
      <w:pPr>
        <w:rPr>
          <w:rFonts w:ascii="Calibri" w:eastAsia="Calibri" w:hAnsi="Calibri"/>
          <w:b/>
          <w:sz w:val="22"/>
          <w:szCs w:val="22"/>
          <w:lang w:val="en-GB"/>
        </w:rPr>
      </w:pPr>
      <w:r>
        <w:rPr>
          <w:rFonts w:ascii="Calibri" w:eastAsia="Calibri" w:hAnsi="Calibri"/>
          <w:b/>
          <w:sz w:val="22"/>
          <w:szCs w:val="22"/>
          <w:lang w:val="en-GB"/>
        </w:rPr>
        <w:br w:type="page"/>
      </w:r>
    </w:p>
    <w:p w14:paraId="67CDB9D6" w14:textId="0B59014C" w:rsidR="00AF6E26" w:rsidRPr="001809C3" w:rsidRDefault="00AF6E26" w:rsidP="00AF6E26">
      <w:pPr>
        <w:ind w:left="360"/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  <w:r w:rsidRPr="00AF6E26">
        <w:rPr>
          <w:rFonts w:ascii="Calibri" w:eastAsia="Calibri" w:hAnsi="Calibri"/>
          <w:b/>
          <w:sz w:val="22"/>
          <w:szCs w:val="22"/>
          <w:lang w:val="en-GB"/>
        </w:rPr>
        <w:lastRenderedPageBreak/>
        <w:t>SED S113 - Reply to contestation of global claim – fixed amounts (RPY_COC_CLA_IMO)</w:t>
      </w:r>
    </w:p>
    <w:bookmarkEnd w:id="0"/>
    <w:p w14:paraId="0D074E10" w14:textId="77777777" w:rsidR="00F01C06" w:rsidRPr="00CA56DB" w:rsidRDefault="00F01C06" w:rsidP="00F01C06">
      <w:pPr>
        <w:spacing w:after="200" w:line="360" w:lineRule="atLeast"/>
        <w:jc w:val="both"/>
        <w:rPr>
          <w:rFonts w:ascii="Calibri" w:eastAsia="Calibri" w:hAnsi="Calibri"/>
          <w:sz w:val="22"/>
          <w:szCs w:val="22"/>
          <w:lang w:val="en-GB"/>
        </w:rPr>
      </w:pPr>
    </w:p>
    <w:p w14:paraId="1255B8EE" w14:textId="77777777" w:rsidR="00407A5E" w:rsidRPr="002F7977" w:rsidRDefault="00407A5E" w:rsidP="00407A5E">
      <w:pPr>
        <w:jc w:val="both"/>
        <w:rPr>
          <w:rFonts w:ascii="Calibri" w:hAnsi="Calibri" w:cs="Arial"/>
          <w:b/>
          <w:sz w:val="22"/>
          <w:szCs w:val="22"/>
          <w:lang w:val="en-GB"/>
        </w:rPr>
      </w:pPr>
      <w:r w:rsidRPr="002F7977">
        <w:rPr>
          <w:rFonts w:ascii="Calibri" w:hAnsi="Calibri" w:cs="Arial"/>
          <w:b/>
          <w:sz w:val="22"/>
          <w:szCs w:val="22"/>
          <w:lang w:val="en-GB"/>
        </w:rPr>
        <w:t>Purpose of the SED:</w:t>
      </w:r>
    </w:p>
    <w:p w14:paraId="5A897F17" w14:textId="77777777" w:rsidR="00407A5E" w:rsidRPr="00407A5E" w:rsidRDefault="00407A5E" w:rsidP="00407A5E">
      <w:pPr>
        <w:spacing w:after="120"/>
        <w:jc w:val="both"/>
        <w:rPr>
          <w:rFonts w:ascii="Calibri" w:hAnsi="Calibri"/>
          <w:sz w:val="22"/>
          <w:szCs w:val="22"/>
          <w:lang w:val="en-GB"/>
        </w:rPr>
      </w:pPr>
      <w:r w:rsidRPr="00407A5E">
        <w:rPr>
          <w:rFonts w:ascii="Calibri" w:hAnsi="Calibri"/>
          <w:sz w:val="22"/>
          <w:szCs w:val="22"/>
          <w:lang w:val="en-GB"/>
        </w:rPr>
        <w:t>The liaison body of the creditor state replies to the SED S112 by this SED S113. There are only the two reply options given in data field “Reply code”.</w:t>
      </w:r>
    </w:p>
    <w:p w14:paraId="67DD8A64" w14:textId="77777777" w:rsidR="00407A5E" w:rsidRPr="00407A5E" w:rsidRDefault="00407A5E" w:rsidP="00407A5E">
      <w:pPr>
        <w:spacing w:after="120"/>
        <w:jc w:val="both"/>
        <w:rPr>
          <w:rFonts w:ascii="Calibri" w:hAnsi="Calibri"/>
          <w:sz w:val="22"/>
          <w:szCs w:val="22"/>
          <w:lang w:val="en-GB"/>
        </w:rPr>
      </w:pPr>
      <w:r w:rsidRPr="00407A5E">
        <w:rPr>
          <w:rFonts w:ascii="Calibri" w:hAnsi="Calibri"/>
          <w:sz w:val="22"/>
          <w:szCs w:val="22"/>
          <w:lang w:val="en-GB"/>
        </w:rPr>
        <w:t>If the creditor accepts the contestation, SED S110 doesn’t need to be submitted again.</w:t>
      </w:r>
    </w:p>
    <w:p w14:paraId="391313E4" w14:textId="159AF33E" w:rsidR="00407A5E" w:rsidRPr="00407A5E" w:rsidRDefault="00407A5E" w:rsidP="00407A5E">
      <w:pPr>
        <w:spacing w:after="120"/>
        <w:jc w:val="both"/>
        <w:rPr>
          <w:rFonts w:ascii="Calibri" w:hAnsi="Calibri"/>
          <w:sz w:val="22"/>
          <w:szCs w:val="22"/>
          <w:lang w:val="en-GB"/>
        </w:rPr>
      </w:pPr>
      <w:r w:rsidRPr="00407A5E">
        <w:rPr>
          <w:rFonts w:ascii="Calibri" w:hAnsi="Calibri"/>
          <w:sz w:val="22"/>
          <w:szCs w:val="22"/>
          <w:lang w:val="en-GB"/>
        </w:rPr>
        <w:t>If the debtor state has submitted an adjusted lump sum amount by sending SED S11</w:t>
      </w:r>
      <w:r w:rsidR="005010DF">
        <w:rPr>
          <w:rFonts w:ascii="Calibri" w:hAnsi="Calibri"/>
          <w:sz w:val="22"/>
          <w:szCs w:val="22"/>
          <w:lang w:val="en-GB"/>
        </w:rPr>
        <w:t>2</w:t>
      </w:r>
      <w:r w:rsidRPr="00407A5E">
        <w:rPr>
          <w:rFonts w:ascii="Calibri" w:hAnsi="Calibri"/>
          <w:sz w:val="22"/>
          <w:szCs w:val="22"/>
          <w:lang w:val="en-GB"/>
        </w:rPr>
        <w:t xml:space="preserve"> and the creditor state has confirmed by sending S113, then the receiving date of the S110 is no longer relevant for fixing the deadlines. </w:t>
      </w:r>
      <w:r w:rsidRPr="00407A5E">
        <w:rPr>
          <w:rFonts w:ascii="Calibri" w:hAnsi="Calibri"/>
          <w:sz w:val="22"/>
          <w:szCs w:val="22"/>
          <w:u w:val="single"/>
          <w:lang w:val="en-GB"/>
        </w:rPr>
        <w:t>In this case the receiving date of the SED S113 becomes decisive</w:t>
      </w:r>
      <w:r w:rsidRPr="00407A5E">
        <w:rPr>
          <w:rFonts w:ascii="Calibri" w:hAnsi="Calibri"/>
          <w:sz w:val="22"/>
          <w:szCs w:val="22"/>
          <w:lang w:val="en-GB"/>
        </w:rPr>
        <w:t>.</w:t>
      </w:r>
    </w:p>
    <w:p w14:paraId="6529B321" w14:textId="77777777" w:rsidR="00407A5E" w:rsidRPr="002F7977" w:rsidRDefault="00407A5E" w:rsidP="00407A5E">
      <w:pPr>
        <w:spacing w:after="120"/>
        <w:jc w:val="both"/>
        <w:rPr>
          <w:rFonts w:ascii="Calibri" w:hAnsi="Calibri"/>
          <w:sz w:val="22"/>
          <w:szCs w:val="22"/>
          <w:lang w:val="en-GB"/>
        </w:rPr>
      </w:pPr>
      <w:r w:rsidRPr="002F7977">
        <w:rPr>
          <w:rFonts w:ascii="Calibri" w:hAnsi="Calibri"/>
          <w:sz w:val="22"/>
          <w:szCs w:val="22"/>
          <w:lang w:val="en-GB"/>
        </w:rPr>
        <w:t xml:space="preserve">Acronyms used in </w:t>
      </w:r>
      <w:r>
        <w:rPr>
          <w:rFonts w:ascii="Calibri" w:hAnsi="Calibri"/>
          <w:sz w:val="22"/>
          <w:szCs w:val="22"/>
          <w:lang w:val="en-GB"/>
        </w:rPr>
        <w:t>S112</w:t>
      </w:r>
      <w:r w:rsidRPr="002F7977">
        <w:rPr>
          <w:rFonts w:ascii="Calibri" w:hAnsi="Calibri"/>
          <w:sz w:val="22"/>
          <w:szCs w:val="22"/>
          <w:lang w:val="en-GB"/>
        </w:rPr>
        <w:t>:</w:t>
      </w:r>
    </w:p>
    <w:p w14:paraId="4AD2BD36" w14:textId="77777777" w:rsidR="005010DF" w:rsidRPr="00C14196" w:rsidRDefault="005010DF" w:rsidP="005010DF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IMO - Inventory of months</w:t>
      </w:r>
    </w:p>
    <w:p w14:paraId="11B18CD3" w14:textId="77777777" w:rsidR="005010DF" w:rsidRDefault="005010DF" w:rsidP="005010DF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C14196">
        <w:rPr>
          <w:rFonts w:ascii="Calibri" w:eastAsia="Calibri" w:hAnsi="Calibri" w:cs="Arial"/>
          <w:sz w:val="22"/>
          <w:szCs w:val="22"/>
          <w:lang w:val="en-GB"/>
        </w:rPr>
        <w:t>CLA</w:t>
      </w:r>
      <w:r>
        <w:rPr>
          <w:rFonts w:ascii="Calibri" w:eastAsia="Calibri" w:hAnsi="Calibri" w:cs="Arial"/>
          <w:sz w:val="22"/>
          <w:szCs w:val="22"/>
          <w:lang w:val="en-GB"/>
        </w:rPr>
        <w:t>_IMO</w:t>
      </w:r>
      <w:r w:rsidRPr="00C14196">
        <w:rPr>
          <w:rFonts w:ascii="Calibri" w:eastAsia="Calibri" w:hAnsi="Calibri" w:cs="Arial"/>
          <w:sz w:val="22"/>
          <w:szCs w:val="22"/>
          <w:lang w:val="en-GB"/>
        </w:rPr>
        <w:t xml:space="preserve"> – </w:t>
      </w:r>
      <w:r>
        <w:rPr>
          <w:rFonts w:ascii="Calibri" w:eastAsia="Calibri" w:hAnsi="Calibri" w:cs="Arial"/>
          <w:sz w:val="22"/>
          <w:szCs w:val="22"/>
          <w:lang w:val="en-GB"/>
        </w:rPr>
        <w:t>C</w:t>
      </w:r>
      <w:r w:rsidRPr="00C14196">
        <w:rPr>
          <w:rFonts w:ascii="Calibri" w:eastAsia="Calibri" w:hAnsi="Calibri" w:cs="Arial"/>
          <w:sz w:val="22"/>
          <w:szCs w:val="22"/>
          <w:lang w:val="en-GB"/>
        </w:rPr>
        <w:t xml:space="preserve">laim </w:t>
      </w:r>
      <w:r w:rsidRPr="00C14196">
        <w:rPr>
          <w:rFonts w:ascii="Calibri" w:hAnsi="Calibri" w:cstheme="minorHAnsi"/>
          <w:sz w:val="22"/>
          <w:szCs w:val="22"/>
          <w:lang w:val="en-GB"/>
        </w:rPr>
        <w:t>for reimbursement</w:t>
      </w:r>
      <w:r>
        <w:rPr>
          <w:rFonts w:ascii="Calibri" w:hAnsi="Calibri" w:cstheme="minorHAnsi"/>
          <w:sz w:val="22"/>
          <w:szCs w:val="22"/>
          <w:lang w:val="en-GB"/>
        </w:rPr>
        <w:t xml:space="preserve"> of fixed </w:t>
      </w:r>
      <w:proofErr w:type="gramStart"/>
      <w:r>
        <w:rPr>
          <w:rFonts w:ascii="Calibri" w:hAnsi="Calibri" w:cstheme="minorHAnsi"/>
          <w:sz w:val="22"/>
          <w:szCs w:val="22"/>
          <w:lang w:val="en-GB"/>
        </w:rPr>
        <w:t>amounts</w:t>
      </w:r>
      <w:proofErr w:type="gramEnd"/>
    </w:p>
    <w:p w14:paraId="637423B6" w14:textId="77777777" w:rsidR="005010DF" w:rsidRDefault="005010DF" w:rsidP="005010DF">
      <w:pPr>
        <w:pStyle w:val="ListParagraph"/>
        <w:numPr>
          <w:ilvl w:val="0"/>
          <w:numId w:val="2"/>
        </w:numPr>
        <w:spacing w:after="120"/>
        <w:jc w:val="both"/>
        <w:rPr>
          <w:rFonts w:ascii="Calibri" w:hAnsi="Calibri" w:cstheme="minorHAnsi"/>
          <w:sz w:val="22"/>
          <w:szCs w:val="22"/>
          <w:lang w:val="en-GB"/>
        </w:rPr>
      </w:pPr>
      <w:r>
        <w:rPr>
          <w:rFonts w:ascii="Calibri" w:hAnsi="Calibri" w:cstheme="minorHAnsi"/>
          <w:sz w:val="22"/>
          <w:szCs w:val="22"/>
          <w:lang w:val="en-GB"/>
        </w:rPr>
        <w:t>COC_CLA_IMO – Contestation of global claim – fixed amounts</w:t>
      </w:r>
    </w:p>
    <w:p w14:paraId="42DFEABD" w14:textId="7F601048" w:rsidR="00407A5E" w:rsidRDefault="00407A5E" w:rsidP="00407A5E">
      <w:pPr>
        <w:pStyle w:val="ListParagraph"/>
        <w:numPr>
          <w:ilvl w:val="0"/>
          <w:numId w:val="2"/>
        </w:numPr>
        <w:spacing w:after="120"/>
        <w:jc w:val="both"/>
        <w:rPr>
          <w:rFonts w:ascii="Calibri" w:hAnsi="Calibri" w:cstheme="minorHAnsi"/>
          <w:sz w:val="22"/>
          <w:szCs w:val="22"/>
          <w:lang w:val="en-GB"/>
        </w:rPr>
      </w:pPr>
      <w:r>
        <w:rPr>
          <w:rFonts w:ascii="Calibri" w:hAnsi="Calibri" w:cstheme="minorHAnsi"/>
          <w:sz w:val="22"/>
          <w:szCs w:val="22"/>
          <w:lang w:val="en-GB"/>
        </w:rPr>
        <w:t>RPY_COC_CLA</w:t>
      </w:r>
      <w:r w:rsidR="005010DF">
        <w:rPr>
          <w:rFonts w:ascii="Calibri" w:hAnsi="Calibri" w:cstheme="minorHAnsi"/>
          <w:sz w:val="22"/>
          <w:szCs w:val="22"/>
          <w:lang w:val="en-GB"/>
        </w:rPr>
        <w:t>_IMO</w:t>
      </w:r>
      <w:r>
        <w:rPr>
          <w:rFonts w:ascii="Calibri" w:hAnsi="Calibri" w:cstheme="minorHAnsi"/>
          <w:sz w:val="22"/>
          <w:szCs w:val="22"/>
          <w:lang w:val="en-GB"/>
        </w:rPr>
        <w:t xml:space="preserve"> – </w:t>
      </w:r>
      <w:r w:rsidR="005010DF">
        <w:rPr>
          <w:rFonts w:ascii="Calibri" w:hAnsi="Calibri" w:cstheme="minorHAnsi"/>
          <w:sz w:val="22"/>
          <w:szCs w:val="22"/>
          <w:lang w:val="en-GB"/>
        </w:rPr>
        <w:t>R</w:t>
      </w:r>
      <w:r>
        <w:rPr>
          <w:rFonts w:ascii="Calibri" w:hAnsi="Calibri" w:cstheme="minorHAnsi"/>
          <w:sz w:val="22"/>
          <w:szCs w:val="22"/>
          <w:lang w:val="en-GB"/>
        </w:rPr>
        <w:t>eply to a contestation of</w:t>
      </w:r>
      <w:r w:rsidR="005010DF">
        <w:rPr>
          <w:rFonts w:ascii="Calibri" w:hAnsi="Calibri" w:cstheme="minorHAnsi"/>
          <w:sz w:val="22"/>
          <w:szCs w:val="22"/>
          <w:lang w:val="en-GB"/>
        </w:rPr>
        <w:t xml:space="preserve"> global</w:t>
      </w:r>
      <w:r>
        <w:rPr>
          <w:rFonts w:ascii="Calibri" w:hAnsi="Calibri" w:cstheme="minorHAnsi"/>
          <w:sz w:val="22"/>
          <w:szCs w:val="22"/>
          <w:lang w:val="en-GB"/>
        </w:rPr>
        <w:t xml:space="preserve"> claim</w:t>
      </w:r>
      <w:r w:rsidR="005010DF">
        <w:rPr>
          <w:rFonts w:ascii="Calibri" w:hAnsi="Calibri" w:cstheme="minorHAnsi"/>
          <w:sz w:val="22"/>
          <w:szCs w:val="22"/>
          <w:lang w:val="en-GB"/>
        </w:rPr>
        <w:t xml:space="preserve"> – fixed </w:t>
      </w:r>
      <w:proofErr w:type="gramStart"/>
      <w:r w:rsidR="005010DF">
        <w:rPr>
          <w:rFonts w:ascii="Calibri" w:hAnsi="Calibri" w:cstheme="minorHAnsi"/>
          <w:sz w:val="22"/>
          <w:szCs w:val="22"/>
          <w:lang w:val="en-GB"/>
        </w:rPr>
        <w:t>amounts</w:t>
      </w:r>
      <w:proofErr w:type="gramEnd"/>
    </w:p>
    <w:p w14:paraId="233D3C37" w14:textId="77777777" w:rsidR="00407A5E" w:rsidRDefault="00407A5E" w:rsidP="00407A5E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7F3BBE80" w14:textId="034E36A9" w:rsidR="00407A5E" w:rsidRPr="002F7977" w:rsidRDefault="00407A5E" w:rsidP="00407A5E">
      <w:pPr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>S113</w:t>
      </w:r>
      <w:r w:rsidRPr="002F7977">
        <w:rPr>
          <w:rFonts w:ascii="Calibri" w:hAnsi="Calibri" w:cs="Arial"/>
          <w:sz w:val="22"/>
          <w:szCs w:val="22"/>
          <w:lang w:val="en-GB"/>
        </w:rPr>
        <w:t xml:space="preserve"> includes following </w:t>
      </w:r>
      <w:proofErr w:type="gramStart"/>
      <w:r>
        <w:rPr>
          <w:rFonts w:ascii="Calibri" w:hAnsi="Calibri" w:cs="Arial"/>
          <w:sz w:val="22"/>
          <w:szCs w:val="22"/>
          <w:lang w:val="en-GB"/>
        </w:rPr>
        <w:t>mandatory  f</w:t>
      </w:r>
      <w:r w:rsidRPr="002F7977">
        <w:rPr>
          <w:rFonts w:ascii="Calibri" w:hAnsi="Calibri" w:cs="Arial"/>
          <w:sz w:val="22"/>
          <w:szCs w:val="22"/>
          <w:lang w:val="en-GB"/>
        </w:rPr>
        <w:t>ields</w:t>
      </w:r>
      <w:proofErr w:type="gramEnd"/>
      <w:r w:rsidRPr="002F7977">
        <w:rPr>
          <w:rFonts w:ascii="Calibri" w:hAnsi="Calibri" w:cs="Arial"/>
          <w:sz w:val="22"/>
          <w:szCs w:val="22"/>
          <w:lang w:val="en-GB"/>
        </w:rPr>
        <w:t>:</w:t>
      </w:r>
    </w:p>
    <w:p w14:paraId="3208415E" w14:textId="77777777" w:rsidR="00407A5E" w:rsidRPr="002F7977" w:rsidRDefault="00407A5E" w:rsidP="00407A5E">
      <w:pPr>
        <w:pStyle w:val="ListParagraph"/>
        <w:numPr>
          <w:ilvl w:val="0"/>
          <w:numId w:val="3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2F7977">
        <w:rPr>
          <w:rFonts w:ascii="Calibri" w:eastAsia="Calibri" w:hAnsi="Calibri" w:cs="Arial"/>
          <w:b/>
          <w:sz w:val="22"/>
          <w:szCs w:val="22"/>
          <w:lang w:val="en-GB"/>
        </w:rPr>
        <w:t>Reference numbers:</w:t>
      </w:r>
    </w:p>
    <w:p w14:paraId="01C07936" w14:textId="77777777" w:rsidR="00407A5E" w:rsidRPr="00A34CCD" w:rsidRDefault="00407A5E" w:rsidP="00407A5E">
      <w:pPr>
        <w:pStyle w:val="ListParagraph"/>
        <w:numPr>
          <w:ilvl w:val="1"/>
          <w:numId w:val="3"/>
        </w:numPr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A34CCD">
        <w:rPr>
          <w:rFonts w:ascii="Calibri" w:eastAsia="Calibri" w:hAnsi="Calibri" w:cs="Calibri"/>
          <w:sz w:val="22"/>
          <w:szCs w:val="22"/>
          <w:lang w:val="en-GB"/>
        </w:rPr>
        <w:t xml:space="preserve">“Global </w:t>
      </w:r>
      <w:r>
        <w:rPr>
          <w:rFonts w:ascii="Calibri" w:eastAsia="Calibri" w:hAnsi="Calibri" w:cs="Calibri"/>
          <w:sz w:val="22"/>
          <w:szCs w:val="22"/>
          <w:lang w:val="en-GB"/>
        </w:rPr>
        <w:t>IMO</w:t>
      </w:r>
      <w:r w:rsidRPr="00A34CCD">
        <w:rPr>
          <w:rFonts w:ascii="Calibri" w:eastAsia="Calibri" w:hAnsi="Calibri" w:cs="Calibri"/>
          <w:sz w:val="22"/>
          <w:szCs w:val="22"/>
          <w:lang w:val="en-GB"/>
        </w:rPr>
        <w:t xml:space="preserve"> Reference Creditor Liaison Body” – a reference number of the 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inventory of months </w:t>
      </w:r>
      <w:r w:rsidRPr="00A34CCD">
        <w:rPr>
          <w:rFonts w:ascii="Calibri" w:eastAsia="Calibri" w:hAnsi="Calibri" w:cs="Calibri"/>
          <w:sz w:val="22"/>
          <w:szCs w:val="22"/>
          <w:lang w:val="en-GB"/>
        </w:rPr>
        <w:t xml:space="preserve">specified in the </w:t>
      </w:r>
      <w:r>
        <w:rPr>
          <w:rFonts w:ascii="Calibri" w:eastAsia="Calibri" w:hAnsi="Calibri" w:cs="Calibri"/>
          <w:sz w:val="22"/>
          <w:szCs w:val="22"/>
          <w:lang w:val="en-GB"/>
        </w:rPr>
        <w:t>S100</w:t>
      </w:r>
      <w:r w:rsidRPr="00A34CCD">
        <w:rPr>
          <w:rFonts w:ascii="Calibri" w:eastAsia="Calibri" w:hAnsi="Calibri" w:cs="Calibri"/>
          <w:sz w:val="22"/>
          <w:szCs w:val="22"/>
          <w:lang w:val="en-GB"/>
        </w:rPr>
        <w:t xml:space="preserve">, which should be copied without any </w:t>
      </w:r>
      <w:proofErr w:type="gramStart"/>
      <w:r w:rsidRPr="00A34CCD">
        <w:rPr>
          <w:rFonts w:ascii="Calibri" w:eastAsia="Calibri" w:hAnsi="Calibri" w:cs="Calibri"/>
          <w:sz w:val="22"/>
          <w:szCs w:val="22"/>
          <w:lang w:val="en-GB"/>
        </w:rPr>
        <w:t>change;</w:t>
      </w:r>
      <w:proofErr w:type="gramEnd"/>
    </w:p>
    <w:p w14:paraId="4FF6B9B9" w14:textId="77777777" w:rsidR="00407A5E" w:rsidRPr="00A34CCD" w:rsidRDefault="00407A5E" w:rsidP="00407A5E">
      <w:pPr>
        <w:pStyle w:val="ListParagraph"/>
        <w:numPr>
          <w:ilvl w:val="1"/>
          <w:numId w:val="3"/>
        </w:numPr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A34CCD">
        <w:rPr>
          <w:rFonts w:ascii="Calibri" w:eastAsia="Calibri" w:hAnsi="Calibri" w:cs="Calibri"/>
          <w:sz w:val="22"/>
          <w:szCs w:val="22"/>
          <w:lang w:val="en-GB"/>
        </w:rPr>
        <w:t xml:space="preserve">Global </w:t>
      </w:r>
      <w:r>
        <w:rPr>
          <w:rFonts w:ascii="Calibri" w:eastAsia="Calibri" w:hAnsi="Calibri" w:cs="Calibri"/>
          <w:sz w:val="22"/>
          <w:szCs w:val="22"/>
          <w:lang w:val="en-GB"/>
        </w:rPr>
        <w:t>CLA_IMO</w:t>
      </w:r>
      <w:r w:rsidRPr="00A34CCD">
        <w:rPr>
          <w:rFonts w:ascii="Calibri" w:eastAsia="Calibri" w:hAnsi="Calibri" w:cs="Calibri"/>
          <w:sz w:val="22"/>
          <w:szCs w:val="22"/>
          <w:lang w:val="en-GB"/>
        </w:rPr>
        <w:t xml:space="preserve"> Reference Creditor Liaison Body” – a reference number of the claim specified in the </w:t>
      </w:r>
      <w:r>
        <w:rPr>
          <w:rFonts w:ascii="Calibri" w:eastAsia="Calibri" w:hAnsi="Calibri" w:cs="Calibri"/>
          <w:sz w:val="22"/>
          <w:szCs w:val="22"/>
          <w:lang w:val="en-GB"/>
        </w:rPr>
        <w:t>S110</w:t>
      </w:r>
      <w:r w:rsidRPr="00A34CCD">
        <w:rPr>
          <w:rFonts w:ascii="Calibri" w:eastAsia="Calibri" w:hAnsi="Calibri" w:cs="Calibri"/>
          <w:sz w:val="22"/>
          <w:szCs w:val="22"/>
          <w:lang w:val="en-GB"/>
        </w:rPr>
        <w:t xml:space="preserve">, which should be copied without any </w:t>
      </w:r>
      <w:proofErr w:type="gramStart"/>
      <w:r w:rsidRPr="00A34CCD">
        <w:rPr>
          <w:rFonts w:ascii="Calibri" w:eastAsia="Calibri" w:hAnsi="Calibri" w:cs="Calibri"/>
          <w:sz w:val="22"/>
          <w:szCs w:val="22"/>
          <w:lang w:val="en-GB"/>
        </w:rPr>
        <w:t>change;</w:t>
      </w:r>
      <w:proofErr w:type="gramEnd"/>
    </w:p>
    <w:p w14:paraId="74DE7C32" w14:textId="77777777" w:rsidR="00407A5E" w:rsidRDefault="00407A5E" w:rsidP="00407A5E">
      <w:pPr>
        <w:pStyle w:val="ListParagraph"/>
        <w:numPr>
          <w:ilvl w:val="1"/>
          <w:numId w:val="3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2F7977">
        <w:rPr>
          <w:rFonts w:ascii="Calibri" w:eastAsia="Calibri" w:hAnsi="Calibri" w:cs="Arial"/>
          <w:sz w:val="22"/>
          <w:szCs w:val="22"/>
          <w:lang w:val="en-GB"/>
        </w:rPr>
        <w:t xml:space="preserve">“Global </w:t>
      </w:r>
      <w:r>
        <w:rPr>
          <w:rFonts w:ascii="Calibri" w:eastAsia="Calibri" w:hAnsi="Calibri" w:cs="Arial"/>
          <w:sz w:val="22"/>
          <w:szCs w:val="22"/>
          <w:lang w:val="en-GB"/>
        </w:rPr>
        <w:t>COC_CLA_IMO</w:t>
      </w:r>
      <w:r w:rsidRPr="002F7977">
        <w:rPr>
          <w:rFonts w:ascii="Calibri" w:eastAsia="Calibri" w:hAnsi="Calibri" w:cs="Arial"/>
          <w:sz w:val="22"/>
          <w:szCs w:val="22"/>
          <w:lang w:val="en-GB"/>
        </w:rPr>
        <w:t xml:space="preserve"> reference </w:t>
      </w:r>
      <w:r>
        <w:rPr>
          <w:rFonts w:ascii="Calibri" w:eastAsia="Calibri" w:hAnsi="Calibri" w:cs="Arial"/>
          <w:sz w:val="22"/>
          <w:szCs w:val="22"/>
          <w:lang w:val="en-GB"/>
        </w:rPr>
        <w:t>Debtor</w:t>
      </w:r>
      <w:r w:rsidRPr="002F7977">
        <w:rPr>
          <w:rFonts w:ascii="Calibri" w:eastAsia="Calibri" w:hAnsi="Calibri" w:cs="Arial"/>
          <w:sz w:val="22"/>
          <w:szCs w:val="22"/>
          <w:lang w:val="en-GB"/>
        </w:rPr>
        <w:t xml:space="preserve"> Liaison Body’ – a reference number of the 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contestation of the global </w:t>
      </w:r>
      <w:r w:rsidRPr="002F7977">
        <w:rPr>
          <w:rFonts w:ascii="Calibri" w:eastAsia="Calibri" w:hAnsi="Calibri" w:cs="Arial"/>
          <w:sz w:val="22"/>
          <w:szCs w:val="22"/>
          <w:lang w:val="en-GB"/>
        </w:rPr>
        <w:t xml:space="preserve">to identify the </w:t>
      </w:r>
      <w:r>
        <w:rPr>
          <w:rFonts w:ascii="Calibri" w:eastAsia="Calibri" w:hAnsi="Calibri" w:cs="Arial"/>
          <w:sz w:val="22"/>
          <w:szCs w:val="22"/>
          <w:lang w:val="en-GB"/>
        </w:rPr>
        <w:t>contestation</w:t>
      </w:r>
      <w:r w:rsidRPr="002F7977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specified in the </w:t>
      </w:r>
      <w:proofErr w:type="gramStart"/>
      <w:r>
        <w:rPr>
          <w:rFonts w:ascii="Calibri" w:eastAsia="Calibri" w:hAnsi="Calibri" w:cs="Arial"/>
          <w:sz w:val="22"/>
          <w:szCs w:val="22"/>
          <w:lang w:val="en-GB"/>
        </w:rPr>
        <w:t>S112</w:t>
      </w:r>
      <w:proofErr w:type="gramEnd"/>
    </w:p>
    <w:p w14:paraId="634A815B" w14:textId="25D8F8F3" w:rsidR="00407A5E" w:rsidRPr="002F7977" w:rsidRDefault="00407A5E" w:rsidP="00407A5E">
      <w:pPr>
        <w:pStyle w:val="ListParagraph"/>
        <w:numPr>
          <w:ilvl w:val="1"/>
          <w:numId w:val="3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2F7977">
        <w:rPr>
          <w:rFonts w:ascii="Calibri" w:eastAsia="Calibri" w:hAnsi="Calibri" w:cs="Arial"/>
          <w:sz w:val="22"/>
          <w:szCs w:val="22"/>
          <w:lang w:val="en-GB"/>
        </w:rPr>
        <w:t xml:space="preserve">“Global </w:t>
      </w:r>
      <w:r>
        <w:rPr>
          <w:rFonts w:ascii="Calibri" w:eastAsia="Calibri" w:hAnsi="Calibri" w:cs="Arial"/>
          <w:sz w:val="22"/>
          <w:szCs w:val="22"/>
          <w:lang w:val="en-GB"/>
        </w:rPr>
        <w:t>COC_CLA_IMO</w:t>
      </w:r>
      <w:r w:rsidRPr="002F7977">
        <w:rPr>
          <w:rFonts w:ascii="Calibri" w:eastAsia="Calibri" w:hAnsi="Calibri" w:cs="Arial"/>
          <w:sz w:val="22"/>
          <w:szCs w:val="22"/>
          <w:lang w:val="en-GB"/>
        </w:rPr>
        <w:t xml:space="preserve"> reference </w:t>
      </w:r>
      <w:r>
        <w:rPr>
          <w:rFonts w:ascii="Calibri" w:eastAsia="Calibri" w:hAnsi="Calibri" w:cs="Arial"/>
          <w:sz w:val="22"/>
          <w:szCs w:val="22"/>
          <w:lang w:val="en-GB"/>
        </w:rPr>
        <w:t>Creditor</w:t>
      </w:r>
      <w:r w:rsidRPr="002F7977">
        <w:rPr>
          <w:rFonts w:ascii="Calibri" w:eastAsia="Calibri" w:hAnsi="Calibri" w:cs="Arial"/>
          <w:sz w:val="22"/>
          <w:szCs w:val="22"/>
          <w:lang w:val="en-GB"/>
        </w:rPr>
        <w:t xml:space="preserve"> Liaison Body’ – a reference number of the 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reply to contestation </w:t>
      </w:r>
      <w:r w:rsidRPr="002F7977">
        <w:rPr>
          <w:rFonts w:ascii="Calibri" w:eastAsia="Calibri" w:hAnsi="Calibri" w:cs="Arial"/>
          <w:sz w:val="22"/>
          <w:szCs w:val="22"/>
          <w:lang w:val="en-GB"/>
        </w:rPr>
        <w:t xml:space="preserve">to identify the </w:t>
      </w:r>
      <w:r>
        <w:rPr>
          <w:rFonts w:ascii="Calibri" w:eastAsia="Calibri" w:hAnsi="Calibri" w:cs="Arial"/>
          <w:sz w:val="22"/>
          <w:szCs w:val="22"/>
          <w:lang w:val="en-GB"/>
        </w:rPr>
        <w:t>contestation</w:t>
      </w:r>
      <w:r w:rsidRPr="002F7977">
        <w:rPr>
          <w:rFonts w:ascii="Calibri" w:eastAsia="Calibri" w:hAnsi="Calibri" w:cs="Arial"/>
          <w:sz w:val="22"/>
          <w:szCs w:val="22"/>
          <w:lang w:val="en-GB"/>
        </w:rPr>
        <w:t xml:space="preserve"> in the next steps of the exchange and in any future communication (links the SEDs).</w:t>
      </w:r>
    </w:p>
    <w:p w14:paraId="42D0E769" w14:textId="77777777" w:rsidR="00407A5E" w:rsidRPr="00407A5E" w:rsidRDefault="00407A5E" w:rsidP="00407A5E">
      <w:pPr>
        <w:ind w:left="1080"/>
        <w:jc w:val="both"/>
        <w:rPr>
          <w:rFonts w:ascii="Calibri" w:eastAsia="Calibri" w:hAnsi="Calibri" w:cs="Arial"/>
          <w:sz w:val="22"/>
          <w:szCs w:val="22"/>
          <w:lang w:val="en-GB"/>
        </w:rPr>
      </w:pPr>
    </w:p>
    <w:p w14:paraId="4CE07F48" w14:textId="4CAEC140" w:rsidR="00407A5E" w:rsidRDefault="00407A5E" w:rsidP="00407A5E">
      <w:pPr>
        <w:pStyle w:val="ListParagraph"/>
        <w:numPr>
          <w:ilvl w:val="0"/>
          <w:numId w:val="3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b/>
          <w:sz w:val="22"/>
          <w:szCs w:val="22"/>
          <w:lang w:val="en-GB"/>
        </w:rPr>
        <w:t>Reply code</w:t>
      </w:r>
      <w:r w:rsidRPr="00EF4696">
        <w:rPr>
          <w:rFonts w:ascii="Calibri" w:eastAsia="Calibri" w:hAnsi="Calibri" w:cs="Arial"/>
          <w:sz w:val="22"/>
          <w:szCs w:val="22"/>
          <w:lang w:val="en-GB"/>
        </w:rPr>
        <w:t xml:space="preserve"> – </w:t>
      </w:r>
      <w:r w:rsidRPr="0063019B">
        <w:rPr>
          <w:rFonts w:ascii="Calibri" w:eastAsia="Calibri" w:hAnsi="Calibri" w:cs="Arial"/>
          <w:sz w:val="22"/>
          <w:szCs w:val="22"/>
          <w:lang w:val="en-GB"/>
        </w:rPr>
        <w:t xml:space="preserve">which 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allows to choose between acceptation or rejection of the </w:t>
      </w:r>
      <w:proofErr w:type="gramStart"/>
      <w:r>
        <w:rPr>
          <w:rFonts w:ascii="Calibri" w:eastAsia="Calibri" w:hAnsi="Calibri" w:cs="Arial"/>
          <w:sz w:val="22"/>
          <w:szCs w:val="22"/>
          <w:lang w:val="en-GB"/>
        </w:rPr>
        <w:t>claim</w:t>
      </w:r>
      <w:proofErr w:type="gramEnd"/>
    </w:p>
    <w:p w14:paraId="41074218" w14:textId="1B249CA5" w:rsidR="00407A5E" w:rsidRDefault="00407A5E" w:rsidP="00407A5E">
      <w:pPr>
        <w:pStyle w:val="ListParagraph"/>
        <w:numPr>
          <w:ilvl w:val="1"/>
          <w:numId w:val="3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1E7A24">
        <w:rPr>
          <w:rFonts w:ascii="Calibri" w:eastAsia="Calibri" w:hAnsi="Calibri" w:cs="Arial"/>
          <w:sz w:val="22"/>
          <w:szCs w:val="22"/>
          <w:lang w:val="en-GB"/>
        </w:rPr>
        <w:t xml:space="preserve">01 – </w:t>
      </w:r>
      <w:r>
        <w:rPr>
          <w:rFonts w:ascii="Calibri" w:eastAsia="Calibri" w:hAnsi="Calibri" w:cs="Arial"/>
          <w:sz w:val="22"/>
          <w:szCs w:val="22"/>
          <w:lang w:val="en-GB"/>
        </w:rPr>
        <w:t>We accept contestation- it should be used is the contestation is accepted</w:t>
      </w:r>
    </w:p>
    <w:p w14:paraId="4032BAB3" w14:textId="520F0BB2" w:rsidR="00407A5E" w:rsidRDefault="00407A5E" w:rsidP="00407A5E">
      <w:pPr>
        <w:pStyle w:val="ListParagraph"/>
        <w:numPr>
          <w:ilvl w:val="1"/>
          <w:numId w:val="3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1E7A24">
        <w:rPr>
          <w:rFonts w:ascii="Calibri" w:eastAsia="Calibri" w:hAnsi="Calibri" w:cs="Arial"/>
          <w:sz w:val="22"/>
          <w:szCs w:val="22"/>
          <w:lang w:val="en-GB"/>
        </w:rPr>
        <w:t xml:space="preserve">02 – </w:t>
      </w:r>
      <w:r>
        <w:rPr>
          <w:rFonts w:ascii="Calibri" w:eastAsia="Calibri" w:hAnsi="Calibri" w:cs="Arial"/>
          <w:sz w:val="22"/>
          <w:szCs w:val="22"/>
          <w:lang w:val="en-GB"/>
        </w:rPr>
        <w:t>We do not accept the contestation – it should be chosen if contestation is not accepted by the creditor institution. In this case the reason for non-acceptance must be described.</w:t>
      </w:r>
    </w:p>
    <w:p w14:paraId="2AF1A4DC" w14:textId="7B6E3187" w:rsidR="00407A5E" w:rsidRPr="002F7977" w:rsidRDefault="00407A5E" w:rsidP="00A52D3B">
      <w:pPr>
        <w:pStyle w:val="ListParagraph"/>
        <w:numPr>
          <w:ilvl w:val="0"/>
          <w:numId w:val="3"/>
        </w:numPr>
        <w:spacing w:before="24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2F7977">
        <w:rPr>
          <w:rFonts w:ascii="Calibri" w:eastAsia="Calibri" w:hAnsi="Calibri" w:cs="Arial"/>
          <w:b/>
          <w:sz w:val="22"/>
          <w:szCs w:val="22"/>
          <w:lang w:val="en-GB"/>
        </w:rPr>
        <w:t>Date</w:t>
      </w:r>
      <w:r w:rsidRPr="002F7977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Pr="002F7977">
        <w:rPr>
          <w:rFonts w:ascii="Calibri" w:eastAsia="Calibri" w:hAnsi="Calibri" w:cs="Arial"/>
          <w:b/>
          <w:sz w:val="22"/>
          <w:szCs w:val="22"/>
          <w:lang w:val="en-GB"/>
        </w:rPr>
        <w:t>of submission</w:t>
      </w:r>
      <w:r w:rsidRPr="002F7977">
        <w:rPr>
          <w:rFonts w:ascii="Calibri" w:eastAsia="Calibri" w:hAnsi="Calibri" w:cs="Arial"/>
          <w:sz w:val="22"/>
          <w:szCs w:val="22"/>
          <w:lang w:val="en-GB"/>
        </w:rPr>
        <w:t xml:space="preserve"> – with the date on which </w:t>
      </w:r>
      <w:r>
        <w:rPr>
          <w:rFonts w:ascii="Calibri" w:eastAsia="Calibri" w:hAnsi="Calibri" w:cs="Arial"/>
          <w:sz w:val="22"/>
          <w:szCs w:val="22"/>
          <w:lang w:val="en-GB"/>
        </w:rPr>
        <w:t>S113</w:t>
      </w:r>
      <w:r w:rsidRPr="002F7977">
        <w:rPr>
          <w:rFonts w:ascii="Calibri" w:eastAsia="Calibri" w:hAnsi="Calibri" w:cs="Arial"/>
          <w:sz w:val="22"/>
          <w:szCs w:val="22"/>
          <w:lang w:val="en-GB"/>
        </w:rPr>
        <w:t xml:space="preserve"> is submitted by the Creditor Liaison Body.</w:t>
      </w:r>
    </w:p>
    <w:p w14:paraId="7EE7EA20" w14:textId="32B002AE" w:rsidR="009C6A8E" w:rsidRPr="00182F3B" w:rsidRDefault="009C6A8E" w:rsidP="00A52D3B">
      <w:pPr>
        <w:spacing w:before="240" w:after="200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GB"/>
        </w:rPr>
        <w:t xml:space="preserve">It is possible to add attachments to </w:t>
      </w:r>
      <w:r w:rsidR="008801DB">
        <w:rPr>
          <w:rFonts w:ascii="Calibri" w:eastAsia="Calibri" w:hAnsi="Calibri"/>
          <w:sz w:val="22"/>
          <w:szCs w:val="22"/>
          <w:lang w:val="en-GB"/>
        </w:rPr>
        <w:t xml:space="preserve">SED </w:t>
      </w:r>
      <w:r w:rsidR="00AF6E26">
        <w:rPr>
          <w:rFonts w:ascii="Calibri" w:eastAsia="Calibri" w:hAnsi="Calibri"/>
          <w:sz w:val="22"/>
          <w:szCs w:val="22"/>
          <w:lang w:val="en-GB"/>
        </w:rPr>
        <w:t>S113</w:t>
      </w:r>
      <w:r>
        <w:rPr>
          <w:rFonts w:ascii="Calibri" w:eastAsia="Calibri" w:hAnsi="Calibri"/>
          <w:sz w:val="22"/>
          <w:szCs w:val="22"/>
          <w:lang w:val="en-GB"/>
        </w:rPr>
        <w:t>.</w:t>
      </w:r>
      <w:r w:rsidR="00A52D3B">
        <w:rPr>
          <w:rFonts w:ascii="Calibri" w:eastAsia="Calibri" w:hAnsi="Calibri"/>
          <w:sz w:val="22"/>
          <w:szCs w:val="22"/>
          <w:lang w:val="en-GB"/>
        </w:rPr>
        <w:t xml:space="preserve"> </w:t>
      </w:r>
      <w:r w:rsidR="00A52D3B" w:rsidRPr="00762D38">
        <w:rPr>
          <w:rFonts w:ascii="Calibri" w:eastAsia="Calibri" w:hAnsi="Calibri"/>
          <w:sz w:val="22"/>
          <w:szCs w:val="22"/>
          <w:lang w:val="en-GB"/>
        </w:rPr>
        <w:t>All attachments supporting the reply must be attached to the individual part of the SED. An attachment that is not correctly referenced to a specific individual part might not be handled properly.</w:t>
      </w:r>
    </w:p>
    <w:p w14:paraId="7E43326F" w14:textId="4235B1C8" w:rsidR="00182F3B" w:rsidRPr="00182F3B" w:rsidRDefault="00182F3B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 w:rsidR="00A919D4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the SED </w:t>
      </w:r>
      <w:r w:rsidR="00AF6E26">
        <w:rPr>
          <w:rFonts w:ascii="Calibri" w:eastAsia="Calibri" w:hAnsi="Calibri" w:cs="Arial"/>
          <w:sz w:val="22"/>
          <w:szCs w:val="22"/>
          <w:lang w:val="en-US"/>
        </w:rPr>
        <w:t>S113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4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p w14:paraId="55D6BBC1" w14:textId="77777777" w:rsidR="00C420DA" w:rsidRPr="006E672E" w:rsidRDefault="00C420DA" w:rsidP="00182F3B">
      <w:pPr>
        <w:rPr>
          <w:lang w:val="en-GB"/>
        </w:rPr>
      </w:pPr>
    </w:p>
    <w:p w14:paraId="4781C15C" w14:textId="77777777" w:rsidR="00C9457A" w:rsidRPr="00182F3B" w:rsidRDefault="00C9457A" w:rsidP="00182F3B">
      <w:pPr>
        <w:rPr>
          <w:lang w:val="en-US"/>
        </w:rPr>
      </w:pPr>
    </w:p>
    <w:sectPr w:rsidR="00C9457A" w:rsidRPr="00182F3B" w:rsidSect="00F21586">
      <w:headerReference w:type="default" r:id="rId15"/>
      <w:footerReference w:type="default" r:id="rId16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2FE85" w14:textId="77777777" w:rsidR="00F21586" w:rsidRDefault="00F21586" w:rsidP="00AB3C18">
      <w:r>
        <w:separator/>
      </w:r>
    </w:p>
  </w:endnote>
  <w:endnote w:type="continuationSeparator" w:id="0">
    <w:p w14:paraId="1A27E721" w14:textId="77777777" w:rsidR="00F21586" w:rsidRDefault="00F21586" w:rsidP="00AB3C18">
      <w:r>
        <w:continuationSeparator/>
      </w:r>
    </w:p>
  </w:endnote>
  <w:endnote w:type="continuationNotice" w:id="1">
    <w:p w14:paraId="66667C97" w14:textId="77777777" w:rsidR="00F21586" w:rsidRDefault="00F215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agoOfficeSans">
    <w:altName w:val="Times New Roman"/>
    <w:panose1 w:val="020B0604020202020204"/>
    <w:charset w:val="00"/>
    <w:family w:val="auto"/>
    <w:pitch w:val="variable"/>
    <w:sig w:usb0="00000003" w:usb1="4000004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C8809" w14:textId="77777777" w:rsidR="002973A4" w:rsidRDefault="002973A4">
    <w:pPr>
      <w:pStyle w:val="Footer"/>
      <w:rPr>
        <w:lang w:val="en-US"/>
      </w:rPr>
    </w:pPr>
  </w:p>
  <w:tbl>
    <w:tblPr>
      <w:tblStyle w:val="TableGrid"/>
      <w:tblW w:w="953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2"/>
      <w:gridCol w:w="3307"/>
    </w:tblGrid>
    <w:tr w:rsidR="003E579F" w:rsidRPr="009B52E0" w14:paraId="6E843FE3" w14:textId="77777777" w:rsidTr="004D180D">
      <w:trPr>
        <w:trHeight w:val="575"/>
      </w:trPr>
      <w:tc>
        <w:tcPr>
          <w:tcW w:w="6232" w:type="dxa"/>
        </w:tcPr>
        <w:p w14:paraId="78043535" w14:textId="77777777" w:rsidR="003E579F" w:rsidRPr="00AF084B" w:rsidRDefault="003E579F" w:rsidP="003E579F">
          <w:pPr>
            <w:pStyle w:val="Footer"/>
            <w:spacing w:line="276" w:lineRule="auto"/>
            <w:rPr>
              <w:rFonts w:ascii="Verdana" w:hAnsi="Verdana"/>
              <w:i/>
              <w:color w:val="000000" w:themeColor="text1"/>
              <w:sz w:val="18"/>
            </w:rPr>
          </w:pPr>
          <w:r w:rsidRPr="00AF084B">
            <w:rPr>
              <w:rFonts w:ascii="Verdana" w:hAnsi="Verdana"/>
              <w:i/>
              <w:color w:val="000000" w:themeColor="text1"/>
              <w:sz w:val="18"/>
            </w:rPr>
            <w:t>EESSI SED Guidelines – S</w:t>
          </w:r>
          <w:r>
            <w:rPr>
              <w:rFonts w:ascii="Verdana" w:hAnsi="Verdana"/>
              <w:i/>
              <w:color w:val="000000" w:themeColor="text1"/>
              <w:sz w:val="18"/>
            </w:rPr>
            <w:t>113</w:t>
          </w:r>
          <w:r w:rsidRPr="00AF084B">
            <w:rPr>
              <w:rFonts w:ascii="Verdana" w:hAnsi="Verdana"/>
              <w:i/>
              <w:color w:val="000000" w:themeColor="text1"/>
              <w:sz w:val="18"/>
            </w:rPr>
            <w:t xml:space="preserve"> – </w:t>
          </w:r>
          <w:r>
            <w:rPr>
              <w:rFonts w:ascii="Verdana" w:hAnsi="Verdana"/>
              <w:i/>
              <w:color w:val="000000" w:themeColor="text1"/>
              <w:sz w:val="18"/>
            </w:rPr>
            <w:t>Reply to contestation of global claim – fixed amounts (RPY_COC_CLA_IMO)</w:t>
          </w:r>
        </w:p>
      </w:tc>
      <w:tc>
        <w:tcPr>
          <w:tcW w:w="3307" w:type="dxa"/>
        </w:tcPr>
        <w:p w14:paraId="547A2FAF" w14:textId="77777777" w:rsidR="003E579F" w:rsidRPr="009B52E0" w:rsidRDefault="003E579F" w:rsidP="003E579F">
          <w:pPr>
            <w:pStyle w:val="Footer"/>
            <w:spacing w:line="276" w:lineRule="auto"/>
            <w:jc w:val="right"/>
            <w:rPr>
              <w:rFonts w:ascii="Verdana" w:hAnsi="Verdana"/>
              <w:i/>
              <w:color w:val="000000" w:themeColor="text1"/>
              <w:sz w:val="18"/>
            </w:rPr>
          </w:pPr>
          <w:r w:rsidRPr="009B52E0">
            <w:rPr>
              <w:rFonts w:ascii="Verdana" w:hAnsi="Verdana"/>
              <w:i/>
              <w:color w:val="000000" w:themeColor="text1"/>
              <w:sz w:val="18"/>
              <w:szCs w:val="18"/>
            </w:rPr>
            <w:t xml:space="preserve">Status: </w:t>
          </w:r>
          <w:sdt>
            <w:sdt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  <w:alias w:val="EESSIStatus"/>
              <w:tag w:val="EESSIStatus0"/>
              <w:id w:val="1226798568"/>
              <w:placeholder>
                <w:docPart w:val="5416803852F257458ADA470F08BCDD8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01409a7d-5095-4af4-9f89-54acc14c9f4e' xmlns:ns4='41de3f73-72e9-4ade-b76c-9702cb11ae18' xmlns:ns5='http://schemas.microsoft.com/sharepoint/v3' " w:xpath="/ns0:properties[1]/documentManagement[1]/ns3:EESSIStatus[1]" w:storeItemID="{5D8A89CE-C6A4-40AB-8F96-ACA8ECA54276}"/>
              <w:dropDownList>
                <w:listItem w:value="[EESSIStatus]"/>
              </w:dropDownList>
            </w:sdtPr>
            <w:sdtContent>
              <w:r w:rsidRPr="009B52E0">
                <w:rPr>
                  <w:rFonts w:ascii="Verdana" w:hAnsi="Verdana"/>
                  <w:i/>
                  <w:color w:val="000000" w:themeColor="text1"/>
                  <w:sz w:val="18"/>
                  <w:szCs w:val="18"/>
                </w:rPr>
                <w:t>Final</w:t>
              </w:r>
            </w:sdtContent>
          </w:sdt>
          <w:r w:rsidRPr="009B52E0">
            <w:rPr>
              <w:rFonts w:ascii="Verdana" w:hAnsi="Verdana"/>
              <w:i/>
              <w:color w:val="000000" w:themeColor="text1"/>
              <w:sz w:val="18"/>
              <w:szCs w:val="18"/>
            </w:rPr>
            <w:t xml:space="preserve">/ TLP: </w:t>
          </w:r>
          <w:sdt>
            <w:sdt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  <w:alias w:val="TLP Security"/>
              <w:tag w:val="TLP_x0020_Security"/>
              <w:id w:val="-1744939988"/>
              <w:placeholder>
                <w:docPart w:val="94A2E81171495F44A82DA959C5FFEEE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41de3f73-72e9-4ade-b76c-9702cb11ae18' xmlns:ns4='01409a7d-5095-4af4-9f89-54acc14c9f4e' xmlns:ns5='http://schemas.microsoft.com/sharepoint/v3' " w:xpath="/ns0:properties[1]/documentManagement[1]/ns3:TLP_x0020_Security[1]" w:storeItemID="{5D8A89CE-C6A4-40AB-8F96-ACA8ECA54276}"/>
              <w:dropDownList>
                <w:listItem w:value="[TLP Security]"/>
              </w:dropDownList>
            </w:sdtPr>
            <w:sdtContent>
              <w:r w:rsidRPr="009B52E0">
                <w:rPr>
                  <w:rFonts w:ascii="Verdana" w:hAnsi="Verdana"/>
                  <w:i/>
                  <w:color w:val="000000" w:themeColor="text1"/>
                  <w:sz w:val="18"/>
                  <w:szCs w:val="18"/>
                </w:rPr>
                <w:t>GREEN</w:t>
              </w:r>
            </w:sdtContent>
          </w:sdt>
        </w:p>
      </w:tc>
    </w:tr>
  </w:tbl>
  <w:p w14:paraId="4F6594CD" w14:textId="03CC2269" w:rsidR="00934C65" w:rsidRPr="006B280E" w:rsidRDefault="006B280E" w:rsidP="006B280E">
    <w:pPr>
      <w:pStyle w:val="Footer"/>
      <w:ind w:right="-624"/>
      <w:jc w:val="right"/>
      <w:rPr>
        <w:rFonts w:ascii="Calibri" w:hAnsi="Calibri" w:cs="Calibri"/>
        <w:i/>
        <w:color w:val="000000" w:themeColor="text1"/>
        <w:sz w:val="16"/>
        <w:szCs w:val="28"/>
      </w:rPr>
    </w:pPr>
    <w:r w:rsidRPr="009B52E0">
      <w:rPr>
        <w:rFonts w:ascii="Calibri" w:hAnsi="Calibri" w:cs="Calibri"/>
        <w:i/>
        <w:color w:val="000000" w:themeColor="text1"/>
        <w:sz w:val="22"/>
        <w:szCs w:val="28"/>
      </w:rPr>
      <w:fldChar w:fldCharType="begin"/>
    </w:r>
    <w:r w:rsidRPr="009B52E0">
      <w:rPr>
        <w:rFonts w:ascii="Calibri" w:hAnsi="Calibri" w:cs="Calibri"/>
        <w:i/>
        <w:color w:val="000000" w:themeColor="text1"/>
        <w:sz w:val="22"/>
        <w:szCs w:val="28"/>
      </w:rPr>
      <w:instrText xml:space="preserve"> PAGE   \* MERGEFORMAT </w:instrText>
    </w:r>
    <w:r w:rsidRPr="009B52E0">
      <w:rPr>
        <w:rFonts w:ascii="Calibri" w:hAnsi="Calibri" w:cs="Calibri"/>
        <w:i/>
        <w:color w:val="000000" w:themeColor="text1"/>
        <w:sz w:val="22"/>
        <w:szCs w:val="28"/>
      </w:rPr>
      <w:fldChar w:fldCharType="separate"/>
    </w:r>
    <w:r>
      <w:rPr>
        <w:rFonts w:ascii="Calibri" w:hAnsi="Calibri" w:cs="Calibri"/>
        <w:i/>
        <w:color w:val="000000" w:themeColor="text1"/>
        <w:sz w:val="22"/>
        <w:szCs w:val="28"/>
      </w:rPr>
      <w:t>2</w:t>
    </w:r>
    <w:r w:rsidRPr="009B52E0">
      <w:rPr>
        <w:rFonts w:ascii="Calibri" w:hAnsi="Calibri" w:cs="Calibri"/>
        <w:i/>
        <w:noProof/>
        <w:color w:val="000000" w:themeColor="text1"/>
        <w:sz w:val="22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79539" w14:textId="77777777" w:rsidR="00F21586" w:rsidRDefault="00F21586" w:rsidP="00AB3C18">
      <w:r>
        <w:separator/>
      </w:r>
    </w:p>
  </w:footnote>
  <w:footnote w:type="continuationSeparator" w:id="0">
    <w:p w14:paraId="08A68B6E" w14:textId="77777777" w:rsidR="00F21586" w:rsidRDefault="00F21586" w:rsidP="00AB3C18">
      <w:r>
        <w:continuationSeparator/>
      </w:r>
    </w:p>
  </w:footnote>
  <w:footnote w:type="continuationNotice" w:id="1">
    <w:p w14:paraId="3DC913B9" w14:textId="77777777" w:rsidR="00F21586" w:rsidRDefault="00F215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F279D" w14:textId="1FF44931" w:rsidR="00F65E07" w:rsidRDefault="000F63AF" w:rsidP="00F65E07">
    <w:pPr>
      <w:pStyle w:val="Footer"/>
      <w:rPr>
        <w:i/>
        <w:noProof/>
        <w:sz w:val="18"/>
        <w:szCs w:val="18"/>
      </w:rPr>
    </w:pPr>
    <w:r w:rsidRPr="00A71A2E">
      <w:rPr>
        <w:b/>
        <w:i/>
        <w:noProof/>
        <w:sz w:val="18"/>
        <w:szCs w:val="18"/>
        <w:lang w:val="el-GR" w:eastAsia="el-GR"/>
      </w:rPr>
      <w:drawing>
        <wp:anchor distT="0" distB="0" distL="114300" distR="114300" simplePos="0" relativeHeight="251658241" behindDoc="1" locked="0" layoutInCell="0" allowOverlap="1" wp14:anchorId="4AF41751" wp14:editId="3D9D152B">
          <wp:simplePos x="0" y="0"/>
          <wp:positionH relativeFrom="column">
            <wp:posOffset>3797300</wp:posOffset>
          </wp:positionH>
          <wp:positionV relativeFrom="paragraph">
            <wp:posOffset>-140335</wp:posOffset>
          </wp:positionV>
          <wp:extent cx="1752600" cy="419100"/>
          <wp:effectExtent l="0" t="0" r="0" b="0"/>
          <wp:wrapTight wrapText="bothSides">
            <wp:wrapPolygon edited="0">
              <wp:start x="0" y="0"/>
              <wp:lineTo x="0" y="20945"/>
              <wp:lineTo x="21443" y="20945"/>
              <wp:lineTo x="21443" y="0"/>
              <wp:lineTo x="0" y="0"/>
            </wp:wrapPolygon>
          </wp:wrapTight>
          <wp:docPr id="22" name="Picture 22" descr="colour_logoEC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olour_logoEC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Verdana" w:hAnsi="Verdana"/>
          <w:b/>
          <w:iCs/>
          <w:noProof/>
          <w:sz w:val="18"/>
          <w:szCs w:val="18"/>
        </w:rPr>
        <w:alias w:val="Company"/>
        <w:tag w:val=""/>
        <w:id w:val="1452904188"/>
        <w:placeholder>
          <w:docPart w:val="5271BFB2DD21924EBEC7BA8C70DFF166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Pr="00F96CE7">
          <w:rPr>
            <w:rFonts w:ascii="Verdana" w:hAnsi="Verdana"/>
            <w:b/>
            <w:iCs/>
            <w:noProof/>
            <w:sz w:val="18"/>
            <w:szCs w:val="18"/>
          </w:rPr>
          <w:t>Employment, Social Security &amp; Inclusion</w:t>
        </w:r>
      </w:sdtContent>
    </w:sdt>
    <w:r w:rsidR="00F65E07" w:rsidRPr="00A71A2E">
      <w:rPr>
        <w:b/>
        <w:i/>
        <w:noProof/>
        <w:sz w:val="18"/>
        <w:szCs w:val="18"/>
        <w:lang w:val="el-GR" w:eastAsia="el-GR"/>
      </w:rPr>
      <w:t xml:space="preserve"> </w:t>
    </w:r>
  </w:p>
  <w:p w14:paraId="29AF90D2" w14:textId="5599857D" w:rsidR="00F65E07" w:rsidRDefault="00F65E07" w:rsidP="00F65E07">
    <w:pPr>
      <w:pStyle w:val="Header"/>
    </w:pPr>
    <w:r>
      <w:rPr>
        <w:noProof/>
        <w:color w:val="000000"/>
        <w:lang w:val="el-GR" w:eastAsia="el-G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539983" wp14:editId="55350C88">
              <wp:simplePos x="0" y="0"/>
              <wp:positionH relativeFrom="column">
                <wp:posOffset>-48260</wp:posOffset>
              </wp:positionH>
              <wp:positionV relativeFrom="paragraph">
                <wp:posOffset>204139</wp:posOffset>
              </wp:positionV>
              <wp:extent cx="5785485" cy="0"/>
              <wp:effectExtent l="0" t="0" r="571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54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61B53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16.05pt" to="451.75pt,16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" strokecolor="black [3213]" strokeweight=".5pt">
              <v:stroke joinstyle="miter"/>
            </v:line>
          </w:pict>
        </mc:Fallback>
      </mc:AlternateContent>
    </w:r>
    <w:sdt>
      <w:sdtPr>
        <w:rPr>
          <w:rFonts w:ascii="Verdana" w:hAnsi="Verdana"/>
          <w:noProof/>
          <w:sz w:val="18"/>
          <w:szCs w:val="18"/>
        </w:rPr>
        <w:alias w:val="Subject"/>
        <w:tag w:val=""/>
        <w:id w:val="-1497871980"/>
        <w:placeholder>
          <w:docPart w:val="24F02271C1238F43B5450C67BA0B3EE1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0F63AF" w:rsidRPr="005C6BDA">
          <w:rPr>
            <w:rFonts w:ascii="Verdana" w:hAnsi="Verdana"/>
            <w:noProof/>
            <w:sz w:val="18"/>
            <w:szCs w:val="18"/>
          </w:rPr>
          <w:t>Electronic Exchange of Social Security Information (EESSI)</w:t>
        </w:r>
      </w:sdtContent>
    </w:sdt>
  </w:p>
  <w:p w14:paraId="119C27F6" w14:textId="77777777" w:rsidR="002973A4" w:rsidRDefault="002973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A5AE2"/>
    <w:multiLevelType w:val="hybridMultilevel"/>
    <w:tmpl w:val="A4AE2F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D61D9"/>
    <w:multiLevelType w:val="hybridMultilevel"/>
    <w:tmpl w:val="E990C22C"/>
    <w:lvl w:ilvl="0" w:tplc="1DBC0610">
      <w:numFmt w:val="bullet"/>
      <w:lvlText w:val="-"/>
      <w:lvlJc w:val="left"/>
      <w:pPr>
        <w:ind w:left="505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2" w15:restartNumberingAfterBreak="0">
    <w:nsid w:val="480E7776"/>
    <w:multiLevelType w:val="hybridMultilevel"/>
    <w:tmpl w:val="55F07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127F5"/>
    <w:multiLevelType w:val="hybridMultilevel"/>
    <w:tmpl w:val="2EAA9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C5DC9"/>
    <w:multiLevelType w:val="hybridMultilevel"/>
    <w:tmpl w:val="71B82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825816">
    <w:abstractNumId w:val="4"/>
  </w:num>
  <w:num w:numId="2" w16cid:durableId="129983757">
    <w:abstractNumId w:val="3"/>
  </w:num>
  <w:num w:numId="3" w16cid:durableId="1364289075">
    <w:abstractNumId w:val="0"/>
  </w:num>
  <w:num w:numId="4" w16cid:durableId="1270353821">
    <w:abstractNumId w:val="2"/>
  </w:num>
  <w:num w:numId="5" w16cid:durableId="1605261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3713B"/>
    <w:rsid w:val="00052C57"/>
    <w:rsid w:val="0006765A"/>
    <w:rsid w:val="000A330A"/>
    <w:rsid w:val="000B3328"/>
    <w:rsid w:val="000C37F1"/>
    <w:rsid w:val="000C62D3"/>
    <w:rsid w:val="000F1DDB"/>
    <w:rsid w:val="000F63AF"/>
    <w:rsid w:val="00105076"/>
    <w:rsid w:val="0011286B"/>
    <w:rsid w:val="00127312"/>
    <w:rsid w:val="001342C0"/>
    <w:rsid w:val="00142F55"/>
    <w:rsid w:val="00173A29"/>
    <w:rsid w:val="00182F3B"/>
    <w:rsid w:val="001A7E1F"/>
    <w:rsid w:val="001B500E"/>
    <w:rsid w:val="001D06B8"/>
    <w:rsid w:val="001D6BD0"/>
    <w:rsid w:val="001E3825"/>
    <w:rsid w:val="001E6B56"/>
    <w:rsid w:val="002029F8"/>
    <w:rsid w:val="0023233A"/>
    <w:rsid w:val="00234115"/>
    <w:rsid w:val="00240D1F"/>
    <w:rsid w:val="00241684"/>
    <w:rsid w:val="002473B8"/>
    <w:rsid w:val="00283767"/>
    <w:rsid w:val="002973A4"/>
    <w:rsid w:val="002D0A15"/>
    <w:rsid w:val="002F79A2"/>
    <w:rsid w:val="0030294F"/>
    <w:rsid w:val="00304B04"/>
    <w:rsid w:val="003110EC"/>
    <w:rsid w:val="003134B0"/>
    <w:rsid w:val="0032305C"/>
    <w:rsid w:val="003237EE"/>
    <w:rsid w:val="00340ADD"/>
    <w:rsid w:val="00363CE6"/>
    <w:rsid w:val="00366723"/>
    <w:rsid w:val="00376E7B"/>
    <w:rsid w:val="003873C7"/>
    <w:rsid w:val="003C1F83"/>
    <w:rsid w:val="003C56B9"/>
    <w:rsid w:val="003D175F"/>
    <w:rsid w:val="003E0D33"/>
    <w:rsid w:val="003E1943"/>
    <w:rsid w:val="003E579F"/>
    <w:rsid w:val="003F4CFE"/>
    <w:rsid w:val="00407A5E"/>
    <w:rsid w:val="00416E46"/>
    <w:rsid w:val="00417AD3"/>
    <w:rsid w:val="00443229"/>
    <w:rsid w:val="00445685"/>
    <w:rsid w:val="00450591"/>
    <w:rsid w:val="004A62FD"/>
    <w:rsid w:val="004C3F3F"/>
    <w:rsid w:val="004C3FA3"/>
    <w:rsid w:val="004C497A"/>
    <w:rsid w:val="005010DF"/>
    <w:rsid w:val="00507FBD"/>
    <w:rsid w:val="00556052"/>
    <w:rsid w:val="00574310"/>
    <w:rsid w:val="005B1C63"/>
    <w:rsid w:val="005D5CF4"/>
    <w:rsid w:val="005F3BF8"/>
    <w:rsid w:val="00617C30"/>
    <w:rsid w:val="00633F90"/>
    <w:rsid w:val="006728A1"/>
    <w:rsid w:val="0067458C"/>
    <w:rsid w:val="00677861"/>
    <w:rsid w:val="0068633B"/>
    <w:rsid w:val="00697559"/>
    <w:rsid w:val="006975C8"/>
    <w:rsid w:val="006A6A91"/>
    <w:rsid w:val="006B280E"/>
    <w:rsid w:val="006B6BB3"/>
    <w:rsid w:val="006C2F17"/>
    <w:rsid w:val="006C6EB9"/>
    <w:rsid w:val="006E463E"/>
    <w:rsid w:val="006E672E"/>
    <w:rsid w:val="0070430C"/>
    <w:rsid w:val="007149E7"/>
    <w:rsid w:val="00721A2B"/>
    <w:rsid w:val="00722276"/>
    <w:rsid w:val="00747CCE"/>
    <w:rsid w:val="00765F0D"/>
    <w:rsid w:val="00770019"/>
    <w:rsid w:val="00775EB4"/>
    <w:rsid w:val="00784F18"/>
    <w:rsid w:val="0078732C"/>
    <w:rsid w:val="007A77C8"/>
    <w:rsid w:val="007D31D7"/>
    <w:rsid w:val="007E7E8F"/>
    <w:rsid w:val="0080404C"/>
    <w:rsid w:val="00817893"/>
    <w:rsid w:val="00817E31"/>
    <w:rsid w:val="008801DB"/>
    <w:rsid w:val="0089206C"/>
    <w:rsid w:val="00893A10"/>
    <w:rsid w:val="008D1FEC"/>
    <w:rsid w:val="008F565A"/>
    <w:rsid w:val="00930DD4"/>
    <w:rsid w:val="009329B9"/>
    <w:rsid w:val="00934C65"/>
    <w:rsid w:val="00963CE8"/>
    <w:rsid w:val="009B5934"/>
    <w:rsid w:val="009C25E7"/>
    <w:rsid w:val="009C6A8E"/>
    <w:rsid w:val="009E0CC0"/>
    <w:rsid w:val="009E279F"/>
    <w:rsid w:val="009E51FA"/>
    <w:rsid w:val="00A22C8C"/>
    <w:rsid w:val="00A27C37"/>
    <w:rsid w:val="00A52D3B"/>
    <w:rsid w:val="00A73764"/>
    <w:rsid w:val="00A748C0"/>
    <w:rsid w:val="00A822C7"/>
    <w:rsid w:val="00A919D4"/>
    <w:rsid w:val="00AB3C18"/>
    <w:rsid w:val="00AB50AF"/>
    <w:rsid w:val="00AD1264"/>
    <w:rsid w:val="00AD134B"/>
    <w:rsid w:val="00AD7DDD"/>
    <w:rsid w:val="00AE627F"/>
    <w:rsid w:val="00AF6E26"/>
    <w:rsid w:val="00B27FEC"/>
    <w:rsid w:val="00B40A09"/>
    <w:rsid w:val="00B657B4"/>
    <w:rsid w:val="00B6735A"/>
    <w:rsid w:val="00BC1FB8"/>
    <w:rsid w:val="00BC7075"/>
    <w:rsid w:val="00BD2713"/>
    <w:rsid w:val="00BE7385"/>
    <w:rsid w:val="00BF0737"/>
    <w:rsid w:val="00C14DDF"/>
    <w:rsid w:val="00C420DA"/>
    <w:rsid w:val="00C56E22"/>
    <w:rsid w:val="00C9457A"/>
    <w:rsid w:val="00CB2F07"/>
    <w:rsid w:val="00CC12FF"/>
    <w:rsid w:val="00CF78E6"/>
    <w:rsid w:val="00D052FB"/>
    <w:rsid w:val="00D1469B"/>
    <w:rsid w:val="00D1603D"/>
    <w:rsid w:val="00D31138"/>
    <w:rsid w:val="00D46108"/>
    <w:rsid w:val="00D46796"/>
    <w:rsid w:val="00D51634"/>
    <w:rsid w:val="00D53DD0"/>
    <w:rsid w:val="00D54DF3"/>
    <w:rsid w:val="00D817EF"/>
    <w:rsid w:val="00D961F5"/>
    <w:rsid w:val="00DA0D06"/>
    <w:rsid w:val="00DB42AB"/>
    <w:rsid w:val="00DC0267"/>
    <w:rsid w:val="00DE3622"/>
    <w:rsid w:val="00DF6399"/>
    <w:rsid w:val="00DF696A"/>
    <w:rsid w:val="00E11C72"/>
    <w:rsid w:val="00E162A8"/>
    <w:rsid w:val="00E22C24"/>
    <w:rsid w:val="00E56507"/>
    <w:rsid w:val="00E56E4B"/>
    <w:rsid w:val="00E57012"/>
    <w:rsid w:val="00E61B8D"/>
    <w:rsid w:val="00E7501D"/>
    <w:rsid w:val="00EC618F"/>
    <w:rsid w:val="00ED3974"/>
    <w:rsid w:val="00ED6C57"/>
    <w:rsid w:val="00F00F1A"/>
    <w:rsid w:val="00F01C06"/>
    <w:rsid w:val="00F15BF1"/>
    <w:rsid w:val="00F21586"/>
    <w:rsid w:val="00F3569D"/>
    <w:rsid w:val="00F40A7A"/>
    <w:rsid w:val="00F503C9"/>
    <w:rsid w:val="00F65E07"/>
    <w:rsid w:val="00F72078"/>
    <w:rsid w:val="00F81EB7"/>
    <w:rsid w:val="00F85F43"/>
    <w:rsid w:val="00F956F2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1440A"/>
  <w15:docId w15:val="{7CABC50C-72A4-6142-960B-19C9C6EA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F43"/>
  </w:style>
  <w:style w:type="paragraph" w:styleId="Heading1">
    <w:name w:val="heading 1"/>
    <w:basedOn w:val="Normal"/>
    <w:next w:val="Normal"/>
    <w:link w:val="Heading1Char"/>
    <w:qFormat/>
    <w:rsid w:val="00E11C72"/>
    <w:pPr>
      <w:keepNext/>
      <w:spacing w:before="240" w:after="60"/>
      <w:jc w:val="both"/>
      <w:outlineLvl w:val="0"/>
    </w:pPr>
    <w:rPr>
      <w:rFonts w:ascii="Verdana" w:eastAsia="Times New Roman" w:hAnsi="Verdana" w:cs="Arial"/>
      <w:b/>
      <w:bCs/>
      <w:color w:val="263673"/>
      <w:kern w:val="32"/>
      <w:sz w:val="28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ListParagraph">
    <w:name w:val="List Paragraph"/>
    <w:basedOn w:val="Normal"/>
    <w:qFormat/>
    <w:rsid w:val="006E672E"/>
    <w:pPr>
      <w:ind w:left="720"/>
      <w:contextualSpacing/>
    </w:pPr>
  </w:style>
  <w:style w:type="paragraph" w:styleId="Revision">
    <w:name w:val="Revision"/>
    <w:hidden/>
    <w:uiPriority w:val="99"/>
    <w:semiHidden/>
    <w:rsid w:val="004C3F3F"/>
  </w:style>
  <w:style w:type="character" w:customStyle="1" w:styleId="c41">
    <w:name w:val="c41"/>
    <w:rsid w:val="0067786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paragraph" w:customStyle="1" w:styleId="Table">
    <w:name w:val="Table"/>
    <w:uiPriority w:val="99"/>
    <w:qFormat/>
    <w:rsid w:val="002973A4"/>
    <w:pPr>
      <w:overflowPunct w:val="0"/>
      <w:autoSpaceDE w:val="0"/>
      <w:autoSpaceDN w:val="0"/>
      <w:adjustRightInd w:val="0"/>
      <w:textAlignment w:val="baseline"/>
    </w:pPr>
    <w:rPr>
      <w:rFonts w:ascii="Arial" w:eastAsia="Arial Unicode MS" w:hAnsi="Arial" w:cs="Arial"/>
      <w:sz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973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3A4"/>
  </w:style>
  <w:style w:type="paragraph" w:styleId="Footer">
    <w:name w:val="footer"/>
    <w:basedOn w:val="Normal"/>
    <w:link w:val="FooterChar"/>
    <w:unhideWhenUsed/>
    <w:rsid w:val="002973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3A4"/>
  </w:style>
  <w:style w:type="character" w:styleId="PlaceholderText">
    <w:name w:val="Placeholder Text"/>
    <w:basedOn w:val="DefaultParagraphFont"/>
    <w:uiPriority w:val="99"/>
    <w:semiHidden/>
    <w:rsid w:val="00F65E07"/>
    <w:rPr>
      <w:color w:val="808080"/>
    </w:rPr>
  </w:style>
  <w:style w:type="table" w:styleId="TableGrid">
    <w:name w:val="Table Grid"/>
    <w:basedOn w:val="TableNormal"/>
    <w:uiPriority w:val="59"/>
    <w:rsid w:val="00934C65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11C72"/>
    <w:rPr>
      <w:rFonts w:ascii="Verdana" w:eastAsia="Times New Roman" w:hAnsi="Verdana" w:cs="Arial"/>
      <w:b/>
      <w:bCs/>
      <w:color w:val="263673"/>
      <w:kern w:val="32"/>
      <w:sz w:val="28"/>
      <w:szCs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file://net1.cec.eu.int/HOMES/127/manomih/Desktop/User%20Documentation/User%20Documentation/Sickness/SEDs/Forms/S113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8898048C7EAF4E9986C7AAFDA10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C495D-4E16-E346-A298-52AEAB42D1CE}"/>
      </w:docPartPr>
      <w:docPartBody>
        <w:p w:rsidR="0032190A" w:rsidRDefault="00035043" w:rsidP="00035043">
          <w:pPr>
            <w:pStyle w:val="068898048C7EAF4E9986C7AAFDA10A68"/>
          </w:pPr>
          <w:r w:rsidRPr="004737BD">
            <w:rPr>
              <w:rStyle w:val="PlaceholderText"/>
            </w:rPr>
            <w:t>[SoftwareVersion]</w:t>
          </w:r>
        </w:p>
      </w:docPartBody>
    </w:docPart>
    <w:docPart>
      <w:docPartPr>
        <w:name w:val="5271BFB2DD21924EBEC7BA8C70DFF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5AEDE-6663-FB47-87A2-086E81CD47BE}"/>
      </w:docPartPr>
      <w:docPartBody>
        <w:p w:rsidR="0032190A" w:rsidRDefault="00035043" w:rsidP="00035043">
          <w:pPr>
            <w:pStyle w:val="5271BFB2DD21924EBEC7BA8C70DFF166"/>
          </w:pPr>
          <w:r w:rsidRPr="00CE68AE">
            <w:rPr>
              <w:rStyle w:val="PlaceholderText"/>
            </w:rPr>
            <w:t>[Company]</w:t>
          </w:r>
        </w:p>
      </w:docPartBody>
    </w:docPart>
    <w:docPart>
      <w:docPartPr>
        <w:name w:val="24F02271C1238F43B5450C67BA0B3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7A2E0-1D06-BA43-9D6F-CC323C1EA792}"/>
      </w:docPartPr>
      <w:docPartBody>
        <w:p w:rsidR="0032190A" w:rsidRDefault="00035043" w:rsidP="00035043">
          <w:pPr>
            <w:pStyle w:val="24F02271C1238F43B5450C67BA0B3EE1"/>
          </w:pPr>
          <w:r w:rsidRPr="00CE68AE">
            <w:rPr>
              <w:rStyle w:val="PlaceholderText"/>
            </w:rPr>
            <w:t>[Subject]</w:t>
          </w:r>
        </w:p>
      </w:docPartBody>
    </w:docPart>
    <w:docPart>
      <w:docPartPr>
        <w:name w:val="3122A92C6AE4674E963B69ECF6F74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93C3-009D-DF46-9EDB-A34A76AE4D51}"/>
      </w:docPartPr>
      <w:docPartBody>
        <w:p w:rsidR="00000000" w:rsidRDefault="001F4087" w:rsidP="001F4087">
          <w:pPr>
            <w:pStyle w:val="3122A92C6AE4674E963B69ECF6F74487"/>
          </w:pPr>
          <w:r w:rsidRPr="00D41945">
            <w:rPr>
              <w:rStyle w:val="PlaceholderText"/>
            </w:rPr>
            <w:t>[Subject]</w:t>
          </w:r>
        </w:p>
      </w:docPartBody>
    </w:docPart>
    <w:docPart>
      <w:docPartPr>
        <w:name w:val="A7082B10E944F24FB33708437003D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1B3D3-9D26-F247-A75D-1081130F2E50}"/>
      </w:docPartPr>
      <w:docPartBody>
        <w:p w:rsidR="00000000" w:rsidRDefault="001F4087" w:rsidP="001F4087">
          <w:pPr>
            <w:pStyle w:val="A7082B10E944F24FB33708437003D069"/>
          </w:pPr>
          <w:r w:rsidRPr="002C56B7">
            <w:rPr>
              <w:rStyle w:val="PlaceholderText"/>
            </w:rPr>
            <w:t>[CDM Package]</w:t>
          </w:r>
        </w:p>
      </w:docPartBody>
    </w:docPart>
    <w:docPart>
      <w:docPartPr>
        <w:name w:val="76444AEA666F6F46B01EB4A60EAAB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B9337-00C0-8249-85C4-0DAF31EF359C}"/>
      </w:docPartPr>
      <w:docPartBody>
        <w:p w:rsidR="00000000" w:rsidRDefault="001F4087" w:rsidP="001F4087">
          <w:pPr>
            <w:pStyle w:val="76444AEA666F6F46B01EB4A60EAABB90"/>
          </w:pPr>
          <w:r w:rsidRPr="004737BD">
            <w:rPr>
              <w:rStyle w:val="PlaceholderText"/>
            </w:rPr>
            <w:t>[PublicationDate]</w:t>
          </w:r>
        </w:p>
      </w:docPartBody>
    </w:docPart>
    <w:docPart>
      <w:docPartPr>
        <w:name w:val="D29865A2F9791F4092F723F8E8DE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31999-7054-C740-BE66-3CF38B076830}"/>
      </w:docPartPr>
      <w:docPartBody>
        <w:p w:rsidR="00000000" w:rsidRDefault="001F4087" w:rsidP="001F4087">
          <w:pPr>
            <w:pStyle w:val="D29865A2F9791F4092F723F8E8DE9E85"/>
          </w:pPr>
          <w:r w:rsidRPr="004737BD">
            <w:rPr>
              <w:rStyle w:val="PlaceholderText"/>
            </w:rPr>
            <w:t>[Milestone/Fix]</w:t>
          </w:r>
        </w:p>
      </w:docPartBody>
    </w:docPart>
    <w:docPart>
      <w:docPartPr>
        <w:name w:val="EADF2DCD0E919342A398D60903188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7C922-16C8-A24A-BE1A-BBBEF3F8ADE2}"/>
      </w:docPartPr>
      <w:docPartBody>
        <w:p w:rsidR="00000000" w:rsidRDefault="001F4087" w:rsidP="001F4087">
          <w:pPr>
            <w:pStyle w:val="EADF2DCD0E919342A398D60903188AFB"/>
          </w:pPr>
          <w:r w:rsidRPr="004737BD">
            <w:rPr>
              <w:rStyle w:val="PlaceholderText"/>
            </w:rPr>
            <w:t>[EStatus]</w:t>
          </w:r>
        </w:p>
      </w:docPartBody>
    </w:docPart>
    <w:docPart>
      <w:docPartPr>
        <w:name w:val="5416803852F257458ADA470F08BCD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3A1BF-B9AE-7849-94D0-D878E4646180}"/>
      </w:docPartPr>
      <w:docPartBody>
        <w:p w:rsidR="00000000" w:rsidRDefault="001F4087" w:rsidP="001F4087">
          <w:pPr>
            <w:pStyle w:val="5416803852F257458ADA470F08BCDD89"/>
          </w:pPr>
          <w:r w:rsidRPr="007D3BF7">
            <w:rPr>
              <w:rStyle w:val="PlaceholderText"/>
            </w:rPr>
            <w:t>[EESSIStatus]</w:t>
          </w:r>
        </w:p>
      </w:docPartBody>
    </w:docPart>
    <w:docPart>
      <w:docPartPr>
        <w:name w:val="94A2E81171495F44A82DA959C5FFE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2BEB9-F106-FD48-B847-A3D1073FD57E}"/>
      </w:docPartPr>
      <w:docPartBody>
        <w:p w:rsidR="00000000" w:rsidRDefault="001F4087" w:rsidP="001F4087">
          <w:pPr>
            <w:pStyle w:val="94A2E81171495F44A82DA959C5FFEEE6"/>
          </w:pPr>
          <w:r w:rsidRPr="002A64E9">
            <w:rPr>
              <w:rStyle w:val="PlaceholderText"/>
            </w:rPr>
            <w:t>[TLP Security]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agoOfficeSans">
    <w:altName w:val="Times New Roman"/>
    <w:panose1 w:val="020B0604020202020204"/>
    <w:charset w:val="00"/>
    <w:family w:val="auto"/>
    <w:pitch w:val="variable"/>
    <w:sig w:usb0="00000003" w:usb1="4000004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43"/>
    <w:rsid w:val="00035043"/>
    <w:rsid w:val="0008371E"/>
    <w:rsid w:val="001F4087"/>
    <w:rsid w:val="0025732C"/>
    <w:rsid w:val="0032190A"/>
    <w:rsid w:val="0045489E"/>
    <w:rsid w:val="00507FBD"/>
    <w:rsid w:val="00D6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4087"/>
    <w:rPr>
      <w:color w:val="808080"/>
    </w:rPr>
  </w:style>
  <w:style w:type="paragraph" w:customStyle="1" w:styleId="068898048C7EAF4E9986C7AAFDA10A68">
    <w:name w:val="068898048C7EAF4E9986C7AAFDA10A68"/>
    <w:rsid w:val="00035043"/>
  </w:style>
  <w:style w:type="paragraph" w:customStyle="1" w:styleId="5271BFB2DD21924EBEC7BA8C70DFF166">
    <w:name w:val="5271BFB2DD21924EBEC7BA8C70DFF166"/>
    <w:rsid w:val="00035043"/>
  </w:style>
  <w:style w:type="paragraph" w:customStyle="1" w:styleId="24F02271C1238F43B5450C67BA0B3EE1">
    <w:name w:val="24F02271C1238F43B5450C67BA0B3EE1"/>
    <w:rsid w:val="00035043"/>
  </w:style>
  <w:style w:type="paragraph" w:customStyle="1" w:styleId="09AB8BB15EA23C469639B7CBFCBBEB48">
    <w:name w:val="09AB8BB15EA23C469639B7CBFCBBEB48"/>
    <w:rsid w:val="00035043"/>
  </w:style>
  <w:style w:type="paragraph" w:customStyle="1" w:styleId="E3AEC3387E8BC346BC676D614D961165">
    <w:name w:val="E3AEC3387E8BC346BC676D614D961165"/>
    <w:rsid w:val="0008371E"/>
  </w:style>
  <w:style w:type="paragraph" w:customStyle="1" w:styleId="7C2DDCCF5E90B349943C1FE632546F63">
    <w:name w:val="7C2DDCCF5E90B349943C1FE632546F63"/>
    <w:rsid w:val="0008371E"/>
  </w:style>
  <w:style w:type="paragraph" w:customStyle="1" w:styleId="6D4FFA4A3B728746B02638EC00DDCE2B">
    <w:name w:val="6D4FFA4A3B728746B02638EC00DDCE2B"/>
    <w:rsid w:val="0008371E"/>
  </w:style>
  <w:style w:type="paragraph" w:customStyle="1" w:styleId="A264DDE9C659B740AE583A76D0A7E3AE">
    <w:name w:val="A264DDE9C659B740AE583A76D0A7E3AE"/>
    <w:rsid w:val="0008371E"/>
  </w:style>
  <w:style w:type="paragraph" w:customStyle="1" w:styleId="A8842DC8FDA07142B386B3E9F757A5C3">
    <w:name w:val="A8842DC8FDA07142B386B3E9F757A5C3"/>
  </w:style>
  <w:style w:type="paragraph" w:customStyle="1" w:styleId="A9204FC647E34E4EBF9DBF514989EDC7">
    <w:name w:val="A9204FC647E34E4EBF9DBF514989EDC7"/>
  </w:style>
  <w:style w:type="paragraph" w:customStyle="1" w:styleId="3122A92C6AE4674E963B69ECF6F74487">
    <w:name w:val="3122A92C6AE4674E963B69ECF6F74487"/>
    <w:rsid w:val="001F4087"/>
  </w:style>
  <w:style w:type="paragraph" w:customStyle="1" w:styleId="A7082B10E944F24FB33708437003D069">
    <w:name w:val="A7082B10E944F24FB33708437003D069"/>
    <w:rsid w:val="001F4087"/>
  </w:style>
  <w:style w:type="paragraph" w:customStyle="1" w:styleId="76444AEA666F6F46B01EB4A60EAABB90">
    <w:name w:val="76444AEA666F6F46B01EB4A60EAABB90"/>
    <w:rsid w:val="001F4087"/>
  </w:style>
  <w:style w:type="paragraph" w:customStyle="1" w:styleId="D29865A2F9791F4092F723F8E8DE9E85">
    <w:name w:val="D29865A2F9791F4092F723F8E8DE9E85"/>
    <w:rsid w:val="001F4087"/>
  </w:style>
  <w:style w:type="paragraph" w:customStyle="1" w:styleId="EADF2DCD0E919342A398D60903188AFB">
    <w:name w:val="EADF2DCD0E919342A398D60903188AFB"/>
    <w:rsid w:val="001F4087"/>
  </w:style>
  <w:style w:type="paragraph" w:customStyle="1" w:styleId="5416803852F257458ADA470F08BCDD89">
    <w:name w:val="5416803852F257458ADA470F08BCDD89"/>
    <w:rsid w:val="001F4087"/>
  </w:style>
  <w:style w:type="paragraph" w:customStyle="1" w:styleId="94A2E81171495F44A82DA959C5FFEEE6">
    <w:name w:val="94A2E81171495F44A82DA959C5FFEEE6"/>
    <w:rsid w:val="001F40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0B2AB57440443AB04BAFCDACF1EF6" ma:contentTypeVersion="30" ma:contentTypeDescription="Create a new document." ma:contentTypeScope="" ma:versionID="1336c5258a524162cef44c02955ba617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6441aed269fe71b486a1898a46aacdcf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4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2024-04-29T22:00:00+00:00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01BB5EEF-7997-48B1-9399-F6862850945A}"/>
</file>

<file path=customXml/itemProps2.xml><?xml version="1.0" encoding="utf-8"?>
<ds:datastoreItem xmlns:ds="http://schemas.openxmlformats.org/officeDocument/2006/customXml" ds:itemID="{8A32D2B0-748D-41D3-9FAC-B5D38DCF908F}"/>
</file>

<file path=customXml/itemProps3.xml><?xml version="1.0" encoding="utf-8"?>
<ds:datastoreItem xmlns:ds="http://schemas.openxmlformats.org/officeDocument/2006/customXml" ds:itemID="{0F2181A3-3BC6-4749-A6DE-93FB15E24F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651</Words>
  <Characters>3405</Characters>
  <Application>Microsoft Office Word</Application>
  <DocSecurity>0</DocSecurity>
  <Lines>162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Employment, Social Security &amp; Inclusion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SED guideline S113 – Reply to contestation of global claim – fixed amounts (RPY_COC_CLA_IMO) v4.3.4</dc:title>
  <dc:subject>Electronic Exchange of Social Security Information (EESSI)</dc:subject>
  <dc:creator>Katharina Hilmar</dc:creator>
  <cp:keywords/>
  <dc:description/>
  <cp:lastModifiedBy>FAGARASAN Daiana (EMPL-EXT)</cp:lastModifiedBy>
  <cp:revision>29</cp:revision>
  <dcterms:created xsi:type="dcterms:W3CDTF">2021-08-26T14:39:00Z</dcterms:created>
  <dcterms:modified xsi:type="dcterms:W3CDTF">2024-04-26T19:51:00Z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  <property fmtid="{D5CDD505-2E9C-101B-9397-08002B2CF9AE}" pid="3" name="MSIP_Label_f4cdc456-5864-460f-beda-883d23b78bbb_Enabled">
    <vt:lpwstr>true</vt:lpwstr>
  </property>
  <property fmtid="{D5CDD505-2E9C-101B-9397-08002B2CF9AE}" pid="4" name="MSIP_Label_f4cdc456-5864-460f-beda-883d23b78bbb_SetDate">
    <vt:lpwstr>2024-04-25T17:47:35Z</vt:lpwstr>
  </property>
  <property fmtid="{D5CDD505-2E9C-101B-9397-08002B2CF9AE}" pid="5" name="MSIP_Label_f4cdc456-5864-460f-beda-883d23b78bbb_Method">
    <vt:lpwstr>Privileged</vt:lpwstr>
  </property>
  <property fmtid="{D5CDD505-2E9C-101B-9397-08002B2CF9AE}" pid="6" name="MSIP_Label_f4cdc456-5864-460f-beda-883d23b78bbb_Name">
    <vt:lpwstr>Publicly Available</vt:lpwstr>
  </property>
  <property fmtid="{D5CDD505-2E9C-101B-9397-08002B2CF9AE}" pid="7" name="MSIP_Label_f4cdc456-5864-460f-beda-883d23b78bbb_SiteId">
    <vt:lpwstr>b24c8b06-522c-46fe-9080-70926f8dddb1</vt:lpwstr>
  </property>
  <property fmtid="{D5CDD505-2E9C-101B-9397-08002B2CF9AE}" pid="8" name="MSIP_Label_f4cdc456-5864-460f-beda-883d23b78bbb_ActionId">
    <vt:lpwstr>3c535b5b-58f8-4980-884e-96435ebf619a</vt:lpwstr>
  </property>
  <property fmtid="{D5CDD505-2E9C-101B-9397-08002B2CF9AE}" pid="9" name="MSIP_Label_f4cdc456-5864-460f-beda-883d23b78bbb_ContentBits">
    <vt:lpwstr>0</vt:lpwstr>
  </property>
</Properties>
</file>