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2B720" w14:textId="214B3FA8" w:rsidR="00576E1D" w:rsidRPr="001809C3" w:rsidRDefault="004C4FAA" w:rsidP="00576E1D">
      <w:pPr>
        <w:ind w:left="360"/>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 xml:space="preserve">SED </w:t>
      </w:r>
      <w:r w:rsidR="00576E1D" w:rsidRPr="001809C3">
        <w:rPr>
          <w:rFonts w:ascii="Calibri" w:eastAsia="Calibri" w:hAnsi="Calibri"/>
          <w:b/>
          <w:sz w:val="22"/>
          <w:szCs w:val="22"/>
          <w:lang w:val="en-GB"/>
        </w:rPr>
        <w:t>S108: Reply to Contestation of Credit Note of inventory of months (RPY_COC_CRN_IMO)</w:t>
      </w:r>
    </w:p>
    <w:bookmarkEnd w:id="0"/>
    <w:p w14:paraId="38AE66F0" w14:textId="77777777" w:rsidR="00C9457A" w:rsidRDefault="00C9457A" w:rsidP="00182F3B">
      <w:pPr>
        <w:jc w:val="center"/>
        <w:outlineLvl w:val="1"/>
        <w:rPr>
          <w:rFonts w:ascii="Calibri" w:eastAsia="Calibri" w:hAnsi="Calibri"/>
          <w:b/>
          <w:sz w:val="22"/>
          <w:szCs w:val="22"/>
          <w:lang w:val="en-GB"/>
        </w:rPr>
      </w:pPr>
    </w:p>
    <w:p w14:paraId="2AF1348F" w14:textId="77777777" w:rsidR="00576E1D" w:rsidRPr="00CA56DB" w:rsidRDefault="00576E1D" w:rsidP="00576E1D">
      <w:pPr>
        <w:spacing w:after="200" w:line="360" w:lineRule="atLeast"/>
        <w:jc w:val="both"/>
        <w:rPr>
          <w:rFonts w:ascii="Calibri" w:eastAsia="Calibri" w:hAnsi="Calibri"/>
          <w:sz w:val="22"/>
          <w:szCs w:val="22"/>
          <w:lang w:val="en-GB"/>
        </w:rPr>
      </w:pPr>
      <w:r w:rsidRPr="00CA56DB">
        <w:rPr>
          <w:rFonts w:ascii="Calibri" w:eastAsia="Calibri" w:hAnsi="Calibri"/>
          <w:sz w:val="22"/>
          <w:szCs w:val="22"/>
          <w:lang w:val="en-GB"/>
        </w:rPr>
        <w:t>SED S108 is used to reply to contestations of credit notes. Whether a contestation is accepted by the creditor state or not must be clarified between both parties. It may take several S102 and S104 documents to ultimately resolve a specific matter. The result of this clarification procedure is that the status of an individual SED S092 credit note has been agreed upon and the number of months for which credit notes are made is now certain.</w:t>
      </w:r>
    </w:p>
    <w:bookmarkEnd w:id="1"/>
    <w:p w14:paraId="7EE7EA20" w14:textId="32878693" w:rsidR="009C6A8E" w:rsidRPr="00182F3B" w:rsidRDefault="009C6A8E" w:rsidP="00182F3B">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 xml:space="preserve">It is possible to add attachments to </w:t>
      </w:r>
      <w:r w:rsidR="008801DB">
        <w:rPr>
          <w:rFonts w:ascii="Calibri" w:eastAsia="Calibri" w:hAnsi="Calibri"/>
          <w:sz w:val="22"/>
          <w:szCs w:val="22"/>
          <w:lang w:val="en-GB"/>
        </w:rPr>
        <w:t xml:space="preserve">SED </w:t>
      </w:r>
      <w:r w:rsidR="008A70F1">
        <w:rPr>
          <w:rFonts w:ascii="Calibri" w:eastAsia="Calibri" w:hAnsi="Calibri"/>
          <w:sz w:val="22"/>
          <w:szCs w:val="22"/>
          <w:lang w:val="en-GB"/>
        </w:rPr>
        <w:t>S108</w:t>
      </w:r>
      <w:r>
        <w:rPr>
          <w:rFonts w:ascii="Calibri" w:eastAsia="Calibri" w:hAnsi="Calibri"/>
          <w:sz w:val="22"/>
          <w:szCs w:val="22"/>
          <w:lang w:val="en-GB"/>
        </w:rPr>
        <w:t>.</w:t>
      </w:r>
    </w:p>
    <w:p w14:paraId="7E43326F" w14:textId="353DA1D9"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8A70F1">
        <w:rPr>
          <w:rFonts w:ascii="Calibri" w:eastAsia="Calibri" w:hAnsi="Calibri" w:cs="Arial"/>
          <w:sz w:val="22"/>
          <w:szCs w:val="22"/>
          <w:lang w:val="en-US"/>
        </w:rPr>
        <w:t>S108</w:t>
      </w:r>
      <w:r w:rsidRPr="00182F3B">
        <w:rPr>
          <w:rFonts w:ascii="Calibri" w:eastAsia="Calibri" w:hAnsi="Calibri" w:cs="Arial"/>
          <w:sz w:val="22"/>
          <w:szCs w:val="22"/>
          <w:lang w:val="en-US"/>
        </w:rPr>
        <w:t xml:space="preserve"> please click </w:t>
      </w:r>
      <w:hyperlink r:id="rId10" w:history="1">
        <w:r w:rsidRPr="00445685">
          <w:rPr>
            <w:rStyle w:val="Hyperlink"/>
            <w:rFonts w:ascii="Calibri" w:eastAsia="Calibri" w:hAnsi="Calibri"/>
            <w:sz w:val="22"/>
            <w:szCs w:val="22"/>
            <w:lang w:val="en-GB"/>
          </w:rPr>
          <w:t>here</w:t>
        </w:r>
      </w:hyperlink>
      <w:bookmarkStart w:id="2" w:name="_GoBack"/>
      <w:bookmarkEnd w:id="2"/>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4781C15C" w14:textId="77777777" w:rsidR="00C9457A" w:rsidRPr="00182F3B" w:rsidRDefault="00C9457A" w:rsidP="00182F3B">
      <w:pPr>
        <w:rPr>
          <w:lang w:val="en-US"/>
        </w:rPr>
      </w:pPr>
    </w:p>
    <w:sectPr w:rsidR="00C9457A" w:rsidRPr="00182F3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52C57"/>
    <w:rsid w:val="000B3328"/>
    <w:rsid w:val="000C37F1"/>
    <w:rsid w:val="000C62D3"/>
    <w:rsid w:val="000F1DDB"/>
    <w:rsid w:val="00105076"/>
    <w:rsid w:val="0011286B"/>
    <w:rsid w:val="00127312"/>
    <w:rsid w:val="001342C0"/>
    <w:rsid w:val="00142F55"/>
    <w:rsid w:val="00173A29"/>
    <w:rsid w:val="00182F3B"/>
    <w:rsid w:val="001A7E1F"/>
    <w:rsid w:val="001B500E"/>
    <w:rsid w:val="001D06B8"/>
    <w:rsid w:val="001D6BD0"/>
    <w:rsid w:val="001E3825"/>
    <w:rsid w:val="001E6B56"/>
    <w:rsid w:val="002029F8"/>
    <w:rsid w:val="0023233A"/>
    <w:rsid w:val="00234115"/>
    <w:rsid w:val="002473B8"/>
    <w:rsid w:val="00283767"/>
    <w:rsid w:val="002D0A15"/>
    <w:rsid w:val="002F79A2"/>
    <w:rsid w:val="0030294F"/>
    <w:rsid w:val="00304B04"/>
    <w:rsid w:val="003110EC"/>
    <w:rsid w:val="0032305C"/>
    <w:rsid w:val="003237EE"/>
    <w:rsid w:val="00340ADD"/>
    <w:rsid w:val="00376E7B"/>
    <w:rsid w:val="003873C7"/>
    <w:rsid w:val="003C1F83"/>
    <w:rsid w:val="003C56B9"/>
    <w:rsid w:val="003D175F"/>
    <w:rsid w:val="003E1943"/>
    <w:rsid w:val="003F4CFE"/>
    <w:rsid w:val="00417AD3"/>
    <w:rsid w:val="00443229"/>
    <w:rsid w:val="00445685"/>
    <w:rsid w:val="00450591"/>
    <w:rsid w:val="004A62FD"/>
    <w:rsid w:val="004C3FA3"/>
    <w:rsid w:val="004C497A"/>
    <w:rsid w:val="004C4FAA"/>
    <w:rsid w:val="00556052"/>
    <w:rsid w:val="00574310"/>
    <w:rsid w:val="00576E1D"/>
    <w:rsid w:val="005B1C63"/>
    <w:rsid w:val="00633F90"/>
    <w:rsid w:val="006728A1"/>
    <w:rsid w:val="0067458C"/>
    <w:rsid w:val="0068633B"/>
    <w:rsid w:val="00697559"/>
    <w:rsid w:val="006975C8"/>
    <w:rsid w:val="006A6A91"/>
    <w:rsid w:val="006B6BB3"/>
    <w:rsid w:val="006C2F17"/>
    <w:rsid w:val="006C6EB9"/>
    <w:rsid w:val="006E463E"/>
    <w:rsid w:val="0070430C"/>
    <w:rsid w:val="00704ACC"/>
    <w:rsid w:val="007149E7"/>
    <w:rsid w:val="00721A2B"/>
    <w:rsid w:val="00722276"/>
    <w:rsid w:val="00747CCE"/>
    <w:rsid w:val="00765F0D"/>
    <w:rsid w:val="00775EB4"/>
    <w:rsid w:val="0078732C"/>
    <w:rsid w:val="007A77C8"/>
    <w:rsid w:val="007D31D7"/>
    <w:rsid w:val="0080404C"/>
    <w:rsid w:val="00817893"/>
    <w:rsid w:val="00817E31"/>
    <w:rsid w:val="008801DB"/>
    <w:rsid w:val="0089206C"/>
    <w:rsid w:val="00893A10"/>
    <w:rsid w:val="008A70F1"/>
    <w:rsid w:val="00930DD4"/>
    <w:rsid w:val="00963CE8"/>
    <w:rsid w:val="009B5934"/>
    <w:rsid w:val="009C25E7"/>
    <w:rsid w:val="009C6A8E"/>
    <w:rsid w:val="009E0CC0"/>
    <w:rsid w:val="009E279F"/>
    <w:rsid w:val="009E51FA"/>
    <w:rsid w:val="00A22C8C"/>
    <w:rsid w:val="00A27C37"/>
    <w:rsid w:val="00A73764"/>
    <w:rsid w:val="00A748C0"/>
    <w:rsid w:val="00A919D4"/>
    <w:rsid w:val="00AB3C18"/>
    <w:rsid w:val="00AD1264"/>
    <w:rsid w:val="00AD134B"/>
    <w:rsid w:val="00AD7DDD"/>
    <w:rsid w:val="00AE627F"/>
    <w:rsid w:val="00B27FEC"/>
    <w:rsid w:val="00B40A09"/>
    <w:rsid w:val="00B657B4"/>
    <w:rsid w:val="00B6735A"/>
    <w:rsid w:val="00BC1FB8"/>
    <w:rsid w:val="00BC7075"/>
    <w:rsid w:val="00BD2713"/>
    <w:rsid w:val="00BF0737"/>
    <w:rsid w:val="00C14DDF"/>
    <w:rsid w:val="00C420DA"/>
    <w:rsid w:val="00C56E22"/>
    <w:rsid w:val="00C9457A"/>
    <w:rsid w:val="00CB2F07"/>
    <w:rsid w:val="00CF78E6"/>
    <w:rsid w:val="00D052FB"/>
    <w:rsid w:val="00D1469B"/>
    <w:rsid w:val="00D1603D"/>
    <w:rsid w:val="00D31138"/>
    <w:rsid w:val="00D46108"/>
    <w:rsid w:val="00D46796"/>
    <w:rsid w:val="00D51634"/>
    <w:rsid w:val="00D53DD0"/>
    <w:rsid w:val="00D817EF"/>
    <w:rsid w:val="00DA0D06"/>
    <w:rsid w:val="00DB42AB"/>
    <w:rsid w:val="00DE3622"/>
    <w:rsid w:val="00DF6399"/>
    <w:rsid w:val="00DF696A"/>
    <w:rsid w:val="00E22C24"/>
    <w:rsid w:val="00E56507"/>
    <w:rsid w:val="00E56E4B"/>
    <w:rsid w:val="00E57012"/>
    <w:rsid w:val="00E61B8D"/>
    <w:rsid w:val="00E7501D"/>
    <w:rsid w:val="00ED3974"/>
    <w:rsid w:val="00ED6C57"/>
    <w:rsid w:val="00F15BF1"/>
    <w:rsid w:val="00F3569D"/>
    <w:rsid w:val="00F40A7A"/>
    <w:rsid w:val="00F503C9"/>
    <w:rsid w:val="00F72078"/>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Forms/S108_en.ht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31CE1C4-F89A-4D94-8857-2815B9DDDE3B}"/>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14</TotalTime>
  <Pages>1</Pages>
  <Words>104</Words>
  <Characters>595</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S108</dc:title>
  <dc:subject/>
  <dc:creator/>
  <cp:keywords/>
  <dc:description/>
  <cp:lastModifiedBy>NICULESCU Calin (EMPL-EXT)</cp:lastModifiedBy>
  <cp:revision>27</cp:revision>
  <dcterms:created xsi:type="dcterms:W3CDTF">2017-03-21T12:53:00Z</dcterms:created>
  <dcterms:modified xsi:type="dcterms:W3CDTF">2018-11-21T15:42:00Z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