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52DE" w14:textId="4B99EF5E" w:rsidR="003F4CFE" w:rsidRDefault="007C48BB" w:rsidP="00C44DAF">
      <w:pPr>
        <w:spacing w:after="24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7426"/>
      <w:bookmarkStart w:id="1" w:name="SEDU001"/>
      <w:r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bookmarkEnd w:id="0"/>
      <w:r w:rsidR="00B96BD6" w:rsidRPr="00B96BD6">
        <w:rPr>
          <w:rFonts w:ascii="Calibri" w:eastAsia="Calibri" w:hAnsi="Calibri"/>
          <w:b/>
          <w:sz w:val="22"/>
          <w:szCs w:val="22"/>
          <w:lang w:val="en-GB"/>
        </w:rPr>
        <w:t>A004 - Rejection of Determination on Applicable Legislation</w:t>
      </w:r>
    </w:p>
    <w:bookmarkEnd w:id="1"/>
    <w:p w14:paraId="3F5D4917" w14:textId="38B56763" w:rsidR="00B96BD6" w:rsidRPr="00B96BD6" w:rsidRDefault="00B96BD6" w:rsidP="00B96BD6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B96BD6">
        <w:rPr>
          <w:rFonts w:ascii="Calibri" w:eastAsia="Calibri" w:hAnsi="Calibri"/>
          <w:sz w:val="22"/>
          <w:szCs w:val="22"/>
          <w:lang w:val="en-GB"/>
        </w:rPr>
        <w:t xml:space="preserve">This SED is used in reply to </w:t>
      </w:r>
      <w:r>
        <w:rPr>
          <w:rFonts w:ascii="Calibri" w:eastAsia="Calibri" w:hAnsi="Calibri"/>
          <w:sz w:val="22"/>
          <w:szCs w:val="22"/>
          <w:lang w:val="en-GB"/>
        </w:rPr>
        <w:t xml:space="preserve">a </w:t>
      </w:r>
      <w:r w:rsidRPr="00B96BD6">
        <w:rPr>
          <w:rFonts w:ascii="Calibri" w:eastAsia="Calibri" w:hAnsi="Calibri"/>
          <w:sz w:val="22"/>
          <w:szCs w:val="22"/>
          <w:lang w:val="en-GB"/>
        </w:rPr>
        <w:t xml:space="preserve">SED A003 </w:t>
      </w:r>
      <w:r>
        <w:rPr>
          <w:rFonts w:ascii="Calibri" w:eastAsia="Calibri" w:hAnsi="Calibri"/>
          <w:sz w:val="22"/>
          <w:szCs w:val="22"/>
          <w:lang w:val="en-GB"/>
        </w:rPr>
        <w:t>in order to</w:t>
      </w:r>
      <w:r w:rsidRPr="00B96BD6">
        <w:rPr>
          <w:rFonts w:ascii="Calibri" w:eastAsia="Calibri" w:hAnsi="Calibri"/>
          <w:sz w:val="22"/>
          <w:szCs w:val="22"/>
          <w:lang w:val="en-GB"/>
        </w:rPr>
        <w:t xml:space="preserve"> reject the (provisional) determination</w:t>
      </w:r>
      <w:r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Pr="00B96BD6">
        <w:rPr>
          <w:rFonts w:ascii="Calibri" w:eastAsia="Calibri" w:hAnsi="Calibri"/>
          <w:sz w:val="22"/>
          <w:szCs w:val="22"/>
          <w:lang w:val="en-GB"/>
        </w:rPr>
        <w:t xml:space="preserve">of the applicable legislation. </w:t>
      </w:r>
    </w:p>
    <w:p w14:paraId="78C9CE7E" w14:textId="77777777" w:rsidR="00B96BD6" w:rsidRPr="00B96BD6" w:rsidRDefault="00B96BD6" w:rsidP="00B96BD6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7103C17D" w14:textId="0ED2C458" w:rsidR="00B96BD6" w:rsidRPr="00B96BD6" w:rsidRDefault="00B96BD6" w:rsidP="00B96BD6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B96BD6">
        <w:rPr>
          <w:rFonts w:ascii="Calibri" w:eastAsia="Calibri" w:hAnsi="Calibri"/>
          <w:sz w:val="22"/>
          <w:szCs w:val="22"/>
          <w:lang w:val="en-GB"/>
        </w:rPr>
        <w:t xml:space="preserve">The </w:t>
      </w:r>
      <w:r w:rsidRPr="00B96BD6">
        <w:rPr>
          <w:rFonts w:ascii="Calibri" w:eastAsia="Calibri" w:hAnsi="Calibri"/>
          <w:b/>
          <w:sz w:val="22"/>
          <w:szCs w:val="22"/>
          <w:lang w:val="en-GB"/>
        </w:rPr>
        <w:t>Rejection of Determination</w:t>
      </w:r>
      <w:r>
        <w:rPr>
          <w:rFonts w:ascii="Calibri" w:eastAsia="Calibri" w:hAnsi="Calibri"/>
          <w:sz w:val="22"/>
          <w:szCs w:val="22"/>
          <w:lang w:val="en-GB"/>
        </w:rPr>
        <w:t xml:space="preserve"> section</w:t>
      </w:r>
      <w:r w:rsidRPr="00B96BD6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2B081A5B" w14:textId="103D809B" w:rsidR="00B96BD6" w:rsidRPr="00B96BD6" w:rsidRDefault="00B96BD6" w:rsidP="00B96BD6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B96BD6">
        <w:rPr>
          <w:rFonts w:ascii="Calibri" w:eastAsia="Calibri" w:hAnsi="Calibri"/>
          <w:sz w:val="22"/>
          <w:szCs w:val="22"/>
          <w:lang w:val="en-GB"/>
        </w:rPr>
        <w:t xml:space="preserve">In case the proposal made with SED 003 is rejected, then it is crucial to give a clear justification. </w:t>
      </w:r>
      <w:r>
        <w:rPr>
          <w:rFonts w:ascii="Calibri" w:eastAsia="Calibri" w:hAnsi="Calibri"/>
          <w:sz w:val="22"/>
          <w:szCs w:val="22"/>
          <w:lang w:val="en-GB"/>
        </w:rPr>
        <w:t>A</w:t>
      </w:r>
      <w:r w:rsidRPr="00B96BD6">
        <w:rPr>
          <w:rFonts w:ascii="Calibri" w:eastAsia="Calibri" w:hAnsi="Calibri"/>
          <w:sz w:val="22"/>
          <w:szCs w:val="22"/>
          <w:lang w:val="en-GB"/>
        </w:rPr>
        <w:t xml:space="preserve"> new proposal regarding the applicable legislation </w:t>
      </w:r>
      <w:r>
        <w:rPr>
          <w:rFonts w:ascii="Calibri" w:eastAsia="Calibri" w:hAnsi="Calibri"/>
          <w:sz w:val="22"/>
          <w:szCs w:val="22"/>
          <w:lang w:val="en-GB"/>
        </w:rPr>
        <w:t xml:space="preserve">can be selected in the </w:t>
      </w:r>
      <w:proofErr w:type="gramStart"/>
      <w:r w:rsidRPr="00B96BD6">
        <w:rPr>
          <w:rFonts w:ascii="Calibri" w:eastAsia="Calibri" w:hAnsi="Calibri"/>
          <w:b/>
          <w:sz w:val="22"/>
          <w:szCs w:val="22"/>
          <w:lang w:val="en-GB"/>
        </w:rPr>
        <w:t>New</w:t>
      </w:r>
      <w:proofErr w:type="gramEnd"/>
      <w:r w:rsidRPr="00B96BD6">
        <w:rPr>
          <w:rFonts w:ascii="Calibri" w:eastAsia="Calibri" w:hAnsi="Calibri"/>
          <w:b/>
          <w:sz w:val="22"/>
          <w:szCs w:val="22"/>
          <w:lang w:val="en-GB"/>
        </w:rPr>
        <w:t xml:space="preserve"> proposal regarding the country of applicable legislation</w:t>
      </w:r>
      <w:r w:rsidRPr="00B96BD6">
        <w:rPr>
          <w:rFonts w:ascii="Calibri" w:eastAsia="Calibri" w:hAnsi="Calibri"/>
          <w:sz w:val="22"/>
          <w:szCs w:val="22"/>
          <w:lang w:val="en-GB"/>
        </w:rPr>
        <w:t xml:space="preserve"> box</w:t>
      </w:r>
      <w:r w:rsidRPr="00B96BD6">
        <w:rPr>
          <w:rFonts w:ascii="Calibri" w:eastAsia="Calibri" w:hAnsi="Calibri"/>
          <w:sz w:val="22"/>
          <w:szCs w:val="22"/>
          <w:lang w:val="en-GB"/>
        </w:rPr>
        <w:t>.</w:t>
      </w:r>
    </w:p>
    <w:p w14:paraId="71E4BBF1" w14:textId="77777777" w:rsidR="004C1CD7" w:rsidRDefault="004C1CD7" w:rsidP="00B96BD6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70E7CD1A" w14:textId="5F4B96CA" w:rsidR="00B96BD6" w:rsidRPr="00B96BD6" w:rsidRDefault="00B96BD6" w:rsidP="00B96BD6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The </w:t>
      </w:r>
      <w:r w:rsidRPr="00B96BD6">
        <w:rPr>
          <w:rFonts w:ascii="Calibri" w:eastAsia="Calibri" w:hAnsi="Calibri"/>
          <w:b/>
          <w:sz w:val="22"/>
          <w:szCs w:val="22"/>
          <w:lang w:val="en-GB"/>
        </w:rPr>
        <w:t>Request for more information will be</w:t>
      </w:r>
      <w:bookmarkStart w:id="2" w:name="_GoBack"/>
      <w:bookmarkEnd w:id="2"/>
      <w:r w:rsidRPr="00B96BD6">
        <w:rPr>
          <w:rFonts w:ascii="Calibri" w:eastAsia="Calibri" w:hAnsi="Calibri"/>
          <w:b/>
          <w:sz w:val="22"/>
          <w:szCs w:val="22"/>
          <w:lang w:val="en-GB"/>
        </w:rPr>
        <w:t xml:space="preserve"> sent</w:t>
      </w:r>
      <w:r w:rsidRPr="00B96BD6">
        <w:rPr>
          <w:rFonts w:ascii="Calibri" w:eastAsia="Calibri" w:hAnsi="Calibri"/>
          <w:sz w:val="22"/>
          <w:szCs w:val="22"/>
          <w:lang w:val="en-GB"/>
        </w:rPr>
        <w:t xml:space="preserve"> option</w:t>
      </w:r>
      <w:r>
        <w:rPr>
          <w:rFonts w:ascii="Calibri" w:eastAsia="Calibri" w:hAnsi="Calibri"/>
          <w:sz w:val="22"/>
          <w:szCs w:val="22"/>
          <w:lang w:val="en-GB"/>
        </w:rPr>
        <w:t xml:space="preserve"> [Yes/No] needs to mandatorily be indicated. The </w:t>
      </w:r>
      <w:r w:rsidRPr="00B96BD6">
        <w:rPr>
          <w:rFonts w:ascii="Calibri" w:eastAsia="Calibri" w:hAnsi="Calibri"/>
          <w:b/>
          <w:sz w:val="22"/>
          <w:szCs w:val="22"/>
          <w:lang w:val="en-GB"/>
        </w:rPr>
        <w:t>Yes</w:t>
      </w:r>
      <w:r>
        <w:rPr>
          <w:rFonts w:ascii="Calibri" w:eastAsia="Calibri" w:hAnsi="Calibri"/>
          <w:sz w:val="22"/>
          <w:szCs w:val="22"/>
          <w:lang w:val="en-GB"/>
        </w:rPr>
        <w:t xml:space="preserve"> option will be selected i</w:t>
      </w:r>
      <w:r w:rsidRPr="00B96BD6">
        <w:rPr>
          <w:rFonts w:ascii="Calibri" w:eastAsia="Calibri" w:hAnsi="Calibri"/>
          <w:sz w:val="22"/>
          <w:szCs w:val="22"/>
          <w:lang w:val="en-GB"/>
        </w:rPr>
        <w:t>n case the proposal made with SED 003 is rejected and more information will be requested</w:t>
      </w:r>
      <w:r w:rsidR="004C1CD7">
        <w:rPr>
          <w:rFonts w:ascii="Calibri" w:eastAsia="Calibri" w:hAnsi="Calibri"/>
          <w:sz w:val="22"/>
          <w:szCs w:val="22"/>
          <w:lang w:val="en-GB"/>
        </w:rPr>
        <w:t xml:space="preserve">. A new </w:t>
      </w:r>
      <w:r w:rsidRPr="00B96BD6">
        <w:rPr>
          <w:rFonts w:ascii="Calibri" w:eastAsia="Calibri" w:hAnsi="Calibri"/>
          <w:sz w:val="22"/>
          <w:szCs w:val="22"/>
          <w:lang w:val="en-GB"/>
        </w:rPr>
        <w:t>request for information has to be sent afterwards.</w:t>
      </w:r>
    </w:p>
    <w:p w14:paraId="224C0168" w14:textId="77777777" w:rsidR="00B96BD6" w:rsidRDefault="00B96BD6" w:rsidP="003F4CFE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02C56E65" w14:textId="71D375AE" w:rsidR="002670CD" w:rsidRPr="003F4CFE" w:rsidRDefault="00932164" w:rsidP="003F4CFE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A00</w:t>
      </w:r>
      <w:r w:rsidR="00B96BD6">
        <w:rPr>
          <w:rFonts w:ascii="Calibri" w:eastAsia="Calibri" w:hAnsi="Calibri"/>
          <w:sz w:val="22"/>
          <w:szCs w:val="22"/>
          <w:lang w:val="en-GB"/>
        </w:rPr>
        <w:t>4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20E868A8" w14:textId="77777777" w:rsidR="00B96BD6" w:rsidRDefault="00B96BD6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55D6BBC1" w14:textId="28FE4594" w:rsidR="00C420DA" w:rsidRPr="002670CD" w:rsidRDefault="003F4CFE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val="en-GB"/>
        </w:rPr>
      </w:pPr>
      <w:r w:rsidRPr="003F4CFE">
        <w:rPr>
          <w:rFonts w:ascii="Calibri" w:eastAsia="Calibri" w:hAnsi="Calibri"/>
          <w:sz w:val="22"/>
          <w:szCs w:val="22"/>
          <w:lang w:val="en-GB"/>
        </w:rPr>
        <w:t xml:space="preserve">In order to see the content </w:t>
      </w:r>
      <w:r w:rsidR="001B5F3A">
        <w:rPr>
          <w:rFonts w:ascii="Calibri" w:eastAsia="Calibri" w:hAnsi="Calibri"/>
          <w:sz w:val="22"/>
          <w:szCs w:val="22"/>
          <w:lang w:val="en-GB"/>
        </w:rPr>
        <w:t>and explanatory notes o</w:t>
      </w:r>
      <w:r w:rsidRPr="003F4CFE">
        <w:rPr>
          <w:rFonts w:ascii="Calibri" w:eastAsia="Calibri" w:hAnsi="Calibri"/>
          <w:sz w:val="22"/>
          <w:szCs w:val="22"/>
          <w:lang w:val="en-GB"/>
        </w:rPr>
        <w:t>f SED A00</w:t>
      </w:r>
      <w:r w:rsidR="00B96BD6">
        <w:rPr>
          <w:rFonts w:ascii="Calibri" w:eastAsia="Calibri" w:hAnsi="Calibri"/>
          <w:sz w:val="22"/>
          <w:szCs w:val="22"/>
          <w:lang w:val="en-GB"/>
        </w:rPr>
        <w:t>4</w:t>
      </w:r>
      <w:r w:rsidRPr="003F4CFE">
        <w:rPr>
          <w:rFonts w:ascii="Calibri" w:eastAsia="Calibri" w:hAnsi="Calibri"/>
          <w:sz w:val="22"/>
          <w:szCs w:val="22"/>
          <w:lang w:val="en-GB"/>
        </w:rPr>
        <w:t xml:space="preserve"> please click </w:t>
      </w:r>
      <w:hyperlink r:id="rId10" w:history="1">
        <w:r w:rsidRPr="001B5F3A">
          <w:rPr>
            <w:rStyle w:val="Hyperlink"/>
            <w:rFonts w:ascii="Calibri" w:eastAsia="Calibri" w:hAnsi="Calibri"/>
            <w:sz w:val="22"/>
            <w:szCs w:val="22"/>
            <w:lang w:val="en-US"/>
          </w:rPr>
          <w:t>h</w:t>
        </w:r>
        <w:r w:rsidRPr="001B5F3A">
          <w:rPr>
            <w:rStyle w:val="Hyperlink"/>
            <w:rFonts w:ascii="Calibri" w:eastAsia="Calibri" w:hAnsi="Calibri"/>
            <w:sz w:val="22"/>
            <w:szCs w:val="22"/>
            <w:lang w:val="en-US"/>
          </w:rPr>
          <w:t>e</w:t>
        </w:r>
        <w:r w:rsidRPr="001B5F3A">
          <w:rPr>
            <w:rStyle w:val="Hyperlink"/>
            <w:rFonts w:ascii="Calibri" w:eastAsia="Calibri" w:hAnsi="Calibri"/>
            <w:sz w:val="22"/>
            <w:szCs w:val="22"/>
            <w:lang w:val="en-US"/>
          </w:rPr>
          <w:t>r</w:t>
        </w:r>
        <w:r w:rsidRPr="001B5F3A">
          <w:rPr>
            <w:rStyle w:val="Hyperlink"/>
            <w:rFonts w:ascii="Calibri" w:eastAsia="Calibri" w:hAnsi="Calibri"/>
            <w:sz w:val="22"/>
            <w:szCs w:val="22"/>
            <w:lang w:val="en-US"/>
          </w:rPr>
          <w:t>e</w:t>
        </w:r>
      </w:hyperlink>
      <w:r w:rsidR="004B6512">
        <w:rPr>
          <w:rFonts w:ascii="Calibri" w:eastAsia="Calibri" w:hAnsi="Calibri"/>
          <w:color w:val="0000FF"/>
          <w:sz w:val="22"/>
          <w:szCs w:val="22"/>
          <w:u w:val="single"/>
          <w:lang w:val="en-US"/>
        </w:rPr>
        <w:t>.</w:t>
      </w:r>
    </w:p>
    <w:sectPr w:rsidR="00C420DA" w:rsidRPr="00267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charset w:val="00"/>
    <w:family w:val="auto"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B5F3A"/>
    <w:rsid w:val="001D06B8"/>
    <w:rsid w:val="001D6BD0"/>
    <w:rsid w:val="001E6B56"/>
    <w:rsid w:val="002029F8"/>
    <w:rsid w:val="00227372"/>
    <w:rsid w:val="0023233A"/>
    <w:rsid w:val="00234115"/>
    <w:rsid w:val="002473B8"/>
    <w:rsid w:val="002670CD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44808"/>
    <w:rsid w:val="004A62FD"/>
    <w:rsid w:val="004B6512"/>
    <w:rsid w:val="004C1CD7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7C48BB"/>
    <w:rsid w:val="0080404C"/>
    <w:rsid w:val="00817E31"/>
    <w:rsid w:val="0089206C"/>
    <w:rsid w:val="00930DD4"/>
    <w:rsid w:val="0093216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96BD6"/>
    <w:rsid w:val="00BC1FB8"/>
    <w:rsid w:val="00BC67B8"/>
    <w:rsid w:val="00BC7075"/>
    <w:rsid w:val="00BD2713"/>
    <w:rsid w:val="00BF0737"/>
    <w:rsid w:val="00C420DA"/>
    <w:rsid w:val="00C44DAF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EE2C29"/>
    <w:rsid w:val="00F3569D"/>
    <w:rsid w:val="00F40A7A"/>
    <w:rsid w:val="00F503C9"/>
    <w:rsid w:val="00F71567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A004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887BE30-E7BF-4F43-B4FE-27C1DFFB4484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753</Characters>
  <Application>Microsoft Office Word</Application>
  <DocSecurity>0</DocSecurity>
  <Lines>13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A004</dc:title>
  <dc:subject/>
  <dc:creator/>
  <cp:keywords/>
  <dc:description/>
  <cp:lastModifiedBy>NICULESCU Calin (EMPL-EXT)</cp:lastModifiedBy>
  <cp:revision>12</cp:revision>
  <dcterms:created xsi:type="dcterms:W3CDTF">2017-03-21T12:49:00Z</dcterms:created>
  <dcterms:modified xsi:type="dcterms:W3CDTF">2017-05-19T10:01:00Z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