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585" w:rsidRPr="000162F8" w:rsidRDefault="00073585" w:rsidP="000162F8">
      <w:pPr>
        <w:pStyle w:val="Heading2"/>
        <w:jc w:val="center"/>
        <w:rPr>
          <w:rFonts w:asciiTheme="minorHAnsi" w:hAnsiTheme="minorHAnsi"/>
          <w:color w:val="000000" w:themeColor="text1"/>
          <w:sz w:val="22"/>
        </w:rPr>
      </w:pPr>
      <w:r w:rsidRPr="000162F8">
        <w:rPr>
          <w:rFonts w:asciiTheme="minorHAnsi" w:hAnsiTheme="minorHAnsi"/>
          <w:color w:val="000000" w:themeColor="text1"/>
          <w:sz w:val="22"/>
        </w:rPr>
        <w:t>SED R012: ‘Request for information’</w:t>
      </w:r>
    </w:p>
    <w:p w:rsidR="00164E2B" w:rsidRDefault="00164E2B" w:rsidP="00073585">
      <w:pPr>
        <w:pStyle w:val="BodyText2"/>
        <w:rPr>
          <w:u w:val="single"/>
        </w:rPr>
      </w:pPr>
    </w:p>
    <w:p w:rsidR="00FE2601" w:rsidRPr="00620DA9" w:rsidRDefault="00FE2601" w:rsidP="00B8443D">
      <w:pPr>
        <w:spacing w:after="120"/>
        <w:jc w:val="both"/>
      </w:pPr>
      <w:r w:rsidRPr="004F0D15">
        <w:t>This SED starts the Business Use Case R_BUC_0</w:t>
      </w:r>
      <w:r>
        <w:t>5</w:t>
      </w:r>
      <w:r w:rsidRPr="004F0D15">
        <w:t xml:space="preserve">. It is the request for </w:t>
      </w:r>
      <w:r>
        <w:t xml:space="preserve">information about </w:t>
      </w:r>
      <w:r w:rsidRPr="00620DA9">
        <w:t>a debtor (</w:t>
      </w:r>
      <w:r w:rsidR="00C51E97">
        <w:t xml:space="preserve">which could be either an individual </w:t>
      </w:r>
      <w:r w:rsidRPr="00620DA9">
        <w:t xml:space="preserve">or employer) in the requested Member State to assist recovery of the debt.  </w:t>
      </w:r>
      <w:r w:rsidR="00B64BDB">
        <w:t xml:space="preserve"> It usually involves confirming a debtor’s whereabouts, financial status or their assets in the requested Member State</w:t>
      </w:r>
      <w:r w:rsidRPr="00620DA9">
        <w:t>.</w:t>
      </w:r>
    </w:p>
    <w:p w:rsidR="0099581A" w:rsidRDefault="00FE2601" w:rsidP="00B8443D">
      <w:pPr>
        <w:spacing w:after="0"/>
        <w:jc w:val="both"/>
        <w:rPr>
          <w:rFonts w:cs="Calibri"/>
        </w:rPr>
      </w:pPr>
      <w:r w:rsidRPr="004F0D15">
        <w:rPr>
          <w:rFonts w:cs="Calibri"/>
        </w:rPr>
        <w:t xml:space="preserve">In every case, you need to </w:t>
      </w:r>
      <w:r w:rsidR="000F1CFF">
        <w:rPr>
          <w:rFonts w:cs="Calibri"/>
        </w:rPr>
        <w:t xml:space="preserve">complete the </w:t>
      </w:r>
      <w:r w:rsidR="0099581A">
        <w:rPr>
          <w:rFonts w:cs="Calibri"/>
        </w:rPr>
        <w:t xml:space="preserve">following </w:t>
      </w:r>
      <w:r w:rsidR="000F1CFF">
        <w:rPr>
          <w:rFonts w:cs="Calibri"/>
        </w:rPr>
        <w:t>sections</w:t>
      </w:r>
      <w:r w:rsidR="0099581A">
        <w:rPr>
          <w:rFonts w:cs="Calibri"/>
        </w:rPr>
        <w:t>:</w:t>
      </w:r>
    </w:p>
    <w:p w:rsidR="0099581A" w:rsidRPr="00C51E97" w:rsidRDefault="00FE2601" w:rsidP="00B8443D">
      <w:pPr>
        <w:pStyle w:val="ListParagraph"/>
        <w:numPr>
          <w:ilvl w:val="0"/>
          <w:numId w:val="7"/>
        </w:numPr>
        <w:jc w:val="both"/>
        <w:rPr>
          <w:rFonts w:cs="Calibri"/>
        </w:rPr>
      </w:pPr>
      <w:r w:rsidRPr="00C51E97">
        <w:rPr>
          <w:rFonts w:cs="Calibri"/>
        </w:rPr>
        <w:t xml:space="preserve">Type of Claim </w:t>
      </w:r>
    </w:p>
    <w:p w:rsidR="0099581A" w:rsidRPr="0069265B" w:rsidRDefault="00FE2601" w:rsidP="00B8443D">
      <w:pPr>
        <w:pStyle w:val="ListParagraph"/>
        <w:numPr>
          <w:ilvl w:val="0"/>
          <w:numId w:val="7"/>
        </w:numPr>
        <w:jc w:val="both"/>
        <w:rPr>
          <w:rFonts w:cs="Calibri"/>
        </w:rPr>
      </w:pPr>
      <w:r w:rsidRPr="0069265B">
        <w:rPr>
          <w:rFonts w:cs="Calibri"/>
        </w:rPr>
        <w:t>Who it concerns</w:t>
      </w:r>
      <w:r w:rsidR="0099581A" w:rsidRPr="0069265B">
        <w:rPr>
          <w:rFonts w:cs="Calibri"/>
        </w:rPr>
        <w:t xml:space="preserve"> (and then complete the relevant sections on Person or Employer)</w:t>
      </w:r>
    </w:p>
    <w:p w:rsidR="0099581A" w:rsidRPr="0069265B" w:rsidRDefault="00FE2601" w:rsidP="00B8443D">
      <w:pPr>
        <w:pStyle w:val="ListParagraph"/>
        <w:numPr>
          <w:ilvl w:val="0"/>
          <w:numId w:val="7"/>
        </w:numPr>
        <w:jc w:val="both"/>
        <w:rPr>
          <w:rFonts w:cs="Calibri"/>
        </w:rPr>
      </w:pPr>
      <w:r w:rsidRPr="0069265B">
        <w:rPr>
          <w:rFonts w:cs="Calibri"/>
        </w:rPr>
        <w:t>Declaration</w:t>
      </w:r>
      <w:r w:rsidR="0069265B">
        <w:rPr>
          <w:rFonts w:cs="Calibri"/>
        </w:rPr>
        <w:t>, and</w:t>
      </w:r>
    </w:p>
    <w:p w:rsidR="00FE2601" w:rsidRPr="00C51E97" w:rsidRDefault="0069265B" w:rsidP="00B8443D">
      <w:pPr>
        <w:pStyle w:val="ListParagraph"/>
        <w:numPr>
          <w:ilvl w:val="0"/>
          <w:numId w:val="7"/>
        </w:numPr>
        <w:jc w:val="both"/>
        <w:rPr>
          <w:rFonts w:cs="Calibri"/>
        </w:rPr>
      </w:pPr>
      <w:r>
        <w:rPr>
          <w:rFonts w:cs="Calibri"/>
        </w:rPr>
        <w:t>T</w:t>
      </w:r>
      <w:r w:rsidR="0099581A">
        <w:rPr>
          <w:rFonts w:cs="Calibri"/>
        </w:rPr>
        <w:t>he</w:t>
      </w:r>
      <w:r w:rsidR="00FE2601" w:rsidRPr="00C51E97">
        <w:rPr>
          <w:rFonts w:cs="Calibri"/>
        </w:rPr>
        <w:t xml:space="preserve"> information requested. </w:t>
      </w:r>
    </w:p>
    <w:p w:rsidR="000F1CFF" w:rsidRDefault="00FE2601" w:rsidP="00B8443D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Please note </w:t>
      </w:r>
      <w:r w:rsidR="000F1CFF">
        <w:rPr>
          <w:rFonts w:cs="Calibri"/>
        </w:rPr>
        <w:t>that:</w:t>
      </w:r>
    </w:p>
    <w:p w:rsidR="00FE2601" w:rsidRDefault="000F1CFF" w:rsidP="00B8443D">
      <w:pPr>
        <w:pStyle w:val="ListParagraph"/>
        <w:numPr>
          <w:ilvl w:val="0"/>
          <w:numId w:val="6"/>
        </w:numPr>
        <w:jc w:val="both"/>
        <w:rPr>
          <w:rFonts w:cs="Calibri"/>
        </w:rPr>
      </w:pPr>
      <w:r w:rsidRPr="0099581A">
        <w:rPr>
          <w:rFonts w:cs="Calibri"/>
        </w:rPr>
        <w:t xml:space="preserve">The threshold of €350 applies </w:t>
      </w:r>
      <w:r w:rsidR="00FE2601" w:rsidRPr="00C51E97">
        <w:rPr>
          <w:rFonts w:cs="Calibri"/>
        </w:rPr>
        <w:t xml:space="preserve">unless you and the </w:t>
      </w:r>
      <w:r w:rsidR="00C51E97">
        <w:rPr>
          <w:rFonts w:cs="Calibri"/>
        </w:rPr>
        <w:t xml:space="preserve">requested institution </w:t>
      </w:r>
      <w:r w:rsidRPr="00C51E97">
        <w:rPr>
          <w:rFonts w:cs="Calibri"/>
        </w:rPr>
        <w:t xml:space="preserve">have agreed otherwise. This is because a </w:t>
      </w:r>
      <w:r w:rsidRPr="00B8443D">
        <w:rPr>
          <w:rFonts w:cs="Calibri"/>
        </w:rPr>
        <w:t>request for information is used in relation to recovery</w:t>
      </w:r>
      <w:r w:rsidR="003836BA">
        <w:rPr>
          <w:rFonts w:cs="Calibri"/>
        </w:rPr>
        <w:t>.</w:t>
      </w:r>
    </w:p>
    <w:p w:rsidR="003836BA" w:rsidRPr="00C51E97" w:rsidRDefault="003836BA" w:rsidP="00B8443D">
      <w:pPr>
        <w:pStyle w:val="ListParagraph"/>
        <w:numPr>
          <w:ilvl w:val="0"/>
          <w:numId w:val="6"/>
        </w:numPr>
        <w:jc w:val="both"/>
        <w:rPr>
          <w:rFonts w:cs="Calibri"/>
        </w:rPr>
      </w:pPr>
      <w:r>
        <w:rPr>
          <w:rFonts w:cs="Calibri"/>
        </w:rPr>
        <w:t xml:space="preserve">Requested information must concern claim which is not older than 5 years </w:t>
      </w:r>
      <w:r w:rsidRPr="003173BE">
        <w:rPr>
          <w:rFonts w:cs="Calibri"/>
        </w:rPr>
        <w:t>dating from the moment the instrument permitting the recovery was established</w:t>
      </w:r>
      <w:r>
        <w:rPr>
          <w:rFonts w:cs="Calibri"/>
        </w:rPr>
        <w:t>.</w:t>
      </w:r>
    </w:p>
    <w:p w:rsidR="000F1CFF" w:rsidRPr="00C372BD" w:rsidRDefault="000F1CFF" w:rsidP="00B8443D">
      <w:pPr>
        <w:pStyle w:val="ListParagraph"/>
        <w:numPr>
          <w:ilvl w:val="0"/>
          <w:numId w:val="6"/>
        </w:numPr>
        <w:jc w:val="both"/>
        <w:rPr>
          <w:rFonts w:cs="Calibri"/>
        </w:rPr>
      </w:pPr>
      <w:r w:rsidRPr="00C51E97">
        <w:rPr>
          <w:rFonts w:cs="Calibri"/>
        </w:rPr>
        <w:t>W</w:t>
      </w:r>
      <w:r w:rsidR="00FE2601" w:rsidRPr="00C51E97">
        <w:rPr>
          <w:rFonts w:cs="Calibri"/>
        </w:rPr>
        <w:t>he</w:t>
      </w:r>
      <w:r w:rsidRPr="00C51E97">
        <w:rPr>
          <w:rFonts w:cs="Calibri"/>
        </w:rPr>
        <w:t>re</w:t>
      </w:r>
      <w:r w:rsidR="00FE2601" w:rsidRPr="00C51E97">
        <w:rPr>
          <w:rFonts w:cs="Calibri"/>
        </w:rPr>
        <w:t xml:space="preserve"> the </w:t>
      </w:r>
      <w:r w:rsidR="00FE2601" w:rsidRPr="00B8443D">
        <w:rPr>
          <w:rFonts w:cs="Calibri"/>
        </w:rPr>
        <w:t>request concerns a</w:t>
      </w:r>
      <w:r w:rsidR="00C51E97">
        <w:rPr>
          <w:rFonts w:cs="Calibri"/>
        </w:rPr>
        <w:t>n individual</w:t>
      </w:r>
      <w:r w:rsidR="00FE2601" w:rsidRPr="00C51E97">
        <w:rPr>
          <w:rFonts w:cs="Calibri"/>
        </w:rPr>
        <w:t xml:space="preserve">, you have to complete the </w:t>
      </w:r>
      <w:r w:rsidR="00C51E97">
        <w:rPr>
          <w:rFonts w:cs="Calibri"/>
        </w:rPr>
        <w:t>Person section</w:t>
      </w:r>
      <w:r w:rsidR="00FE2601" w:rsidRPr="00C51E97">
        <w:rPr>
          <w:rFonts w:cs="Calibri"/>
        </w:rPr>
        <w:t xml:space="preserve">.  </w:t>
      </w:r>
      <w:r w:rsidRPr="00C51E97">
        <w:rPr>
          <w:rFonts w:cs="Calibri"/>
        </w:rPr>
        <w:t xml:space="preserve">The </w:t>
      </w:r>
      <w:r w:rsidR="00FE2601" w:rsidRPr="00C51E97">
        <w:rPr>
          <w:rFonts w:cs="Calibri"/>
        </w:rPr>
        <w:t>nationality in th</w:t>
      </w:r>
      <w:r w:rsidR="0099581A">
        <w:rPr>
          <w:rFonts w:cs="Calibri"/>
        </w:rPr>
        <w:t>is</w:t>
      </w:r>
      <w:r w:rsidR="00FE2601" w:rsidRPr="00C51E97">
        <w:rPr>
          <w:rFonts w:cs="Calibri"/>
        </w:rPr>
        <w:t xml:space="preserve"> section </w:t>
      </w:r>
      <w:r w:rsidR="00FE2601" w:rsidRPr="00C372BD">
        <w:rPr>
          <w:rFonts w:cs="Calibri"/>
        </w:rPr>
        <w:t xml:space="preserve">can be repeated if the </w:t>
      </w:r>
      <w:r w:rsidR="00C51E97">
        <w:rPr>
          <w:rFonts w:cs="Calibri"/>
        </w:rPr>
        <w:t xml:space="preserve">individual </w:t>
      </w:r>
      <w:r w:rsidR="00FE2601" w:rsidRPr="00C372BD">
        <w:rPr>
          <w:rFonts w:cs="Calibri"/>
        </w:rPr>
        <w:t xml:space="preserve">has dual nationality.  </w:t>
      </w:r>
    </w:p>
    <w:p w:rsidR="00FE2601" w:rsidRPr="00C51E97" w:rsidRDefault="000F1CFF" w:rsidP="00B8443D">
      <w:pPr>
        <w:pStyle w:val="ListParagraph"/>
        <w:numPr>
          <w:ilvl w:val="0"/>
          <w:numId w:val="6"/>
        </w:numPr>
        <w:jc w:val="both"/>
        <w:rPr>
          <w:rFonts w:cs="Calibri"/>
        </w:rPr>
      </w:pPr>
      <w:r w:rsidRPr="0069265B">
        <w:rPr>
          <w:rFonts w:cs="Calibri"/>
        </w:rPr>
        <w:t xml:space="preserve">Where the request </w:t>
      </w:r>
      <w:r w:rsidR="00FE2601" w:rsidRPr="00B8443D">
        <w:rPr>
          <w:rFonts w:cs="Calibri"/>
        </w:rPr>
        <w:t xml:space="preserve">concerns an </w:t>
      </w:r>
      <w:r w:rsidR="00C51E97">
        <w:rPr>
          <w:rFonts w:cs="Calibri"/>
        </w:rPr>
        <w:t>e</w:t>
      </w:r>
      <w:r w:rsidR="00FE2601" w:rsidRPr="00B8443D">
        <w:rPr>
          <w:rFonts w:cs="Calibri"/>
        </w:rPr>
        <w:t>mployer</w:t>
      </w:r>
      <w:r w:rsidR="00FE2601" w:rsidRPr="00C51E97">
        <w:rPr>
          <w:rFonts w:cs="Calibri"/>
        </w:rPr>
        <w:t xml:space="preserve">, provide the </w:t>
      </w:r>
      <w:r w:rsidR="0069265B">
        <w:rPr>
          <w:rFonts w:cs="Calibri"/>
        </w:rPr>
        <w:t>e</w:t>
      </w:r>
      <w:r w:rsidR="00FE2601" w:rsidRPr="00C51E97">
        <w:rPr>
          <w:rFonts w:cs="Calibri"/>
        </w:rPr>
        <w:t>mployer details.</w:t>
      </w:r>
    </w:p>
    <w:p w:rsidR="00FE2601" w:rsidRDefault="000F1CFF" w:rsidP="00B8443D">
      <w:pPr>
        <w:pStyle w:val="ListParagraph"/>
        <w:numPr>
          <w:ilvl w:val="0"/>
          <w:numId w:val="6"/>
        </w:numPr>
        <w:jc w:val="both"/>
        <w:rPr>
          <w:rFonts w:cs="Calibri"/>
          <w:bCs/>
        </w:rPr>
      </w:pPr>
      <w:r w:rsidRPr="00C51E97">
        <w:rPr>
          <w:rFonts w:cs="Calibri"/>
          <w:bCs/>
        </w:rPr>
        <w:t>You can use</w:t>
      </w:r>
      <w:r w:rsidR="00FE2601" w:rsidRPr="00C51E97">
        <w:rPr>
          <w:rFonts w:cs="Calibri"/>
          <w:bCs/>
        </w:rPr>
        <w:t xml:space="preserve"> the </w:t>
      </w:r>
      <w:r w:rsidR="00FE2601" w:rsidRPr="00B8443D">
        <w:rPr>
          <w:rFonts w:cs="Calibri"/>
          <w:bCs/>
        </w:rPr>
        <w:t>Local Case Number</w:t>
      </w:r>
      <w:r w:rsidR="00FE2601" w:rsidRPr="00C51E97">
        <w:rPr>
          <w:rFonts w:cs="Calibri"/>
          <w:bCs/>
        </w:rPr>
        <w:t xml:space="preserve"> to link the case with one or more corresponding local cases for a Country and/or the specific Institution. This way a connection can be made between the corresponding local cases involved, which may be helpful when processing the case.</w:t>
      </w:r>
    </w:p>
    <w:p w:rsidR="00C51E97" w:rsidRPr="00C372BD" w:rsidRDefault="00C51E97" w:rsidP="00B8443D">
      <w:pPr>
        <w:pStyle w:val="ListParagraph"/>
        <w:numPr>
          <w:ilvl w:val="0"/>
          <w:numId w:val="6"/>
        </w:numPr>
        <w:jc w:val="both"/>
        <w:rPr>
          <w:rFonts w:cs="Calibri"/>
          <w:bCs/>
        </w:rPr>
      </w:pPr>
      <w:r>
        <w:rPr>
          <w:rFonts w:cs="Calibri"/>
          <w:bCs/>
        </w:rPr>
        <w:t>Although not all the information is mandatory, you should provide as much as you can</w:t>
      </w:r>
      <w:r w:rsidR="0069265B">
        <w:rPr>
          <w:rFonts w:cs="Calibri"/>
          <w:bCs/>
        </w:rPr>
        <w:t>.</w:t>
      </w:r>
    </w:p>
    <w:p w:rsidR="00FE2601" w:rsidRPr="00C51E97" w:rsidRDefault="000F1CFF" w:rsidP="00B8443D">
      <w:pPr>
        <w:pStyle w:val="ListParagraph"/>
        <w:numPr>
          <w:ilvl w:val="0"/>
          <w:numId w:val="6"/>
        </w:numPr>
        <w:jc w:val="both"/>
        <w:rPr>
          <w:rFonts w:cs="Calibri"/>
        </w:rPr>
      </w:pPr>
      <w:r>
        <w:t>You can attach documents</w:t>
      </w:r>
      <w:r w:rsidR="00FE2601">
        <w:t xml:space="preserve"> to R012.</w:t>
      </w:r>
    </w:p>
    <w:p w:rsidR="0099581A" w:rsidRPr="00C51E97" w:rsidRDefault="0099581A">
      <w:pPr>
        <w:jc w:val="both"/>
        <w:rPr>
          <w:rFonts w:cs="Calibri"/>
        </w:rPr>
      </w:pPr>
      <w:r>
        <w:rPr>
          <w:rFonts w:cs="Calibri"/>
        </w:rPr>
        <w:t xml:space="preserve">If </w:t>
      </w:r>
      <w:r w:rsidR="00C51E97">
        <w:rPr>
          <w:rFonts w:cs="Calibri"/>
        </w:rPr>
        <w:t xml:space="preserve">however </w:t>
      </w:r>
      <w:r>
        <w:rPr>
          <w:rFonts w:cs="Calibri"/>
        </w:rPr>
        <w:t xml:space="preserve">you don’t provide all of the information that the Counterparty needs </w:t>
      </w:r>
      <w:r w:rsidR="00C51E97">
        <w:rPr>
          <w:rFonts w:cs="Calibri"/>
        </w:rPr>
        <w:t xml:space="preserve">in order </w:t>
      </w:r>
      <w:r>
        <w:rPr>
          <w:rFonts w:cs="Calibri"/>
        </w:rPr>
        <w:t>to deal with your request, they will contact you to provide it.</w:t>
      </w:r>
    </w:p>
    <w:p w:rsidR="00FE2601" w:rsidRPr="007264EE" w:rsidRDefault="00FE2601" w:rsidP="00FE2601">
      <w:pPr>
        <w:jc w:val="both"/>
        <w:rPr>
          <w:rFonts w:cs="Calibri"/>
        </w:rPr>
      </w:pPr>
      <w:r w:rsidRPr="004F0D15">
        <w:rPr>
          <w:rFonts w:cs="Calibri"/>
        </w:rPr>
        <w:t xml:space="preserve">In order to see the content </w:t>
      </w:r>
      <w:r>
        <w:t>and explanatory not</w:t>
      </w:r>
      <w:bookmarkStart w:id="0" w:name="_GoBack"/>
      <w:bookmarkEnd w:id="0"/>
      <w:r>
        <w:t xml:space="preserve">es </w:t>
      </w:r>
      <w:r w:rsidRPr="004F0D15">
        <w:rPr>
          <w:rFonts w:cs="Calibri"/>
        </w:rPr>
        <w:t>of the SED R0</w:t>
      </w:r>
      <w:r>
        <w:rPr>
          <w:rFonts w:cs="Calibri"/>
        </w:rPr>
        <w:t>12</w:t>
      </w:r>
      <w:r w:rsidRPr="004F0D15">
        <w:rPr>
          <w:rFonts w:cs="Calibri"/>
        </w:rPr>
        <w:t xml:space="preserve"> please click </w:t>
      </w:r>
      <w:hyperlink r:id="rId6" w:history="1">
        <w:r w:rsidRPr="00FE2601">
          <w:rPr>
            <w:rStyle w:val="Hyperlink"/>
          </w:rPr>
          <w:t>here</w:t>
        </w:r>
        <w:r w:rsidRPr="00FE2601">
          <w:rPr>
            <w:rStyle w:val="Hyperlink"/>
            <w:rFonts w:cs="Calibri"/>
          </w:rPr>
          <w:t>.</w:t>
        </w:r>
      </w:hyperlink>
    </w:p>
    <w:sectPr w:rsidR="00FE2601" w:rsidRPr="007264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4B91"/>
    <w:multiLevelType w:val="hybridMultilevel"/>
    <w:tmpl w:val="A56A580A"/>
    <w:lvl w:ilvl="0" w:tplc="329259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E2C529B"/>
    <w:multiLevelType w:val="hybridMultilevel"/>
    <w:tmpl w:val="19D6AF56"/>
    <w:lvl w:ilvl="0" w:tplc="329259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89817BD"/>
    <w:multiLevelType w:val="hybridMultilevel"/>
    <w:tmpl w:val="B8AE8C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FAC02FF"/>
    <w:multiLevelType w:val="hybridMultilevel"/>
    <w:tmpl w:val="1DE40D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A526C3C"/>
    <w:multiLevelType w:val="hybridMultilevel"/>
    <w:tmpl w:val="85987F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91D565A"/>
    <w:multiLevelType w:val="hybridMultilevel"/>
    <w:tmpl w:val="E166B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8C25AF"/>
    <w:multiLevelType w:val="hybridMultilevel"/>
    <w:tmpl w:val="52EC95F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rienne Brown">
    <w15:presenceInfo w15:providerId="None" w15:userId="Adrienne Brown"/>
  </w15:person>
  <w15:person w15:author="Rossmanith Xavier BSV">
    <w15:presenceInfo w15:providerId="None" w15:userId="Rossmanith Xavier BS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073585"/>
    <w:rsid w:val="000162F8"/>
    <w:rsid w:val="00073585"/>
    <w:rsid w:val="000B5164"/>
    <w:rsid w:val="000F1CFF"/>
    <w:rsid w:val="00164E2B"/>
    <w:rsid w:val="00251C78"/>
    <w:rsid w:val="003836BA"/>
    <w:rsid w:val="003871BD"/>
    <w:rsid w:val="006263CB"/>
    <w:rsid w:val="0069265B"/>
    <w:rsid w:val="006E7ABB"/>
    <w:rsid w:val="00787B24"/>
    <w:rsid w:val="00882311"/>
    <w:rsid w:val="00932AAF"/>
    <w:rsid w:val="0099581A"/>
    <w:rsid w:val="00B64BDB"/>
    <w:rsid w:val="00B8443D"/>
    <w:rsid w:val="00C372BD"/>
    <w:rsid w:val="00C51E97"/>
    <w:rsid w:val="00C75A00"/>
    <w:rsid w:val="00D112F1"/>
    <w:rsid w:val="00DB6406"/>
    <w:rsid w:val="00E30EDE"/>
    <w:rsid w:val="00F00DB1"/>
    <w:rsid w:val="00FE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4E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4E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4E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07358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BodyText2Char">
    <w:name w:val="Body Text 2 Char"/>
    <w:basedOn w:val="DefaultParagraphFont"/>
    <w:link w:val="BodyText2"/>
    <w:uiPriority w:val="99"/>
    <w:rsid w:val="00073585"/>
    <w:rPr>
      <w:rFonts w:ascii="Times New Roman" w:eastAsia="Times New Roman" w:hAnsi="Times New Roman"/>
      <w:sz w:val="24"/>
      <w:szCs w:val="24"/>
      <w:lang w:eastAsia="de-AT"/>
    </w:rPr>
  </w:style>
  <w:style w:type="paragraph" w:styleId="BodyTextIndent">
    <w:name w:val="Body Text Indent"/>
    <w:basedOn w:val="Normal"/>
    <w:link w:val="BodyTextIndentChar"/>
    <w:uiPriority w:val="99"/>
    <w:rsid w:val="00073585"/>
    <w:pPr>
      <w:tabs>
        <w:tab w:val="left" w:pos="720"/>
      </w:tabs>
      <w:spacing w:after="0" w:line="240" w:lineRule="auto"/>
      <w:ind w:left="720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73585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4E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64E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164E2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FE26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2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5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164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836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6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6BA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4E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4E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4E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07358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BodyText2Char">
    <w:name w:val="Body Text 2 Char"/>
    <w:basedOn w:val="DefaultParagraphFont"/>
    <w:link w:val="BodyText2"/>
    <w:uiPriority w:val="99"/>
    <w:rsid w:val="00073585"/>
    <w:rPr>
      <w:rFonts w:ascii="Times New Roman" w:eastAsia="Times New Roman" w:hAnsi="Times New Roman"/>
      <w:sz w:val="24"/>
      <w:szCs w:val="24"/>
      <w:lang w:eastAsia="de-AT"/>
    </w:rPr>
  </w:style>
  <w:style w:type="paragraph" w:styleId="BodyTextIndent">
    <w:name w:val="Body Text Indent"/>
    <w:basedOn w:val="Normal"/>
    <w:link w:val="BodyTextIndentChar"/>
    <w:uiPriority w:val="99"/>
    <w:rsid w:val="00073585"/>
    <w:pPr>
      <w:tabs>
        <w:tab w:val="left" w:pos="720"/>
      </w:tabs>
      <w:spacing w:after="0" w:line="240" w:lineRule="auto"/>
      <w:ind w:left="720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73585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4E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64E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164E2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FE26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2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5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164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836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6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6B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../OLD_Forms/R012_en.htm" TargetMode="Externa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16F6F8A9-1625-4683-A95A-8965AFB7E5E6}"/>
</file>

<file path=customXml/itemProps2.xml><?xml version="1.0" encoding="utf-8"?>
<ds:datastoreItem xmlns:ds="http://schemas.openxmlformats.org/officeDocument/2006/customXml" ds:itemID="{0DC6F5C0-9F2E-451B-9799-5A29199F2D13}"/>
</file>

<file path=customXml/itemProps3.xml><?xml version="1.0" encoding="utf-8"?>
<ds:datastoreItem xmlns:ds="http://schemas.openxmlformats.org/officeDocument/2006/customXml" ds:itemID="{9995862B-40F5-45E3-B0A6-532C79DDCD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R012</dc:title>
  <dc:creator>NICULESCU Calin (EMPL-EXT)</dc:creator>
  <cp:lastModifiedBy>WARSON Heidi (EMPL-EXT)</cp:lastModifiedBy>
  <cp:revision>5</cp:revision>
  <dcterms:created xsi:type="dcterms:W3CDTF">2017-09-14T07:04:00Z</dcterms:created>
  <dcterms:modified xsi:type="dcterms:W3CDTF">2017-12-15T12:51:00Z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