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459F0" w14:textId="4ED0CD81" w:rsidR="003342BD" w:rsidRPr="00DC4239" w:rsidRDefault="008B2AE0" w:rsidP="00096B74">
      <w:pPr>
        <w:jc w:val="right"/>
      </w:pPr>
      <w:r w:rsidRPr="00665961">
        <w:rPr>
          <w:rFonts w:cstheme="minorHAnsi"/>
          <w:noProof/>
          <w:lang w:val="fr-BE" w:eastAsia="fr-BE"/>
        </w:rPr>
        <mc:AlternateContent>
          <mc:Choice Requires="wps">
            <w:drawing>
              <wp:anchor distT="0" distB="0" distL="114300" distR="114300" simplePos="0" relativeHeight="251658241" behindDoc="1" locked="0" layoutInCell="1" allowOverlap="1" wp14:anchorId="757B9581" wp14:editId="1CE622BD">
                <wp:simplePos x="0" y="0"/>
                <wp:positionH relativeFrom="column">
                  <wp:posOffset>-920115</wp:posOffset>
                </wp:positionH>
                <wp:positionV relativeFrom="paragraph">
                  <wp:posOffset>88265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08F6B" id="Rectangle 19" o:spid="_x0000_s1026" style="position:absolute;margin-left:-72.45pt;margin-top:6.95pt;width:599.45pt;height:7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" fillcolor="#8594c5" stroked="f"/>
            </w:pict>
          </mc:Fallback>
        </mc:AlternateContent>
      </w:r>
      <w:r w:rsidR="00126736" w:rsidRPr="00665961">
        <w:rPr>
          <w:rFonts w:cstheme="minorHAnsi"/>
          <w:noProof/>
          <w:lang w:val="fr-BE" w:eastAsia="fr-BE"/>
        </w:rPr>
        <w:drawing>
          <wp:anchor distT="0" distB="0" distL="114300" distR="114300" simplePos="0" relativeHeight="251658242" behindDoc="0" locked="0" layoutInCell="1" allowOverlap="1" wp14:anchorId="451AA06E" wp14:editId="5CCA27FF">
            <wp:simplePos x="0" y="0"/>
            <wp:positionH relativeFrom="column">
              <wp:posOffset>2103120</wp:posOffset>
            </wp:positionH>
            <wp:positionV relativeFrom="paragraph">
              <wp:posOffset>-648970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326459F1" w14:textId="2AACDB6D" w:rsidR="00994A48" w:rsidRDefault="00994A48" w:rsidP="00857D56">
      <w:pPr>
        <w:tabs>
          <w:tab w:val="left" w:pos="1457"/>
        </w:tabs>
      </w:pPr>
    </w:p>
    <w:p w14:paraId="702285A5" w14:textId="604012DD" w:rsidR="00994A48" w:rsidRDefault="00FD24F1">
      <w:r w:rsidRPr="00665961">
        <w:rPr>
          <w:rFonts w:cstheme="minorHAnsi"/>
          <w:noProof/>
          <w:lang w:val="fr-BE" w:eastAsia="fr-BE"/>
        </w:rPr>
        <w:drawing>
          <wp:anchor distT="0" distB="0" distL="114300" distR="114300" simplePos="0" relativeHeight="251658245" behindDoc="0" locked="0" layoutInCell="1" allowOverlap="1" wp14:anchorId="503B04A2" wp14:editId="5EE74914">
            <wp:simplePos x="0" y="0"/>
            <wp:positionH relativeFrom="column">
              <wp:posOffset>2414905</wp:posOffset>
            </wp:positionH>
            <wp:positionV relativeFrom="paragraph">
              <wp:posOffset>8559165</wp:posOffset>
            </wp:positionV>
            <wp:extent cx="838200" cy="561975"/>
            <wp:effectExtent l="0" t="0" r="0" b="0"/>
            <wp:wrapNone/>
            <wp:docPr id="1970291560" name="Picture 197029156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233CB8" w:rsidRPr="00036AC9">
        <w:rPr>
          <w:rFonts w:ascii="Verdana" w:hAnsi="Verdana"/>
          <w:noProof/>
          <w:lang w:eastAsia="nl-NL"/>
        </w:rPr>
        <w:drawing>
          <wp:inline distT="0" distB="0" distL="0" distR="0" wp14:anchorId="7A9CC271" wp14:editId="6ADC6A86">
            <wp:extent cx="1754505" cy="824400"/>
            <wp:effectExtent l="38100" t="165100" r="0" b="179070"/>
            <wp:docPr id="340324993" name="Picture 34032499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cstate="print">
                      <a:extLst>
                        <a:ext uri="{28A0092B-C50C-407E-A947-70E740481C1C}">
                          <a14:useLocalDpi xmlns:a14="http://schemas.microsoft.com/office/drawing/2010/main" val="0"/>
                        </a:ext>
                      </a:extLst>
                    </a:blip>
                    <a:srcRect r="68600"/>
                    <a:stretch>
                      <a:fillRect/>
                    </a:stretch>
                  </pic:blipFill>
                  <pic:spPr bwMode="auto">
                    <a:xfrm rot="20053840">
                      <a:off x="0" y="0"/>
                      <a:ext cx="1754505" cy="824400"/>
                    </a:xfrm>
                    <a:prstGeom prst="rect">
                      <a:avLst/>
                    </a:prstGeom>
                    <a:noFill/>
                    <a:ln>
                      <a:noFill/>
                    </a:ln>
                  </pic:spPr>
                </pic:pic>
              </a:graphicData>
            </a:graphic>
          </wp:inline>
        </w:drawing>
      </w:r>
      <w:r w:rsidR="00D96BCA" w:rsidRPr="00665961">
        <w:rPr>
          <w:rFonts w:cstheme="minorHAnsi"/>
          <w:noProof/>
          <w:lang w:eastAsia="en-GB"/>
        </w:rPr>
        <mc:AlternateContent>
          <mc:Choice Requires="wps">
            <w:drawing>
              <wp:anchor distT="0" distB="0" distL="114300" distR="114300" simplePos="0" relativeHeight="251658243" behindDoc="1" locked="0" layoutInCell="1" allowOverlap="1" wp14:anchorId="03373AE0" wp14:editId="14C7C824">
                <wp:simplePos x="0" y="0"/>
                <wp:positionH relativeFrom="column">
                  <wp:posOffset>-925195</wp:posOffset>
                </wp:positionH>
                <wp:positionV relativeFrom="paragraph">
                  <wp:posOffset>765175</wp:posOffset>
                </wp:positionV>
                <wp:extent cx="7613015" cy="8700770"/>
                <wp:effectExtent l="0" t="0" r="0" b="0"/>
                <wp:wrapNone/>
                <wp:docPr id="185868165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870077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95D71" id="Rectangle 19" o:spid="_x0000_s1026" style="position:absolute;margin-left:-72.85pt;margin-top:60.25pt;width:599.45pt;height:685.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" fillcolor="#8594c5" stroked="f"/>
            </w:pict>
          </mc:Fallback>
        </mc:AlternateContent>
      </w:r>
      <w:r w:rsidR="00495443" w:rsidRPr="00774D09">
        <w:rPr>
          <w:rFonts w:ascii="Verdana" w:eastAsia="Times New Roman" w:hAnsi="Verdana" w:cs="Times New Roman"/>
          <w:noProof/>
          <w:color w:val="333333"/>
          <w:sz w:val="20"/>
          <w:szCs w:val="24"/>
          <w:lang w:eastAsia="el-GR"/>
        </w:rPr>
        <mc:AlternateContent>
          <mc:Choice Requires="wps">
            <w:drawing>
              <wp:anchor distT="0" distB="0" distL="114300" distR="114300" simplePos="0" relativeHeight="251658246" behindDoc="0" locked="0" layoutInCell="0" allowOverlap="1" wp14:anchorId="08BF042E" wp14:editId="1520917D">
                <wp:simplePos x="0" y="0"/>
                <wp:positionH relativeFrom="column">
                  <wp:posOffset>-252095</wp:posOffset>
                </wp:positionH>
                <wp:positionV relativeFrom="paragraph">
                  <wp:posOffset>1287145</wp:posOffset>
                </wp:positionV>
                <wp:extent cx="6629400" cy="6413500"/>
                <wp:effectExtent l="0" t="0" r="0" b="0"/>
                <wp:wrapNone/>
                <wp:docPr id="1977774748" name="Text Box 1977774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41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FECFB" w14:textId="7EDD4CC5" w:rsidR="00994A48" w:rsidRDefault="00994A48" w:rsidP="00994A48">
                            <w:pPr>
                              <w:jc w:val="right"/>
                              <w:rPr>
                                <w:rFonts w:ascii="Verdana" w:hAnsi="Verdana"/>
                                <w:b/>
                                <w:color w:val="FFFFFF"/>
                                <w:sz w:val="48"/>
                                <w:szCs w:val="48"/>
                                <w:lang w:val="fr-BE"/>
                              </w:rPr>
                            </w:pPr>
                            <w:r w:rsidRPr="004443EB">
                              <w:rPr>
                                <w:rFonts w:ascii="Verdana" w:hAnsi="Verdana"/>
                                <w:b/>
                                <w:color w:val="FFFFFF"/>
                                <w:sz w:val="48"/>
                                <w:szCs w:val="48"/>
                                <w:lang w:val="fr-BE"/>
                              </w:rPr>
                              <w:t>EESSI – CDM</w:t>
                            </w:r>
                            <w:r>
                              <w:rPr>
                                <w:rFonts w:ascii="Verdana" w:hAnsi="Verdana"/>
                                <w:b/>
                                <w:color w:val="FFFFFF"/>
                                <w:sz w:val="48"/>
                                <w:szCs w:val="48"/>
                                <w:lang w:val="fr-BE"/>
                              </w:rPr>
                              <w:t xml:space="preserve"> 4.3</w:t>
                            </w:r>
                          </w:p>
                          <w:p w14:paraId="24B187FE" w14:textId="0432710E" w:rsidR="00FD24F1" w:rsidRPr="004443EB" w:rsidRDefault="00FD24F1" w:rsidP="00994A48">
                            <w:pPr>
                              <w:jc w:val="right"/>
                              <w:rPr>
                                <w:rFonts w:ascii="Verdana" w:hAnsi="Verdana"/>
                                <w:b/>
                                <w:color w:val="FFFFFF"/>
                                <w:sz w:val="48"/>
                                <w:szCs w:val="48"/>
                                <w:lang w:val="fr-BE"/>
                              </w:rPr>
                            </w:pPr>
                            <w:r>
                              <w:rPr>
                                <w:rFonts w:ascii="Verdana" w:hAnsi="Verdana"/>
                                <w:b/>
                                <w:color w:val="FFFFFF"/>
                                <w:sz w:val="48"/>
                                <w:szCs w:val="48"/>
                                <w:lang w:val="fr-BE"/>
                              </w:rPr>
                              <w:t>S-</w:t>
                            </w:r>
                            <w:proofErr w:type="spellStart"/>
                            <w:r>
                              <w:rPr>
                                <w:rFonts w:ascii="Verdana" w:hAnsi="Verdana"/>
                                <w:b/>
                                <w:color w:val="FFFFFF"/>
                                <w:sz w:val="48"/>
                                <w:szCs w:val="48"/>
                                <w:lang w:val="fr-BE"/>
                              </w:rPr>
                              <w:t>Sickness</w:t>
                            </w:r>
                            <w:proofErr w:type="spellEnd"/>
                          </w:p>
                          <w:p w14:paraId="56DBACD2" w14:textId="3C92D7DB" w:rsidR="00994A48" w:rsidRPr="004443EB" w:rsidRDefault="00994A48" w:rsidP="00994A48">
                            <w:pPr>
                              <w:jc w:val="right"/>
                              <w:rPr>
                                <w:rFonts w:ascii="Verdana" w:hAnsi="Verdana"/>
                                <w:b/>
                                <w:color w:val="FFFFFF"/>
                                <w:sz w:val="48"/>
                                <w:szCs w:val="48"/>
                                <w:lang w:val="fr-BE"/>
                              </w:rPr>
                            </w:pPr>
                          </w:p>
                          <w:p w14:paraId="4481D326" w14:textId="4245D1DD" w:rsidR="00994A48" w:rsidRPr="004443EB" w:rsidRDefault="000D0237" w:rsidP="00FD24F1">
                            <w:pPr>
                              <w:spacing w:line="240" w:lineRule="auto"/>
                              <w:jc w:val="right"/>
                              <w:rPr>
                                <w:rStyle w:val="c101"/>
                                <w:color w:val="FFFFFF"/>
                                <w:sz w:val="48"/>
                                <w:szCs w:val="48"/>
                                <w:lang w:val="fr-BE"/>
                              </w:rPr>
                            </w:pPr>
                            <w:sdt>
                              <w:sdtPr>
                                <w:rPr>
                                  <w:rFonts w:ascii="Verdana" w:hAnsi="Verdana"/>
                                  <w:b/>
                                  <w:bCs/>
                                  <w:color w:val="FFFFFF"/>
                                  <w:sz w:val="48"/>
                                  <w:szCs w:val="48"/>
                                  <w:lang w:val="fr-BE"/>
                                </w:rPr>
                                <w:alias w:val="Title"/>
                                <w:tag w:val=""/>
                                <w:id w:val="-403989654"/>
                                <w:placeholder>
                                  <w:docPart w:val="F38F665510D7CA4EA174C32C40939541"/>
                                </w:placeholder>
                                <w:dataBinding w:prefixMappings="xmlns:ns0='http://purl.org/dc/elements/1.1/' xmlns:ns1='http://schemas.openxmlformats.org/package/2006/metadata/core-properties' " w:xpath="/ns1:coreProperties[1]/ns0:title[1]" w:storeItemID="{6C3C8BC8-F283-45AE-878A-BAB7291924A1}"/>
                                <w:text/>
                              </w:sdtPr>
                              <w:sdtEndPr/>
                              <w:sdtContent>
                                <w:r w:rsidR="00495443">
                                  <w:rPr>
                                    <w:rFonts w:ascii="Verdana" w:hAnsi="Verdana"/>
                                    <w:b/>
                                    <w:bCs/>
                                    <w:color w:val="FFFFFF"/>
                                    <w:sz w:val="48"/>
                                    <w:szCs w:val="48"/>
                                    <w:lang w:val="fr-BE"/>
                                  </w:rPr>
                                  <w:t>S_BUC_19</w:t>
                                </w:r>
                              </w:sdtContent>
                            </w:sdt>
                            <w:r w:rsidR="00994A48" w:rsidRPr="004443EB">
                              <w:rPr>
                                <w:rFonts w:ascii="Verdana" w:hAnsi="Verdana"/>
                                <w:b/>
                                <w:color w:val="FFFFFF"/>
                                <w:sz w:val="48"/>
                                <w:szCs w:val="48"/>
                                <w:lang w:val="fr-BE"/>
                              </w:rPr>
                              <w:t>-v</w:t>
                            </w:r>
                            <w:r w:rsidR="00994A48">
                              <w:rPr>
                                <w:rFonts w:ascii="Verdana" w:hAnsi="Verdana"/>
                                <w:b/>
                                <w:color w:val="FFFFFF"/>
                                <w:sz w:val="48"/>
                                <w:szCs w:val="48"/>
                                <w:lang w:val="fr-BE"/>
                              </w:rPr>
                              <w:t>4.3.</w:t>
                            </w:r>
                            <w:r w:rsidR="00A54865">
                              <w:rPr>
                                <w:rFonts w:ascii="Verdana" w:hAnsi="Verdana"/>
                                <w:b/>
                                <w:color w:val="FFFFFF"/>
                                <w:sz w:val="48"/>
                                <w:szCs w:val="48"/>
                                <w:lang w:val="fr-BE"/>
                              </w:rPr>
                              <w:t>4</w:t>
                            </w:r>
                          </w:p>
                          <w:p w14:paraId="438E30FF" w14:textId="77777777" w:rsidR="00994A48" w:rsidRDefault="00994A48" w:rsidP="00FD24F1">
                            <w:pPr>
                              <w:spacing w:line="240" w:lineRule="auto"/>
                              <w:jc w:val="right"/>
                              <w:rPr>
                                <w:rStyle w:val="c101"/>
                                <w:rFonts w:eastAsia="Times New Roman" w:cs="Times New Roman"/>
                                <w:b w:val="0"/>
                                <w:bCs w:val="0"/>
                                <w:i/>
                                <w:iCs/>
                                <w:color w:val="FFFFFF" w:themeColor="background1"/>
                              </w:rPr>
                            </w:pPr>
                            <w:r>
                              <w:rPr>
                                <w:rStyle w:val="c101"/>
                                <w:rFonts w:eastAsia="Times New Roman" w:cs="Times New Roman"/>
                                <w:b w:val="0"/>
                                <w:bCs w:val="0"/>
                                <w:i/>
                                <w:iCs/>
                                <w:color w:val="FFFFFF" w:themeColor="background1"/>
                              </w:rPr>
                              <w:t>Actual cost claim – Benefits in kind</w:t>
                            </w:r>
                          </w:p>
                          <w:p w14:paraId="40FA7875" w14:textId="77777777" w:rsidR="00994A48" w:rsidRDefault="00994A48" w:rsidP="00994A48">
                            <w:pPr>
                              <w:spacing w:line="360" w:lineRule="auto"/>
                              <w:jc w:val="right"/>
                              <w:rPr>
                                <w:rStyle w:val="c101"/>
                                <w:rFonts w:eastAsia="Times New Roman" w:cs="Times New Roman"/>
                                <w:b w:val="0"/>
                                <w:bCs w:val="0"/>
                                <w:i/>
                                <w:iCs/>
                                <w:color w:val="FFFFFF" w:themeColor="background1"/>
                              </w:rPr>
                            </w:pPr>
                          </w:p>
                          <w:p w14:paraId="70F53C5C" w14:textId="77777777" w:rsidR="00994A48" w:rsidRDefault="00994A48" w:rsidP="00994A48">
                            <w:pPr>
                              <w:spacing w:line="360" w:lineRule="auto"/>
                              <w:jc w:val="right"/>
                              <w:rPr>
                                <w:rStyle w:val="c101"/>
                                <w:rFonts w:eastAsia="Times New Roman" w:cs="Times New Roman"/>
                                <w:b w:val="0"/>
                                <w:bCs w:val="0"/>
                                <w:i/>
                                <w:iCs/>
                                <w:color w:val="FFFFFF" w:themeColor="background1"/>
                              </w:rPr>
                            </w:pPr>
                          </w:p>
                          <w:p w14:paraId="0B19884A" w14:textId="77777777" w:rsidR="00994A48" w:rsidRDefault="000D0237" w:rsidP="00994A48">
                            <w:pPr>
                              <w:spacing w:line="360" w:lineRule="auto"/>
                              <w:jc w:val="right"/>
                              <w:rPr>
                                <w:rStyle w:val="c101"/>
                                <w:rFonts w:eastAsia="Times New Roman" w:cs="Times New Roman"/>
                                <w:b w:val="0"/>
                                <w:bCs w:val="0"/>
                                <w:i/>
                                <w:iCs/>
                                <w:color w:val="FFFFFF" w:themeColor="background1"/>
                              </w:rPr>
                            </w:pPr>
                            <w:sdt>
                              <w:sdtPr>
                                <w:rPr>
                                  <w:rStyle w:val="c101"/>
                                  <w:rFonts w:eastAsia="Times New Roman" w:cs="Times New Roman"/>
                                  <w:b w:val="0"/>
                                  <w:bCs w:val="0"/>
                                  <w:i/>
                                  <w:iCs/>
                                  <w:color w:val="FFFFFF" w:themeColor="background1"/>
                                  <w:sz w:val="40"/>
                                  <w:szCs w:val="40"/>
                                </w:rPr>
                                <w:alias w:val="CDM Doc Type"/>
                                <w:tag w:val="CDM_x0020_Doc_x0020_Type"/>
                                <w:id w:val="-594708738"/>
                                <w:placeholder>
                                  <w:docPart w:val="33E56733F97E444FB7D6108260761935"/>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 w:xpath="/ns0:properties[1]/documentManagement[1]/ns3:CDM_x0020_Doc_x0020_Type[1]" w:storeItemID="{198D9380-39D6-42A2-8E1F-4F4E8BE22468}"/>
                                <w:comboBox w:lastValue="BUC Guidelines">
                                  <w:listItem w:value="[CDM Doc Type]"/>
                                </w:comboBox>
                              </w:sdtPr>
                              <w:sdtEndPr>
                                <w:rPr>
                                  <w:rStyle w:val="c101"/>
                                </w:rPr>
                              </w:sdtEndPr>
                              <w:sdtContent>
                                <w:r w:rsidR="00994A48" w:rsidRPr="00036AC9">
                                  <w:rPr>
                                    <w:rStyle w:val="c101"/>
                                    <w:rFonts w:eastAsia="Times New Roman" w:cs="Times New Roman"/>
                                    <w:b w:val="0"/>
                                    <w:bCs w:val="0"/>
                                    <w:i/>
                                    <w:iCs/>
                                    <w:color w:val="FFFFFF" w:themeColor="background1"/>
                                    <w:sz w:val="40"/>
                                    <w:szCs w:val="40"/>
                                  </w:rPr>
                                  <w:t>BUC Guidelines</w:t>
                                </w:r>
                              </w:sdtContent>
                            </w:sdt>
                          </w:p>
                          <w:p w14:paraId="6D8E43E4" w14:textId="77777777" w:rsidR="00994A48" w:rsidRDefault="00994A48" w:rsidP="00994A48">
                            <w:pPr>
                              <w:spacing w:line="360" w:lineRule="auto"/>
                              <w:jc w:val="right"/>
                              <w:rPr>
                                <w:rStyle w:val="c101"/>
                                <w:rFonts w:eastAsia="Times New Roman" w:cs="Times New Roman"/>
                                <w:b w:val="0"/>
                                <w:bCs w:val="0"/>
                                <w:i/>
                                <w:iCs/>
                                <w:color w:val="FFFFFF" w:themeColor="background1"/>
                              </w:rPr>
                            </w:pPr>
                          </w:p>
                          <w:p w14:paraId="05CF66D6" w14:textId="77777777" w:rsidR="00994A48" w:rsidRDefault="00994A48" w:rsidP="00994A48">
                            <w:pPr>
                              <w:spacing w:line="360" w:lineRule="auto"/>
                              <w:jc w:val="right"/>
                              <w:rPr>
                                <w:rStyle w:val="c101"/>
                                <w:rFonts w:eastAsia="Times New Roman" w:cs="Times New Roman"/>
                                <w:b w:val="0"/>
                                <w:bCs w:val="0"/>
                                <w:i/>
                                <w:iCs/>
                                <w:color w:val="FFFFFF" w:themeColor="background1"/>
                              </w:rPr>
                            </w:pPr>
                          </w:p>
                          <w:p w14:paraId="00A8CD87" w14:textId="77777777" w:rsidR="00994A48" w:rsidRDefault="00994A48" w:rsidP="00994A48">
                            <w:pPr>
                              <w:spacing w:line="360" w:lineRule="auto"/>
                              <w:jc w:val="right"/>
                              <w:rPr>
                                <w:rStyle w:val="c101"/>
                                <w:rFonts w:eastAsia="Times New Roman" w:cs="Times New Roman"/>
                                <w:b w:val="0"/>
                                <w:bCs w:val="0"/>
                                <w:i/>
                                <w:iCs/>
                                <w:color w:val="FFFFFF" w:themeColor="background1"/>
                              </w:rPr>
                            </w:pPr>
                          </w:p>
                          <w:p w14:paraId="66E166D8" w14:textId="77777777" w:rsidR="00994A48" w:rsidRDefault="00994A48" w:rsidP="00994A48">
                            <w:pPr>
                              <w:spacing w:line="360" w:lineRule="auto"/>
                              <w:jc w:val="right"/>
                              <w:rPr>
                                <w:rStyle w:val="c101"/>
                                <w:rFonts w:eastAsia="Times New Roman" w:cs="Times New Roman"/>
                                <w:b w:val="0"/>
                                <w:bCs w:val="0"/>
                                <w:i/>
                                <w:iCs/>
                                <w:color w:val="FFFFFF" w:themeColor="background1"/>
                              </w:rPr>
                            </w:pPr>
                          </w:p>
                          <w:p w14:paraId="70334C27" w14:textId="77777777" w:rsidR="00994A48" w:rsidRDefault="00994A48" w:rsidP="00994A48">
                            <w:pPr>
                              <w:spacing w:line="360" w:lineRule="auto"/>
                              <w:jc w:val="right"/>
                              <w:rPr>
                                <w:rStyle w:val="c101"/>
                                <w:rFonts w:eastAsia="Times New Roman" w:cs="Times New Roman"/>
                                <w:b w:val="0"/>
                                <w:bCs w:val="0"/>
                                <w:i/>
                                <w:iCs/>
                                <w:color w:val="FFFFFF" w:themeColor="background1"/>
                              </w:rPr>
                            </w:pPr>
                          </w:p>
                          <w:p w14:paraId="7AFD57BF" w14:textId="77777777" w:rsidR="00994A48" w:rsidRDefault="00994A48" w:rsidP="00994A48">
                            <w:pPr>
                              <w:spacing w:line="360" w:lineRule="auto"/>
                              <w:jc w:val="right"/>
                              <w:rPr>
                                <w:rStyle w:val="c101"/>
                                <w:rFonts w:eastAsia="Times New Roman" w:cs="Times New Roman"/>
                                <w:b w:val="0"/>
                                <w:bCs w:val="0"/>
                                <w:i/>
                                <w:iCs/>
                                <w:color w:val="FFFFFF" w:themeColor="background1"/>
                              </w:rPr>
                            </w:pPr>
                          </w:p>
                          <w:p w14:paraId="641C23A9" w14:textId="77777777" w:rsidR="00994A48" w:rsidRDefault="00994A48" w:rsidP="00994A48">
                            <w:pPr>
                              <w:spacing w:line="360" w:lineRule="auto"/>
                              <w:jc w:val="right"/>
                              <w:rPr>
                                <w:rStyle w:val="c101"/>
                                <w:rFonts w:eastAsia="Times New Roman" w:cs="Times New Roman"/>
                                <w:b w:val="0"/>
                                <w:bCs w:val="0"/>
                                <w:i/>
                                <w:iCs/>
                                <w:color w:val="FFFFFF" w:themeColor="background1"/>
                              </w:rPr>
                            </w:pPr>
                          </w:p>
                          <w:p w14:paraId="2690EC2E" w14:textId="77777777" w:rsidR="00994A48" w:rsidRDefault="00994A48" w:rsidP="00994A48">
                            <w:pPr>
                              <w:spacing w:line="360" w:lineRule="auto"/>
                              <w:jc w:val="right"/>
                              <w:rPr>
                                <w:rStyle w:val="c101"/>
                                <w:rFonts w:eastAsia="Times New Roman" w:cs="Times New Roman"/>
                                <w:b w:val="0"/>
                                <w:bCs w:val="0"/>
                                <w:i/>
                                <w:iCs/>
                                <w:color w:val="FFFFFF" w:themeColor="background1"/>
                              </w:rPr>
                            </w:pPr>
                          </w:p>
                          <w:p w14:paraId="20C155C3" w14:textId="77777777" w:rsidR="00994A48" w:rsidRPr="00774D09" w:rsidRDefault="00994A48" w:rsidP="00994A48">
                            <w:pPr>
                              <w:spacing w:line="360" w:lineRule="auto"/>
                              <w:jc w:val="right"/>
                              <w:rPr>
                                <w:rStyle w:val="c101"/>
                                <w:rFonts w:eastAsia="Times New Roman" w:cs="Times New Roman"/>
                                <w:b w:val="0"/>
                                <w:bCs w:val="0"/>
                                <w:i/>
                                <w:iCs/>
                                <w:color w:val="FFFFFF" w:themeColor="background1"/>
                              </w:rPr>
                            </w:pPr>
                          </w:p>
                          <w:p w14:paraId="3403E465" w14:textId="77777777" w:rsidR="00994A48" w:rsidRPr="00BC2073" w:rsidRDefault="00994A48" w:rsidP="00994A48">
                            <w:pPr>
                              <w:jc w:val="right"/>
                              <w:rPr>
                                <w:color w:val="FFFFFF"/>
                                <w:sz w:val="52"/>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F042E" id="_x0000_t202" coordsize="21600,21600" o:spt="202" path="m,l,21600r21600,l21600,xe">
                <v:stroke joinstyle="miter"/>
                <v:path gradientshapeok="t" o:connecttype="rect"/>
              </v:shapetype>
              <v:shape id="Text Box 1977774748" o:spid="_x0000_s1026" type="#_x0000_t202" style="position:absolute;margin-left:-19.85pt;margin-top:101.35pt;width:522pt;height:5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" o:allowincell="f" filled="f" stroked="f">
                <v:textbox>
                  <w:txbxContent>
                    <w:p w14:paraId="6D8FECFB" w14:textId="7EDD4CC5" w:rsidR="00994A48" w:rsidRDefault="00994A48" w:rsidP="00994A48">
                      <w:pPr>
                        <w:jc w:val="right"/>
                        <w:rPr>
                          <w:rFonts w:ascii="Verdana" w:hAnsi="Verdana"/>
                          <w:b/>
                          <w:color w:val="FFFFFF"/>
                          <w:sz w:val="48"/>
                          <w:szCs w:val="48"/>
                          <w:lang w:val="fr-BE"/>
                        </w:rPr>
                      </w:pPr>
                      <w:r w:rsidRPr="004443EB">
                        <w:rPr>
                          <w:rFonts w:ascii="Verdana" w:hAnsi="Verdana"/>
                          <w:b/>
                          <w:color w:val="FFFFFF"/>
                          <w:sz w:val="48"/>
                          <w:szCs w:val="48"/>
                          <w:lang w:val="fr-BE"/>
                        </w:rPr>
                        <w:t>EESSI – CDM</w:t>
                      </w:r>
                      <w:r>
                        <w:rPr>
                          <w:rFonts w:ascii="Verdana" w:hAnsi="Verdana"/>
                          <w:b/>
                          <w:color w:val="FFFFFF"/>
                          <w:sz w:val="48"/>
                          <w:szCs w:val="48"/>
                          <w:lang w:val="fr-BE"/>
                        </w:rPr>
                        <w:t xml:space="preserve"> 4.3</w:t>
                      </w:r>
                    </w:p>
                    <w:p w14:paraId="24B187FE" w14:textId="0432710E" w:rsidR="00FD24F1" w:rsidRPr="004443EB" w:rsidRDefault="00FD24F1" w:rsidP="00994A48">
                      <w:pPr>
                        <w:jc w:val="right"/>
                        <w:rPr>
                          <w:rFonts w:ascii="Verdana" w:hAnsi="Verdana"/>
                          <w:b/>
                          <w:color w:val="FFFFFF"/>
                          <w:sz w:val="48"/>
                          <w:szCs w:val="48"/>
                          <w:lang w:val="fr-BE"/>
                        </w:rPr>
                      </w:pPr>
                      <w:r>
                        <w:rPr>
                          <w:rFonts w:ascii="Verdana" w:hAnsi="Verdana"/>
                          <w:b/>
                          <w:color w:val="FFFFFF"/>
                          <w:sz w:val="48"/>
                          <w:szCs w:val="48"/>
                          <w:lang w:val="fr-BE"/>
                        </w:rPr>
                        <w:t>S-</w:t>
                      </w:r>
                      <w:proofErr w:type="spellStart"/>
                      <w:r>
                        <w:rPr>
                          <w:rFonts w:ascii="Verdana" w:hAnsi="Verdana"/>
                          <w:b/>
                          <w:color w:val="FFFFFF"/>
                          <w:sz w:val="48"/>
                          <w:szCs w:val="48"/>
                          <w:lang w:val="fr-BE"/>
                        </w:rPr>
                        <w:t>Sickness</w:t>
                      </w:r>
                      <w:proofErr w:type="spellEnd"/>
                    </w:p>
                    <w:p w14:paraId="56DBACD2" w14:textId="3C92D7DB" w:rsidR="00994A48" w:rsidRPr="004443EB" w:rsidRDefault="00994A48" w:rsidP="00994A48">
                      <w:pPr>
                        <w:jc w:val="right"/>
                        <w:rPr>
                          <w:rFonts w:ascii="Verdana" w:hAnsi="Verdana"/>
                          <w:b/>
                          <w:color w:val="FFFFFF"/>
                          <w:sz w:val="48"/>
                          <w:szCs w:val="48"/>
                          <w:lang w:val="fr-BE"/>
                        </w:rPr>
                      </w:pPr>
                    </w:p>
                    <w:p w14:paraId="4481D326" w14:textId="4245D1DD" w:rsidR="00994A48" w:rsidRPr="004443EB" w:rsidRDefault="000D0237" w:rsidP="00FD24F1">
                      <w:pPr>
                        <w:spacing w:line="240" w:lineRule="auto"/>
                        <w:jc w:val="right"/>
                        <w:rPr>
                          <w:rStyle w:val="c101"/>
                          <w:color w:val="FFFFFF"/>
                          <w:sz w:val="48"/>
                          <w:szCs w:val="48"/>
                          <w:lang w:val="fr-BE"/>
                        </w:rPr>
                      </w:pPr>
                      <w:sdt>
                        <w:sdtPr>
                          <w:rPr>
                            <w:rFonts w:ascii="Verdana" w:hAnsi="Verdana"/>
                            <w:b/>
                            <w:bCs/>
                            <w:color w:val="FFFFFF"/>
                            <w:sz w:val="48"/>
                            <w:szCs w:val="48"/>
                            <w:lang w:val="fr-BE"/>
                          </w:rPr>
                          <w:alias w:val="Title"/>
                          <w:tag w:val=""/>
                          <w:id w:val="-403989654"/>
                          <w:placeholder>
                            <w:docPart w:val="F38F665510D7CA4EA174C32C40939541"/>
                          </w:placeholder>
                          <w:dataBinding w:prefixMappings="xmlns:ns0='http://purl.org/dc/elements/1.1/' xmlns:ns1='http://schemas.openxmlformats.org/package/2006/metadata/core-properties' " w:xpath="/ns1:coreProperties[1]/ns0:title[1]" w:storeItemID="{6C3C8BC8-F283-45AE-878A-BAB7291924A1}"/>
                          <w:text/>
                        </w:sdtPr>
                        <w:sdtEndPr/>
                        <w:sdtContent>
                          <w:r w:rsidR="00495443">
                            <w:rPr>
                              <w:rFonts w:ascii="Verdana" w:hAnsi="Verdana"/>
                              <w:b/>
                              <w:bCs/>
                              <w:color w:val="FFFFFF"/>
                              <w:sz w:val="48"/>
                              <w:szCs w:val="48"/>
                              <w:lang w:val="fr-BE"/>
                            </w:rPr>
                            <w:t>S_BUC_19</w:t>
                          </w:r>
                        </w:sdtContent>
                      </w:sdt>
                      <w:r w:rsidR="00994A48" w:rsidRPr="004443EB">
                        <w:rPr>
                          <w:rFonts w:ascii="Verdana" w:hAnsi="Verdana"/>
                          <w:b/>
                          <w:color w:val="FFFFFF"/>
                          <w:sz w:val="48"/>
                          <w:szCs w:val="48"/>
                          <w:lang w:val="fr-BE"/>
                        </w:rPr>
                        <w:t>-v</w:t>
                      </w:r>
                      <w:r w:rsidR="00994A48">
                        <w:rPr>
                          <w:rFonts w:ascii="Verdana" w:hAnsi="Verdana"/>
                          <w:b/>
                          <w:color w:val="FFFFFF"/>
                          <w:sz w:val="48"/>
                          <w:szCs w:val="48"/>
                          <w:lang w:val="fr-BE"/>
                        </w:rPr>
                        <w:t>4.3.</w:t>
                      </w:r>
                      <w:r w:rsidR="00A54865">
                        <w:rPr>
                          <w:rFonts w:ascii="Verdana" w:hAnsi="Verdana"/>
                          <w:b/>
                          <w:color w:val="FFFFFF"/>
                          <w:sz w:val="48"/>
                          <w:szCs w:val="48"/>
                          <w:lang w:val="fr-BE"/>
                        </w:rPr>
                        <w:t>4</w:t>
                      </w:r>
                    </w:p>
                    <w:p w14:paraId="438E30FF" w14:textId="77777777" w:rsidR="00994A48" w:rsidRDefault="00994A48" w:rsidP="00FD24F1">
                      <w:pPr>
                        <w:spacing w:line="240" w:lineRule="auto"/>
                        <w:jc w:val="right"/>
                        <w:rPr>
                          <w:rStyle w:val="c101"/>
                          <w:rFonts w:eastAsia="Times New Roman" w:cs="Times New Roman"/>
                          <w:b w:val="0"/>
                          <w:bCs w:val="0"/>
                          <w:i/>
                          <w:iCs/>
                          <w:color w:val="FFFFFF" w:themeColor="background1"/>
                        </w:rPr>
                      </w:pPr>
                      <w:r>
                        <w:rPr>
                          <w:rStyle w:val="c101"/>
                          <w:rFonts w:eastAsia="Times New Roman" w:cs="Times New Roman"/>
                          <w:b w:val="0"/>
                          <w:bCs w:val="0"/>
                          <w:i/>
                          <w:iCs/>
                          <w:color w:val="FFFFFF" w:themeColor="background1"/>
                        </w:rPr>
                        <w:t>Actual cost claim – Benefits in kind</w:t>
                      </w:r>
                    </w:p>
                    <w:p w14:paraId="40FA7875" w14:textId="77777777" w:rsidR="00994A48" w:rsidRDefault="00994A48" w:rsidP="00994A48">
                      <w:pPr>
                        <w:spacing w:line="360" w:lineRule="auto"/>
                        <w:jc w:val="right"/>
                        <w:rPr>
                          <w:rStyle w:val="c101"/>
                          <w:rFonts w:eastAsia="Times New Roman" w:cs="Times New Roman"/>
                          <w:b w:val="0"/>
                          <w:bCs w:val="0"/>
                          <w:i/>
                          <w:iCs/>
                          <w:color w:val="FFFFFF" w:themeColor="background1"/>
                        </w:rPr>
                      </w:pPr>
                    </w:p>
                    <w:p w14:paraId="70F53C5C" w14:textId="77777777" w:rsidR="00994A48" w:rsidRDefault="00994A48" w:rsidP="00994A48">
                      <w:pPr>
                        <w:spacing w:line="360" w:lineRule="auto"/>
                        <w:jc w:val="right"/>
                        <w:rPr>
                          <w:rStyle w:val="c101"/>
                          <w:rFonts w:eastAsia="Times New Roman" w:cs="Times New Roman"/>
                          <w:b w:val="0"/>
                          <w:bCs w:val="0"/>
                          <w:i/>
                          <w:iCs/>
                          <w:color w:val="FFFFFF" w:themeColor="background1"/>
                        </w:rPr>
                      </w:pPr>
                    </w:p>
                    <w:p w14:paraId="0B19884A" w14:textId="77777777" w:rsidR="00994A48" w:rsidRDefault="000D0237" w:rsidP="00994A48">
                      <w:pPr>
                        <w:spacing w:line="360" w:lineRule="auto"/>
                        <w:jc w:val="right"/>
                        <w:rPr>
                          <w:rStyle w:val="c101"/>
                          <w:rFonts w:eastAsia="Times New Roman" w:cs="Times New Roman"/>
                          <w:b w:val="0"/>
                          <w:bCs w:val="0"/>
                          <w:i/>
                          <w:iCs/>
                          <w:color w:val="FFFFFF" w:themeColor="background1"/>
                        </w:rPr>
                      </w:pPr>
                      <w:sdt>
                        <w:sdtPr>
                          <w:rPr>
                            <w:rStyle w:val="c101"/>
                            <w:rFonts w:eastAsia="Times New Roman" w:cs="Times New Roman"/>
                            <w:b w:val="0"/>
                            <w:bCs w:val="0"/>
                            <w:i/>
                            <w:iCs/>
                            <w:color w:val="FFFFFF" w:themeColor="background1"/>
                            <w:sz w:val="40"/>
                            <w:szCs w:val="40"/>
                          </w:rPr>
                          <w:alias w:val="CDM Doc Type"/>
                          <w:tag w:val="CDM_x0020_Doc_x0020_Type"/>
                          <w:id w:val="-594708738"/>
                          <w:placeholder>
                            <w:docPart w:val="33E56733F97E444FB7D6108260761935"/>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 w:xpath="/ns0:properties[1]/documentManagement[1]/ns3:CDM_x0020_Doc_x0020_Type[1]" w:storeItemID="{198D9380-39D6-42A2-8E1F-4F4E8BE22468}"/>
                          <w:comboBox w:lastValue="BUC Guidelines">
                            <w:listItem w:value="[CDM Doc Type]"/>
                          </w:comboBox>
                        </w:sdtPr>
                        <w:sdtEndPr>
                          <w:rPr>
                            <w:rStyle w:val="c101"/>
                          </w:rPr>
                        </w:sdtEndPr>
                        <w:sdtContent>
                          <w:r w:rsidR="00994A48" w:rsidRPr="00036AC9">
                            <w:rPr>
                              <w:rStyle w:val="c101"/>
                              <w:rFonts w:eastAsia="Times New Roman" w:cs="Times New Roman"/>
                              <w:b w:val="0"/>
                              <w:bCs w:val="0"/>
                              <w:i/>
                              <w:iCs/>
                              <w:color w:val="FFFFFF" w:themeColor="background1"/>
                              <w:sz w:val="40"/>
                              <w:szCs w:val="40"/>
                            </w:rPr>
                            <w:t>BUC Guidelines</w:t>
                          </w:r>
                        </w:sdtContent>
                      </w:sdt>
                    </w:p>
                    <w:p w14:paraId="6D8E43E4" w14:textId="77777777" w:rsidR="00994A48" w:rsidRDefault="00994A48" w:rsidP="00994A48">
                      <w:pPr>
                        <w:spacing w:line="360" w:lineRule="auto"/>
                        <w:jc w:val="right"/>
                        <w:rPr>
                          <w:rStyle w:val="c101"/>
                          <w:rFonts w:eastAsia="Times New Roman" w:cs="Times New Roman"/>
                          <w:b w:val="0"/>
                          <w:bCs w:val="0"/>
                          <w:i/>
                          <w:iCs/>
                          <w:color w:val="FFFFFF" w:themeColor="background1"/>
                        </w:rPr>
                      </w:pPr>
                    </w:p>
                    <w:p w14:paraId="05CF66D6" w14:textId="77777777" w:rsidR="00994A48" w:rsidRDefault="00994A48" w:rsidP="00994A48">
                      <w:pPr>
                        <w:spacing w:line="360" w:lineRule="auto"/>
                        <w:jc w:val="right"/>
                        <w:rPr>
                          <w:rStyle w:val="c101"/>
                          <w:rFonts w:eastAsia="Times New Roman" w:cs="Times New Roman"/>
                          <w:b w:val="0"/>
                          <w:bCs w:val="0"/>
                          <w:i/>
                          <w:iCs/>
                          <w:color w:val="FFFFFF" w:themeColor="background1"/>
                        </w:rPr>
                      </w:pPr>
                    </w:p>
                    <w:p w14:paraId="00A8CD87" w14:textId="77777777" w:rsidR="00994A48" w:rsidRDefault="00994A48" w:rsidP="00994A48">
                      <w:pPr>
                        <w:spacing w:line="360" w:lineRule="auto"/>
                        <w:jc w:val="right"/>
                        <w:rPr>
                          <w:rStyle w:val="c101"/>
                          <w:rFonts w:eastAsia="Times New Roman" w:cs="Times New Roman"/>
                          <w:b w:val="0"/>
                          <w:bCs w:val="0"/>
                          <w:i/>
                          <w:iCs/>
                          <w:color w:val="FFFFFF" w:themeColor="background1"/>
                        </w:rPr>
                      </w:pPr>
                    </w:p>
                    <w:p w14:paraId="66E166D8" w14:textId="77777777" w:rsidR="00994A48" w:rsidRDefault="00994A48" w:rsidP="00994A48">
                      <w:pPr>
                        <w:spacing w:line="360" w:lineRule="auto"/>
                        <w:jc w:val="right"/>
                        <w:rPr>
                          <w:rStyle w:val="c101"/>
                          <w:rFonts w:eastAsia="Times New Roman" w:cs="Times New Roman"/>
                          <w:b w:val="0"/>
                          <w:bCs w:val="0"/>
                          <w:i/>
                          <w:iCs/>
                          <w:color w:val="FFFFFF" w:themeColor="background1"/>
                        </w:rPr>
                      </w:pPr>
                    </w:p>
                    <w:p w14:paraId="70334C27" w14:textId="77777777" w:rsidR="00994A48" w:rsidRDefault="00994A48" w:rsidP="00994A48">
                      <w:pPr>
                        <w:spacing w:line="360" w:lineRule="auto"/>
                        <w:jc w:val="right"/>
                        <w:rPr>
                          <w:rStyle w:val="c101"/>
                          <w:rFonts w:eastAsia="Times New Roman" w:cs="Times New Roman"/>
                          <w:b w:val="0"/>
                          <w:bCs w:val="0"/>
                          <w:i/>
                          <w:iCs/>
                          <w:color w:val="FFFFFF" w:themeColor="background1"/>
                        </w:rPr>
                      </w:pPr>
                    </w:p>
                    <w:p w14:paraId="7AFD57BF" w14:textId="77777777" w:rsidR="00994A48" w:rsidRDefault="00994A48" w:rsidP="00994A48">
                      <w:pPr>
                        <w:spacing w:line="360" w:lineRule="auto"/>
                        <w:jc w:val="right"/>
                        <w:rPr>
                          <w:rStyle w:val="c101"/>
                          <w:rFonts w:eastAsia="Times New Roman" w:cs="Times New Roman"/>
                          <w:b w:val="0"/>
                          <w:bCs w:val="0"/>
                          <w:i/>
                          <w:iCs/>
                          <w:color w:val="FFFFFF" w:themeColor="background1"/>
                        </w:rPr>
                      </w:pPr>
                    </w:p>
                    <w:p w14:paraId="641C23A9" w14:textId="77777777" w:rsidR="00994A48" w:rsidRDefault="00994A48" w:rsidP="00994A48">
                      <w:pPr>
                        <w:spacing w:line="360" w:lineRule="auto"/>
                        <w:jc w:val="right"/>
                        <w:rPr>
                          <w:rStyle w:val="c101"/>
                          <w:rFonts w:eastAsia="Times New Roman" w:cs="Times New Roman"/>
                          <w:b w:val="0"/>
                          <w:bCs w:val="0"/>
                          <w:i/>
                          <w:iCs/>
                          <w:color w:val="FFFFFF" w:themeColor="background1"/>
                        </w:rPr>
                      </w:pPr>
                    </w:p>
                    <w:p w14:paraId="2690EC2E" w14:textId="77777777" w:rsidR="00994A48" w:rsidRDefault="00994A48" w:rsidP="00994A48">
                      <w:pPr>
                        <w:spacing w:line="360" w:lineRule="auto"/>
                        <w:jc w:val="right"/>
                        <w:rPr>
                          <w:rStyle w:val="c101"/>
                          <w:rFonts w:eastAsia="Times New Roman" w:cs="Times New Roman"/>
                          <w:b w:val="0"/>
                          <w:bCs w:val="0"/>
                          <w:i/>
                          <w:iCs/>
                          <w:color w:val="FFFFFF" w:themeColor="background1"/>
                        </w:rPr>
                      </w:pPr>
                    </w:p>
                    <w:p w14:paraId="20C155C3" w14:textId="77777777" w:rsidR="00994A48" w:rsidRPr="00774D09" w:rsidRDefault="00994A48" w:rsidP="00994A48">
                      <w:pPr>
                        <w:spacing w:line="360" w:lineRule="auto"/>
                        <w:jc w:val="right"/>
                        <w:rPr>
                          <w:rStyle w:val="c101"/>
                          <w:rFonts w:eastAsia="Times New Roman" w:cs="Times New Roman"/>
                          <w:b w:val="0"/>
                          <w:bCs w:val="0"/>
                          <w:i/>
                          <w:iCs/>
                          <w:color w:val="FFFFFF" w:themeColor="background1"/>
                        </w:rPr>
                      </w:pPr>
                    </w:p>
                    <w:p w14:paraId="3403E465" w14:textId="77777777" w:rsidR="00994A48" w:rsidRPr="00BC2073" w:rsidRDefault="00994A48" w:rsidP="00994A48">
                      <w:pPr>
                        <w:jc w:val="right"/>
                        <w:rPr>
                          <w:color w:val="FFFFFF"/>
                          <w:sz w:val="52"/>
                          <w:szCs w:val="48"/>
                        </w:rPr>
                      </w:pPr>
                    </w:p>
                  </w:txbxContent>
                </v:textbox>
              </v:shape>
            </w:pict>
          </mc:Fallback>
        </mc:AlternateContent>
      </w:r>
      <w:r w:rsidR="00994A48" w:rsidRPr="00126736">
        <w:rPr>
          <w:rFonts w:cstheme="minorHAnsi"/>
          <w:noProof/>
          <w:color w:val="FFFFFF" w:themeColor="background1"/>
          <w:lang w:val="fr-BE" w:eastAsia="fr-BE"/>
        </w:rPr>
        <w:drawing>
          <wp:anchor distT="0" distB="0" distL="114300" distR="114300" simplePos="0" relativeHeight="251658244" behindDoc="1" locked="0" layoutInCell="1" allowOverlap="1" wp14:anchorId="3AF8275C" wp14:editId="46392F46">
            <wp:simplePos x="0" y="0"/>
            <wp:positionH relativeFrom="margin">
              <wp:posOffset>-912495</wp:posOffset>
            </wp:positionH>
            <wp:positionV relativeFrom="margin">
              <wp:posOffset>2745105</wp:posOffset>
            </wp:positionV>
            <wp:extent cx="5582285" cy="7008495"/>
            <wp:effectExtent l="0" t="0" r="0" b="1905"/>
            <wp:wrapNone/>
            <wp:docPr id="390466543" name="Picture 390466543"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994A48">
        <w:br w:type="page"/>
      </w:r>
    </w:p>
    <w:p w14:paraId="32645A03" w14:textId="658D2561" w:rsidR="003342BD" w:rsidRPr="00681B28" w:rsidRDefault="00681B28" w:rsidP="00857D56">
      <w:pPr>
        <w:tabs>
          <w:tab w:val="left" w:pos="1457"/>
        </w:tabs>
        <w:rPr>
          <w:rFonts w:cstheme="minorHAnsi"/>
          <w:b/>
          <w:color w:val="F2F2F2" w:themeColor="background1" w:themeShade="F2"/>
          <w:sz w:val="32"/>
          <w:szCs w:val="28"/>
        </w:rPr>
      </w:pPr>
      <w:r w:rsidRPr="00EF1FF9">
        <w:rPr>
          <w:rFonts w:cstheme="minorHAnsi"/>
          <w:b/>
          <w:noProof/>
          <w:color w:val="F2F2F2" w:themeColor="background1" w:themeShade="F2"/>
          <w:sz w:val="44"/>
          <w:szCs w:val="28"/>
          <w:lang w:val="fr-BE" w:eastAsia="fr-BE"/>
        </w:rPr>
        <w:lastRenderedPageBreak/>
        <mc:AlternateContent>
          <mc:Choice Requires="wps">
            <w:drawing>
              <wp:anchor distT="0" distB="0" distL="114300" distR="114300" simplePos="0" relativeHeight="251658240" behindDoc="1" locked="0" layoutInCell="1" allowOverlap="1" wp14:anchorId="32645C41" wp14:editId="29C5014F">
                <wp:simplePos x="0" y="0"/>
                <wp:positionH relativeFrom="column">
                  <wp:posOffset>-131445</wp:posOffset>
                </wp:positionH>
                <wp:positionV relativeFrom="paragraph">
                  <wp:posOffset>-126365</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758BF" id="Rectangle 24" o:spid="_x0000_s1026" style="position:absolute;margin-left:-10.35pt;margin-top:-9.9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" fillcolor="#365f91 [2404]" strokecolor="#dbe5f1 [660]" strokeweight="2pt"/>
            </w:pict>
          </mc:Fallback>
        </mc:AlternateContent>
      </w:r>
      <w:r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p w14:paraId="32645A04" w14:textId="77777777" w:rsidR="00507ECC" w:rsidRDefault="00507ECC" w:rsidP="00384145">
      <w:pPr>
        <w:spacing w:after="0"/>
      </w:pPr>
    </w:p>
    <w:sdt>
      <w:sdtPr>
        <w:id w:val="1305815710"/>
        <w:docPartObj>
          <w:docPartGallery w:val="Table of Contents"/>
          <w:docPartUnique/>
        </w:docPartObj>
      </w:sdtPr>
      <w:sdtEndPr>
        <w:rPr>
          <w:b/>
          <w:bCs/>
        </w:rPr>
      </w:sdtEndPr>
      <w:sdtContent>
        <w:p w14:paraId="540BA7BA" w14:textId="777E5564" w:rsidR="000D0237" w:rsidRDefault="00CC0021">
          <w:pPr>
            <w:pStyle w:val="TOC1"/>
            <w:rPr>
              <w:rFonts w:eastAsiaTheme="minorEastAsia"/>
              <w:noProof/>
              <w:kern w:val="2"/>
              <w:sz w:val="24"/>
              <w:szCs w:val="24"/>
              <w:lang w:val="en-US"/>
              <w14:ligatures w14:val="standardContextual"/>
            </w:rPr>
          </w:pPr>
          <w:r>
            <w:fldChar w:fldCharType="begin"/>
          </w:r>
          <w:r>
            <w:instrText xml:space="preserve"> TOC \o "1-2" \h \z \u </w:instrText>
          </w:r>
          <w:r>
            <w:fldChar w:fldCharType="separate"/>
          </w:r>
          <w:hyperlink w:anchor="_Toc165057996" w:history="1">
            <w:r w:rsidR="000D0237" w:rsidRPr="0097363C">
              <w:rPr>
                <w:rStyle w:val="Hyperlink"/>
                <w:noProof/>
              </w:rPr>
              <w:t>S_BUC_19 – Actual cost claim - Benefits in kind</w:t>
            </w:r>
            <w:r w:rsidR="000D0237">
              <w:rPr>
                <w:noProof/>
                <w:webHidden/>
              </w:rPr>
              <w:tab/>
            </w:r>
            <w:r w:rsidR="000D0237">
              <w:rPr>
                <w:noProof/>
                <w:webHidden/>
              </w:rPr>
              <w:fldChar w:fldCharType="begin"/>
            </w:r>
            <w:r w:rsidR="000D0237">
              <w:rPr>
                <w:noProof/>
                <w:webHidden/>
              </w:rPr>
              <w:instrText xml:space="preserve"> PAGEREF _Toc165057996 \h </w:instrText>
            </w:r>
            <w:r w:rsidR="000D0237">
              <w:rPr>
                <w:noProof/>
                <w:webHidden/>
              </w:rPr>
            </w:r>
            <w:r w:rsidR="000D0237">
              <w:rPr>
                <w:noProof/>
                <w:webHidden/>
              </w:rPr>
              <w:fldChar w:fldCharType="separate"/>
            </w:r>
            <w:r w:rsidR="000D0237">
              <w:rPr>
                <w:noProof/>
                <w:webHidden/>
              </w:rPr>
              <w:t>6</w:t>
            </w:r>
            <w:r w:rsidR="000D0237">
              <w:rPr>
                <w:noProof/>
                <w:webHidden/>
              </w:rPr>
              <w:fldChar w:fldCharType="end"/>
            </w:r>
          </w:hyperlink>
        </w:p>
        <w:p w14:paraId="5E2E6E00" w14:textId="2622DE2D" w:rsidR="000D0237" w:rsidRDefault="000D0237">
          <w:pPr>
            <w:pStyle w:val="TOC2"/>
            <w:rPr>
              <w:rFonts w:eastAsiaTheme="minorEastAsia"/>
              <w:noProof/>
              <w:kern w:val="2"/>
              <w:sz w:val="24"/>
              <w:szCs w:val="24"/>
              <w:lang w:val="en-US"/>
              <w14:ligatures w14:val="standardContextual"/>
            </w:rPr>
          </w:pPr>
          <w:hyperlink w:anchor="_Toc165057997" w:history="1">
            <w:r w:rsidRPr="0097363C">
              <w:rPr>
                <w:rStyle w:val="Hyperlink"/>
                <w:noProof/>
              </w:rPr>
              <w:t>How to start this BUC?</w:t>
            </w:r>
            <w:r>
              <w:rPr>
                <w:noProof/>
                <w:webHidden/>
              </w:rPr>
              <w:tab/>
            </w:r>
            <w:r>
              <w:rPr>
                <w:noProof/>
                <w:webHidden/>
              </w:rPr>
              <w:fldChar w:fldCharType="begin"/>
            </w:r>
            <w:r>
              <w:rPr>
                <w:noProof/>
                <w:webHidden/>
              </w:rPr>
              <w:instrText xml:space="preserve"> PAGEREF _Toc165057997 \h </w:instrText>
            </w:r>
            <w:r>
              <w:rPr>
                <w:noProof/>
                <w:webHidden/>
              </w:rPr>
            </w:r>
            <w:r>
              <w:rPr>
                <w:noProof/>
                <w:webHidden/>
              </w:rPr>
              <w:fldChar w:fldCharType="separate"/>
            </w:r>
            <w:r>
              <w:rPr>
                <w:noProof/>
                <w:webHidden/>
              </w:rPr>
              <w:t>8</w:t>
            </w:r>
            <w:r>
              <w:rPr>
                <w:noProof/>
                <w:webHidden/>
              </w:rPr>
              <w:fldChar w:fldCharType="end"/>
            </w:r>
          </w:hyperlink>
        </w:p>
        <w:p w14:paraId="363ED143" w14:textId="311803CE" w:rsidR="000D0237" w:rsidRDefault="000D0237">
          <w:pPr>
            <w:pStyle w:val="TOC2"/>
            <w:rPr>
              <w:rFonts w:eastAsiaTheme="minorEastAsia"/>
              <w:noProof/>
              <w:kern w:val="2"/>
              <w:sz w:val="24"/>
              <w:szCs w:val="24"/>
              <w:lang w:val="en-US"/>
              <w14:ligatures w14:val="standardContextual"/>
            </w:rPr>
          </w:pPr>
          <w:hyperlink w:anchor="_Toc165057998" w:history="1">
            <w:r w:rsidRPr="0097363C">
              <w:rPr>
                <w:rStyle w:val="Hyperlink"/>
                <w:noProof/>
              </w:rPr>
              <w:t>What is my role in the social security exchange of information I have to complete?</w:t>
            </w:r>
            <w:r>
              <w:rPr>
                <w:noProof/>
                <w:webHidden/>
              </w:rPr>
              <w:tab/>
            </w:r>
            <w:r>
              <w:rPr>
                <w:noProof/>
                <w:webHidden/>
              </w:rPr>
              <w:fldChar w:fldCharType="begin"/>
            </w:r>
            <w:r>
              <w:rPr>
                <w:noProof/>
                <w:webHidden/>
              </w:rPr>
              <w:instrText xml:space="preserve"> PAGEREF _Toc165057998 \h </w:instrText>
            </w:r>
            <w:r>
              <w:rPr>
                <w:noProof/>
                <w:webHidden/>
              </w:rPr>
            </w:r>
            <w:r>
              <w:rPr>
                <w:noProof/>
                <w:webHidden/>
              </w:rPr>
              <w:fldChar w:fldCharType="separate"/>
            </w:r>
            <w:r>
              <w:rPr>
                <w:noProof/>
                <w:webHidden/>
              </w:rPr>
              <w:t>8</w:t>
            </w:r>
            <w:r>
              <w:rPr>
                <w:noProof/>
                <w:webHidden/>
              </w:rPr>
              <w:fldChar w:fldCharType="end"/>
            </w:r>
          </w:hyperlink>
        </w:p>
        <w:p w14:paraId="22EEDA52" w14:textId="105CC7EA" w:rsidR="000D0237" w:rsidRDefault="000D0237">
          <w:pPr>
            <w:pStyle w:val="TOC2"/>
            <w:rPr>
              <w:rFonts w:eastAsiaTheme="minorEastAsia"/>
              <w:noProof/>
              <w:kern w:val="2"/>
              <w:sz w:val="24"/>
              <w:szCs w:val="24"/>
              <w:lang w:val="en-US"/>
              <w14:ligatures w14:val="standardContextual"/>
            </w:rPr>
          </w:pPr>
          <w:hyperlink w:anchor="_Toc165057999" w:history="1">
            <w:r w:rsidRPr="0097363C">
              <w:rPr>
                <w:rStyle w:val="Hyperlink"/>
                <w:noProof/>
              </w:rPr>
              <w:t>CO.1 Who do I need to notify?</w:t>
            </w:r>
            <w:r>
              <w:rPr>
                <w:noProof/>
                <w:webHidden/>
              </w:rPr>
              <w:tab/>
            </w:r>
            <w:r>
              <w:rPr>
                <w:noProof/>
                <w:webHidden/>
              </w:rPr>
              <w:fldChar w:fldCharType="begin"/>
            </w:r>
            <w:r>
              <w:rPr>
                <w:noProof/>
                <w:webHidden/>
              </w:rPr>
              <w:instrText xml:space="preserve"> PAGEREF _Toc165057999 \h </w:instrText>
            </w:r>
            <w:r>
              <w:rPr>
                <w:noProof/>
                <w:webHidden/>
              </w:rPr>
            </w:r>
            <w:r>
              <w:rPr>
                <w:noProof/>
                <w:webHidden/>
              </w:rPr>
              <w:fldChar w:fldCharType="separate"/>
            </w:r>
            <w:r>
              <w:rPr>
                <w:noProof/>
                <w:webHidden/>
              </w:rPr>
              <w:t>8</w:t>
            </w:r>
            <w:r>
              <w:rPr>
                <w:noProof/>
                <w:webHidden/>
              </w:rPr>
              <w:fldChar w:fldCharType="end"/>
            </w:r>
          </w:hyperlink>
        </w:p>
        <w:p w14:paraId="403A539B" w14:textId="29CA175C" w:rsidR="000D0237" w:rsidRDefault="000D0237">
          <w:pPr>
            <w:pStyle w:val="TOC2"/>
            <w:rPr>
              <w:rFonts w:eastAsiaTheme="minorEastAsia"/>
              <w:noProof/>
              <w:kern w:val="2"/>
              <w:sz w:val="24"/>
              <w:szCs w:val="24"/>
              <w:lang w:val="en-US"/>
              <w14:ligatures w14:val="standardContextual"/>
            </w:rPr>
          </w:pPr>
          <w:hyperlink w:anchor="_Toc165058000" w:history="1">
            <w:r w:rsidRPr="0097363C">
              <w:rPr>
                <w:rStyle w:val="Hyperlink"/>
                <w:noProof/>
              </w:rPr>
              <w:t>CO.2 How do I identify the correct institution(s) to exchange information with?</w:t>
            </w:r>
            <w:r>
              <w:rPr>
                <w:noProof/>
                <w:webHidden/>
              </w:rPr>
              <w:tab/>
            </w:r>
            <w:r>
              <w:rPr>
                <w:noProof/>
                <w:webHidden/>
              </w:rPr>
              <w:fldChar w:fldCharType="begin"/>
            </w:r>
            <w:r>
              <w:rPr>
                <w:noProof/>
                <w:webHidden/>
              </w:rPr>
              <w:instrText xml:space="preserve"> PAGEREF _Toc165058000 \h </w:instrText>
            </w:r>
            <w:r>
              <w:rPr>
                <w:noProof/>
                <w:webHidden/>
              </w:rPr>
            </w:r>
            <w:r>
              <w:rPr>
                <w:noProof/>
                <w:webHidden/>
              </w:rPr>
              <w:fldChar w:fldCharType="separate"/>
            </w:r>
            <w:r>
              <w:rPr>
                <w:noProof/>
                <w:webHidden/>
              </w:rPr>
              <w:t>8</w:t>
            </w:r>
            <w:r>
              <w:rPr>
                <w:noProof/>
                <w:webHidden/>
              </w:rPr>
              <w:fldChar w:fldCharType="end"/>
            </w:r>
          </w:hyperlink>
        </w:p>
        <w:p w14:paraId="18A636A8" w14:textId="2C88B80B" w:rsidR="000D0237" w:rsidRDefault="000D0237">
          <w:pPr>
            <w:pStyle w:val="TOC2"/>
            <w:rPr>
              <w:rFonts w:eastAsiaTheme="minorEastAsia"/>
              <w:noProof/>
              <w:kern w:val="2"/>
              <w:sz w:val="24"/>
              <w:szCs w:val="24"/>
              <w:lang w:val="en-US"/>
              <w14:ligatures w14:val="standardContextual"/>
            </w:rPr>
          </w:pPr>
          <w:hyperlink w:anchor="_Toc165058001" w:history="1">
            <w:r w:rsidRPr="0097363C">
              <w:rPr>
                <w:rStyle w:val="Hyperlink"/>
                <w:noProof/>
              </w:rPr>
              <w:t>CO.3 How do I proceed after having identified the Counterparty?</w:t>
            </w:r>
            <w:r>
              <w:rPr>
                <w:noProof/>
                <w:webHidden/>
              </w:rPr>
              <w:tab/>
            </w:r>
            <w:r>
              <w:rPr>
                <w:noProof/>
                <w:webHidden/>
              </w:rPr>
              <w:fldChar w:fldCharType="begin"/>
            </w:r>
            <w:r>
              <w:rPr>
                <w:noProof/>
                <w:webHidden/>
              </w:rPr>
              <w:instrText xml:space="preserve"> PAGEREF _Toc165058001 \h </w:instrText>
            </w:r>
            <w:r>
              <w:rPr>
                <w:noProof/>
                <w:webHidden/>
              </w:rPr>
            </w:r>
            <w:r>
              <w:rPr>
                <w:noProof/>
                <w:webHidden/>
              </w:rPr>
              <w:fldChar w:fldCharType="separate"/>
            </w:r>
            <w:r>
              <w:rPr>
                <w:noProof/>
                <w:webHidden/>
              </w:rPr>
              <w:t>8</w:t>
            </w:r>
            <w:r>
              <w:rPr>
                <w:noProof/>
                <w:webHidden/>
              </w:rPr>
              <w:fldChar w:fldCharType="end"/>
            </w:r>
          </w:hyperlink>
        </w:p>
        <w:p w14:paraId="3B8B7A3D" w14:textId="341CDCBB" w:rsidR="000D0237" w:rsidRDefault="000D0237">
          <w:pPr>
            <w:pStyle w:val="TOC2"/>
            <w:rPr>
              <w:rFonts w:eastAsiaTheme="minorEastAsia"/>
              <w:noProof/>
              <w:kern w:val="2"/>
              <w:sz w:val="24"/>
              <w:szCs w:val="24"/>
              <w:lang w:val="en-US"/>
              <w14:ligatures w14:val="standardContextual"/>
            </w:rPr>
          </w:pPr>
          <w:hyperlink w:anchor="_Toc165058002" w:history="1">
            <w:r w:rsidRPr="0097363C">
              <w:rPr>
                <w:rStyle w:val="Hyperlink"/>
                <w:noProof/>
              </w:rPr>
              <w:t>CO.4 How do I proceed after receiving 'Acknowledgment of Claim for Reimbursement’- SED S081?</w:t>
            </w:r>
            <w:r>
              <w:rPr>
                <w:noProof/>
                <w:webHidden/>
              </w:rPr>
              <w:tab/>
            </w:r>
            <w:r>
              <w:rPr>
                <w:noProof/>
                <w:webHidden/>
              </w:rPr>
              <w:fldChar w:fldCharType="begin"/>
            </w:r>
            <w:r>
              <w:rPr>
                <w:noProof/>
                <w:webHidden/>
              </w:rPr>
              <w:instrText xml:space="preserve"> PAGEREF _Toc165058002 \h </w:instrText>
            </w:r>
            <w:r>
              <w:rPr>
                <w:noProof/>
                <w:webHidden/>
              </w:rPr>
            </w:r>
            <w:r>
              <w:rPr>
                <w:noProof/>
                <w:webHidden/>
              </w:rPr>
              <w:fldChar w:fldCharType="separate"/>
            </w:r>
            <w:r>
              <w:rPr>
                <w:noProof/>
                <w:webHidden/>
              </w:rPr>
              <w:t>9</w:t>
            </w:r>
            <w:r>
              <w:rPr>
                <w:noProof/>
                <w:webHidden/>
              </w:rPr>
              <w:fldChar w:fldCharType="end"/>
            </w:r>
          </w:hyperlink>
        </w:p>
        <w:p w14:paraId="70DD3A44" w14:textId="0F51BA82" w:rsidR="000D0237" w:rsidRDefault="000D0237">
          <w:pPr>
            <w:pStyle w:val="TOC2"/>
            <w:rPr>
              <w:rFonts w:eastAsiaTheme="minorEastAsia"/>
              <w:noProof/>
              <w:kern w:val="2"/>
              <w:sz w:val="24"/>
              <w:szCs w:val="24"/>
              <w:lang w:val="en-US"/>
              <w14:ligatures w14:val="standardContextual"/>
            </w:rPr>
          </w:pPr>
          <w:hyperlink w:anchor="_Toc165058003" w:history="1">
            <w:r w:rsidRPr="0097363C">
              <w:rPr>
                <w:rStyle w:val="Hyperlink"/>
                <w:noProof/>
              </w:rPr>
              <w:t>CO.5 How do I create 'Credit Note – SED S085'</w:t>
            </w:r>
            <w:r>
              <w:rPr>
                <w:noProof/>
                <w:webHidden/>
              </w:rPr>
              <w:tab/>
            </w:r>
            <w:r>
              <w:rPr>
                <w:noProof/>
                <w:webHidden/>
              </w:rPr>
              <w:fldChar w:fldCharType="begin"/>
            </w:r>
            <w:r>
              <w:rPr>
                <w:noProof/>
                <w:webHidden/>
              </w:rPr>
              <w:instrText xml:space="preserve"> PAGEREF _Toc165058003 \h </w:instrText>
            </w:r>
            <w:r>
              <w:rPr>
                <w:noProof/>
                <w:webHidden/>
              </w:rPr>
            </w:r>
            <w:r>
              <w:rPr>
                <w:noProof/>
                <w:webHidden/>
              </w:rPr>
              <w:fldChar w:fldCharType="separate"/>
            </w:r>
            <w:r>
              <w:rPr>
                <w:noProof/>
                <w:webHidden/>
              </w:rPr>
              <w:t>9</w:t>
            </w:r>
            <w:r>
              <w:rPr>
                <w:noProof/>
                <w:webHidden/>
              </w:rPr>
              <w:fldChar w:fldCharType="end"/>
            </w:r>
          </w:hyperlink>
        </w:p>
        <w:p w14:paraId="7211472C" w14:textId="07186F07" w:rsidR="000D0237" w:rsidRDefault="000D0237">
          <w:pPr>
            <w:pStyle w:val="TOC2"/>
            <w:rPr>
              <w:rFonts w:eastAsiaTheme="minorEastAsia"/>
              <w:noProof/>
              <w:kern w:val="2"/>
              <w:sz w:val="24"/>
              <w:szCs w:val="24"/>
              <w:lang w:val="en-US"/>
              <w14:ligatures w14:val="standardContextual"/>
            </w:rPr>
          </w:pPr>
          <w:hyperlink w:anchor="_Toc165058004" w:history="1">
            <w:r w:rsidRPr="0097363C">
              <w:rPr>
                <w:rStyle w:val="Hyperlink"/>
                <w:noProof/>
              </w:rPr>
              <w:t>CO.6 How do I proceed after receiving 'Contestation of Credit note'- SED S087?</w:t>
            </w:r>
            <w:r>
              <w:rPr>
                <w:noProof/>
                <w:webHidden/>
              </w:rPr>
              <w:tab/>
            </w:r>
            <w:r>
              <w:rPr>
                <w:noProof/>
                <w:webHidden/>
              </w:rPr>
              <w:fldChar w:fldCharType="begin"/>
            </w:r>
            <w:r>
              <w:rPr>
                <w:noProof/>
                <w:webHidden/>
              </w:rPr>
              <w:instrText xml:space="preserve"> PAGEREF _Toc165058004 \h </w:instrText>
            </w:r>
            <w:r>
              <w:rPr>
                <w:noProof/>
                <w:webHidden/>
              </w:rPr>
            </w:r>
            <w:r>
              <w:rPr>
                <w:noProof/>
                <w:webHidden/>
              </w:rPr>
              <w:fldChar w:fldCharType="separate"/>
            </w:r>
            <w:r>
              <w:rPr>
                <w:noProof/>
                <w:webHidden/>
              </w:rPr>
              <w:t>10</w:t>
            </w:r>
            <w:r>
              <w:rPr>
                <w:noProof/>
                <w:webHidden/>
              </w:rPr>
              <w:fldChar w:fldCharType="end"/>
            </w:r>
          </w:hyperlink>
        </w:p>
        <w:p w14:paraId="1BE46896" w14:textId="0B95F3D0" w:rsidR="000D0237" w:rsidRDefault="000D0237">
          <w:pPr>
            <w:pStyle w:val="TOC2"/>
            <w:rPr>
              <w:rFonts w:eastAsiaTheme="minorEastAsia"/>
              <w:noProof/>
              <w:kern w:val="2"/>
              <w:sz w:val="24"/>
              <w:szCs w:val="24"/>
              <w:lang w:val="en-US"/>
              <w14:ligatures w14:val="standardContextual"/>
            </w:rPr>
          </w:pPr>
          <w:hyperlink w:anchor="_Toc165058005" w:history="1">
            <w:r w:rsidRPr="0097363C">
              <w:rPr>
                <w:rStyle w:val="Hyperlink"/>
                <w:noProof/>
              </w:rPr>
              <w:t>CO.7 How do I proceed after receiving 'Information on payment of individual claim'' - SED S091?</w:t>
            </w:r>
            <w:r>
              <w:rPr>
                <w:noProof/>
                <w:webHidden/>
              </w:rPr>
              <w:tab/>
            </w:r>
            <w:r>
              <w:rPr>
                <w:noProof/>
                <w:webHidden/>
              </w:rPr>
              <w:fldChar w:fldCharType="begin"/>
            </w:r>
            <w:r>
              <w:rPr>
                <w:noProof/>
                <w:webHidden/>
              </w:rPr>
              <w:instrText xml:space="preserve"> PAGEREF _Toc165058005 \h </w:instrText>
            </w:r>
            <w:r>
              <w:rPr>
                <w:noProof/>
                <w:webHidden/>
              </w:rPr>
            </w:r>
            <w:r>
              <w:rPr>
                <w:noProof/>
                <w:webHidden/>
              </w:rPr>
              <w:fldChar w:fldCharType="separate"/>
            </w:r>
            <w:r>
              <w:rPr>
                <w:noProof/>
                <w:webHidden/>
              </w:rPr>
              <w:t>10</w:t>
            </w:r>
            <w:r>
              <w:rPr>
                <w:noProof/>
                <w:webHidden/>
              </w:rPr>
              <w:fldChar w:fldCharType="end"/>
            </w:r>
          </w:hyperlink>
        </w:p>
        <w:p w14:paraId="248CF0E0" w14:textId="598A22C4" w:rsidR="000D0237" w:rsidRDefault="000D0237">
          <w:pPr>
            <w:pStyle w:val="TOC2"/>
            <w:rPr>
              <w:rFonts w:eastAsiaTheme="minorEastAsia"/>
              <w:noProof/>
              <w:kern w:val="2"/>
              <w:sz w:val="24"/>
              <w:szCs w:val="24"/>
              <w:lang w:val="en-US"/>
              <w14:ligatures w14:val="standardContextual"/>
            </w:rPr>
          </w:pPr>
          <w:hyperlink w:anchor="_Toc165058006" w:history="1">
            <w:r w:rsidRPr="0097363C">
              <w:rPr>
                <w:rStyle w:val="Hyperlink"/>
                <w:noProof/>
              </w:rPr>
              <w:t>CO.8 How do I proceed after receiving 'Information on down payments' - SED S089?</w:t>
            </w:r>
            <w:r>
              <w:rPr>
                <w:noProof/>
                <w:webHidden/>
              </w:rPr>
              <w:tab/>
            </w:r>
            <w:r>
              <w:rPr>
                <w:noProof/>
                <w:webHidden/>
              </w:rPr>
              <w:fldChar w:fldCharType="begin"/>
            </w:r>
            <w:r>
              <w:rPr>
                <w:noProof/>
                <w:webHidden/>
              </w:rPr>
              <w:instrText xml:space="preserve"> PAGEREF _Toc165058006 \h </w:instrText>
            </w:r>
            <w:r>
              <w:rPr>
                <w:noProof/>
                <w:webHidden/>
              </w:rPr>
            </w:r>
            <w:r>
              <w:rPr>
                <w:noProof/>
                <w:webHidden/>
              </w:rPr>
              <w:fldChar w:fldCharType="separate"/>
            </w:r>
            <w:r>
              <w:rPr>
                <w:noProof/>
                <w:webHidden/>
              </w:rPr>
              <w:t>11</w:t>
            </w:r>
            <w:r>
              <w:rPr>
                <w:noProof/>
                <w:webHidden/>
              </w:rPr>
              <w:fldChar w:fldCharType="end"/>
            </w:r>
          </w:hyperlink>
        </w:p>
        <w:p w14:paraId="4E01858F" w14:textId="131920A1" w:rsidR="000D0237" w:rsidRDefault="000D0237">
          <w:pPr>
            <w:pStyle w:val="TOC2"/>
            <w:rPr>
              <w:rFonts w:eastAsiaTheme="minorEastAsia"/>
              <w:noProof/>
              <w:kern w:val="2"/>
              <w:sz w:val="24"/>
              <w:szCs w:val="24"/>
              <w:lang w:val="en-US"/>
              <w14:ligatures w14:val="standardContextual"/>
            </w:rPr>
          </w:pPr>
          <w:hyperlink w:anchor="_Toc165058007" w:history="1">
            <w:r w:rsidRPr="0097363C">
              <w:rPr>
                <w:rStyle w:val="Hyperlink"/>
                <w:noProof/>
              </w:rPr>
              <w:t>CO.9  How do I proceed after receiving 'Contestation of individual claim' - SED S082?</w:t>
            </w:r>
            <w:r>
              <w:rPr>
                <w:noProof/>
                <w:webHidden/>
              </w:rPr>
              <w:tab/>
            </w:r>
            <w:r>
              <w:rPr>
                <w:noProof/>
                <w:webHidden/>
              </w:rPr>
              <w:fldChar w:fldCharType="begin"/>
            </w:r>
            <w:r>
              <w:rPr>
                <w:noProof/>
                <w:webHidden/>
              </w:rPr>
              <w:instrText xml:space="preserve"> PAGEREF _Toc165058007 \h </w:instrText>
            </w:r>
            <w:r>
              <w:rPr>
                <w:noProof/>
                <w:webHidden/>
              </w:rPr>
            </w:r>
            <w:r>
              <w:rPr>
                <w:noProof/>
                <w:webHidden/>
              </w:rPr>
              <w:fldChar w:fldCharType="separate"/>
            </w:r>
            <w:r>
              <w:rPr>
                <w:noProof/>
                <w:webHidden/>
              </w:rPr>
              <w:t>11</w:t>
            </w:r>
            <w:r>
              <w:rPr>
                <w:noProof/>
                <w:webHidden/>
              </w:rPr>
              <w:fldChar w:fldCharType="end"/>
            </w:r>
          </w:hyperlink>
        </w:p>
        <w:p w14:paraId="2B6DA407" w14:textId="3E3A1552" w:rsidR="000D0237" w:rsidRDefault="000D0237">
          <w:pPr>
            <w:pStyle w:val="TOC2"/>
            <w:rPr>
              <w:rFonts w:eastAsiaTheme="minorEastAsia"/>
              <w:noProof/>
              <w:kern w:val="2"/>
              <w:sz w:val="24"/>
              <w:szCs w:val="24"/>
              <w:lang w:val="en-US"/>
              <w14:ligatures w14:val="standardContextual"/>
            </w:rPr>
          </w:pPr>
          <w:hyperlink w:anchor="_Toc165058008" w:history="1">
            <w:r w:rsidRPr="0097363C">
              <w:rPr>
                <w:rStyle w:val="Hyperlink"/>
                <w:noProof/>
              </w:rPr>
              <w:t>CP.1 What should I do if I have received the 'Claim for reimbursement'- SED S080?</w:t>
            </w:r>
            <w:r>
              <w:rPr>
                <w:noProof/>
                <w:webHidden/>
              </w:rPr>
              <w:tab/>
            </w:r>
            <w:r>
              <w:rPr>
                <w:noProof/>
                <w:webHidden/>
              </w:rPr>
              <w:fldChar w:fldCharType="begin"/>
            </w:r>
            <w:r>
              <w:rPr>
                <w:noProof/>
                <w:webHidden/>
              </w:rPr>
              <w:instrText xml:space="preserve"> PAGEREF _Toc165058008 \h </w:instrText>
            </w:r>
            <w:r>
              <w:rPr>
                <w:noProof/>
                <w:webHidden/>
              </w:rPr>
            </w:r>
            <w:r>
              <w:rPr>
                <w:noProof/>
                <w:webHidden/>
              </w:rPr>
              <w:fldChar w:fldCharType="separate"/>
            </w:r>
            <w:r>
              <w:rPr>
                <w:noProof/>
                <w:webHidden/>
              </w:rPr>
              <w:t>12</w:t>
            </w:r>
            <w:r>
              <w:rPr>
                <w:noProof/>
                <w:webHidden/>
              </w:rPr>
              <w:fldChar w:fldCharType="end"/>
            </w:r>
          </w:hyperlink>
        </w:p>
        <w:p w14:paraId="283A7BA8" w14:textId="2D7EF9BB" w:rsidR="000D0237" w:rsidRDefault="000D0237">
          <w:pPr>
            <w:pStyle w:val="TOC2"/>
            <w:rPr>
              <w:rFonts w:eastAsiaTheme="minorEastAsia"/>
              <w:noProof/>
              <w:kern w:val="2"/>
              <w:sz w:val="24"/>
              <w:szCs w:val="24"/>
              <w:lang w:val="en-US"/>
              <w14:ligatures w14:val="standardContextual"/>
            </w:rPr>
          </w:pPr>
          <w:hyperlink w:anchor="_Toc165058009" w:history="1">
            <w:r w:rsidRPr="0097363C">
              <w:rPr>
                <w:rStyle w:val="Hyperlink"/>
                <w:noProof/>
              </w:rPr>
              <w:t>CP.2 What should I do if I am responsible for the business process?</w:t>
            </w:r>
            <w:r>
              <w:rPr>
                <w:noProof/>
                <w:webHidden/>
              </w:rPr>
              <w:tab/>
            </w:r>
            <w:r>
              <w:rPr>
                <w:noProof/>
                <w:webHidden/>
              </w:rPr>
              <w:fldChar w:fldCharType="begin"/>
            </w:r>
            <w:r>
              <w:rPr>
                <w:noProof/>
                <w:webHidden/>
              </w:rPr>
              <w:instrText xml:space="preserve"> PAGEREF _Toc165058009 \h </w:instrText>
            </w:r>
            <w:r>
              <w:rPr>
                <w:noProof/>
                <w:webHidden/>
              </w:rPr>
            </w:r>
            <w:r>
              <w:rPr>
                <w:noProof/>
                <w:webHidden/>
              </w:rPr>
              <w:fldChar w:fldCharType="separate"/>
            </w:r>
            <w:r>
              <w:rPr>
                <w:noProof/>
                <w:webHidden/>
              </w:rPr>
              <w:t>12</w:t>
            </w:r>
            <w:r>
              <w:rPr>
                <w:noProof/>
                <w:webHidden/>
              </w:rPr>
              <w:fldChar w:fldCharType="end"/>
            </w:r>
          </w:hyperlink>
        </w:p>
        <w:p w14:paraId="66A6B113" w14:textId="33B2A08A" w:rsidR="000D0237" w:rsidRDefault="000D0237">
          <w:pPr>
            <w:pStyle w:val="TOC2"/>
            <w:rPr>
              <w:rFonts w:eastAsiaTheme="minorEastAsia"/>
              <w:noProof/>
              <w:kern w:val="2"/>
              <w:sz w:val="24"/>
              <w:szCs w:val="24"/>
              <w:lang w:val="en-US"/>
              <w14:ligatures w14:val="standardContextual"/>
            </w:rPr>
          </w:pPr>
          <w:hyperlink w:anchor="_Toc165058010" w:history="1">
            <w:r w:rsidRPr="0097363C">
              <w:rPr>
                <w:rStyle w:val="Hyperlink"/>
                <w:noProof/>
              </w:rPr>
              <w:t>CP.3 What should I do if I am not responsible for the business process?</w:t>
            </w:r>
            <w:r>
              <w:rPr>
                <w:noProof/>
                <w:webHidden/>
              </w:rPr>
              <w:tab/>
            </w:r>
            <w:r>
              <w:rPr>
                <w:noProof/>
                <w:webHidden/>
              </w:rPr>
              <w:fldChar w:fldCharType="begin"/>
            </w:r>
            <w:r>
              <w:rPr>
                <w:noProof/>
                <w:webHidden/>
              </w:rPr>
              <w:instrText xml:space="preserve"> PAGEREF _Toc165058010 \h </w:instrText>
            </w:r>
            <w:r>
              <w:rPr>
                <w:noProof/>
                <w:webHidden/>
              </w:rPr>
            </w:r>
            <w:r>
              <w:rPr>
                <w:noProof/>
                <w:webHidden/>
              </w:rPr>
              <w:fldChar w:fldCharType="separate"/>
            </w:r>
            <w:r>
              <w:rPr>
                <w:noProof/>
                <w:webHidden/>
              </w:rPr>
              <w:t>13</w:t>
            </w:r>
            <w:r>
              <w:rPr>
                <w:noProof/>
                <w:webHidden/>
              </w:rPr>
              <w:fldChar w:fldCharType="end"/>
            </w:r>
          </w:hyperlink>
        </w:p>
        <w:p w14:paraId="23E405F6" w14:textId="33A1F66D" w:rsidR="000D0237" w:rsidRDefault="000D0237">
          <w:pPr>
            <w:pStyle w:val="TOC2"/>
            <w:rPr>
              <w:rFonts w:eastAsiaTheme="minorEastAsia"/>
              <w:noProof/>
              <w:kern w:val="2"/>
              <w:sz w:val="24"/>
              <w:szCs w:val="24"/>
              <w:lang w:val="en-US"/>
              <w14:ligatures w14:val="standardContextual"/>
            </w:rPr>
          </w:pPr>
          <w:hyperlink w:anchor="_Toc165058011" w:history="1">
            <w:r w:rsidRPr="0097363C">
              <w:rPr>
                <w:rStyle w:val="Hyperlink"/>
                <w:noProof/>
              </w:rPr>
              <w:t>CP.4  How do I send 'Information on payment of individual claim' – SED S091?</w:t>
            </w:r>
            <w:r>
              <w:rPr>
                <w:noProof/>
                <w:webHidden/>
              </w:rPr>
              <w:tab/>
            </w:r>
            <w:r>
              <w:rPr>
                <w:noProof/>
                <w:webHidden/>
              </w:rPr>
              <w:fldChar w:fldCharType="begin"/>
            </w:r>
            <w:r>
              <w:rPr>
                <w:noProof/>
                <w:webHidden/>
              </w:rPr>
              <w:instrText xml:space="preserve"> PAGEREF _Toc165058011 \h </w:instrText>
            </w:r>
            <w:r>
              <w:rPr>
                <w:noProof/>
                <w:webHidden/>
              </w:rPr>
            </w:r>
            <w:r>
              <w:rPr>
                <w:noProof/>
                <w:webHidden/>
              </w:rPr>
              <w:fldChar w:fldCharType="separate"/>
            </w:r>
            <w:r>
              <w:rPr>
                <w:noProof/>
                <w:webHidden/>
              </w:rPr>
              <w:t>13</w:t>
            </w:r>
            <w:r>
              <w:rPr>
                <w:noProof/>
                <w:webHidden/>
              </w:rPr>
              <w:fldChar w:fldCharType="end"/>
            </w:r>
          </w:hyperlink>
        </w:p>
        <w:p w14:paraId="7DC582F5" w14:textId="1729A6FD" w:rsidR="000D0237" w:rsidRDefault="000D0237">
          <w:pPr>
            <w:pStyle w:val="TOC2"/>
            <w:rPr>
              <w:rFonts w:eastAsiaTheme="minorEastAsia"/>
              <w:noProof/>
              <w:kern w:val="2"/>
              <w:sz w:val="24"/>
              <w:szCs w:val="24"/>
              <w:lang w:val="en-US"/>
              <w14:ligatures w14:val="standardContextual"/>
            </w:rPr>
          </w:pPr>
          <w:hyperlink w:anchor="_Toc165058012" w:history="1">
            <w:r w:rsidRPr="0097363C">
              <w:rPr>
                <w:rStyle w:val="Hyperlink"/>
                <w:noProof/>
              </w:rPr>
              <w:t>CP.5 How do I send ‘Information on down payment – SED S089?</w:t>
            </w:r>
            <w:r>
              <w:rPr>
                <w:noProof/>
                <w:webHidden/>
              </w:rPr>
              <w:tab/>
            </w:r>
            <w:r>
              <w:rPr>
                <w:noProof/>
                <w:webHidden/>
              </w:rPr>
              <w:fldChar w:fldCharType="begin"/>
            </w:r>
            <w:r>
              <w:rPr>
                <w:noProof/>
                <w:webHidden/>
              </w:rPr>
              <w:instrText xml:space="preserve"> PAGEREF _Toc165058012 \h </w:instrText>
            </w:r>
            <w:r>
              <w:rPr>
                <w:noProof/>
                <w:webHidden/>
              </w:rPr>
            </w:r>
            <w:r>
              <w:rPr>
                <w:noProof/>
                <w:webHidden/>
              </w:rPr>
              <w:fldChar w:fldCharType="separate"/>
            </w:r>
            <w:r>
              <w:rPr>
                <w:noProof/>
                <w:webHidden/>
              </w:rPr>
              <w:t>14</w:t>
            </w:r>
            <w:r>
              <w:rPr>
                <w:noProof/>
                <w:webHidden/>
              </w:rPr>
              <w:fldChar w:fldCharType="end"/>
            </w:r>
          </w:hyperlink>
        </w:p>
        <w:p w14:paraId="1D3DF3FB" w14:textId="4B7DB364" w:rsidR="000D0237" w:rsidRDefault="000D0237">
          <w:pPr>
            <w:pStyle w:val="TOC2"/>
            <w:rPr>
              <w:rFonts w:eastAsiaTheme="minorEastAsia"/>
              <w:noProof/>
              <w:kern w:val="2"/>
              <w:sz w:val="24"/>
              <w:szCs w:val="24"/>
              <w:lang w:val="en-US"/>
              <w14:ligatures w14:val="standardContextual"/>
            </w:rPr>
          </w:pPr>
          <w:hyperlink w:anchor="_Toc165058013" w:history="1">
            <w:r w:rsidRPr="0097363C">
              <w:rPr>
                <w:rStyle w:val="Hyperlink"/>
                <w:noProof/>
              </w:rPr>
              <w:t>CP.6 How do I send ‘Contestation of individual claim’ - SED S082?</w:t>
            </w:r>
            <w:r>
              <w:rPr>
                <w:noProof/>
                <w:webHidden/>
              </w:rPr>
              <w:tab/>
            </w:r>
            <w:r>
              <w:rPr>
                <w:noProof/>
                <w:webHidden/>
              </w:rPr>
              <w:fldChar w:fldCharType="begin"/>
            </w:r>
            <w:r>
              <w:rPr>
                <w:noProof/>
                <w:webHidden/>
              </w:rPr>
              <w:instrText xml:space="preserve"> PAGEREF _Toc165058013 \h </w:instrText>
            </w:r>
            <w:r>
              <w:rPr>
                <w:noProof/>
                <w:webHidden/>
              </w:rPr>
            </w:r>
            <w:r>
              <w:rPr>
                <w:noProof/>
                <w:webHidden/>
              </w:rPr>
              <w:fldChar w:fldCharType="separate"/>
            </w:r>
            <w:r>
              <w:rPr>
                <w:noProof/>
                <w:webHidden/>
              </w:rPr>
              <w:t>14</w:t>
            </w:r>
            <w:r>
              <w:rPr>
                <w:noProof/>
                <w:webHidden/>
              </w:rPr>
              <w:fldChar w:fldCharType="end"/>
            </w:r>
          </w:hyperlink>
        </w:p>
        <w:p w14:paraId="6CC5AB23" w14:textId="08864783" w:rsidR="000D0237" w:rsidRDefault="000D0237">
          <w:pPr>
            <w:pStyle w:val="TOC2"/>
            <w:rPr>
              <w:rFonts w:eastAsiaTheme="minorEastAsia"/>
              <w:noProof/>
              <w:kern w:val="2"/>
              <w:sz w:val="24"/>
              <w:szCs w:val="24"/>
              <w:lang w:val="en-US"/>
              <w14:ligatures w14:val="standardContextual"/>
            </w:rPr>
          </w:pPr>
          <w:hyperlink w:anchor="_Toc165058014" w:history="1">
            <w:r w:rsidRPr="0097363C">
              <w:rPr>
                <w:rStyle w:val="Hyperlink"/>
                <w:noProof/>
              </w:rPr>
              <w:t>CP.7 What should I do if I have received the 'Reply to contestation of individual claim' - SED S084?</w:t>
            </w:r>
            <w:r>
              <w:rPr>
                <w:noProof/>
                <w:webHidden/>
              </w:rPr>
              <w:tab/>
            </w:r>
            <w:r>
              <w:rPr>
                <w:noProof/>
                <w:webHidden/>
              </w:rPr>
              <w:fldChar w:fldCharType="begin"/>
            </w:r>
            <w:r>
              <w:rPr>
                <w:noProof/>
                <w:webHidden/>
              </w:rPr>
              <w:instrText xml:space="preserve"> PAGEREF _Toc165058014 \h </w:instrText>
            </w:r>
            <w:r>
              <w:rPr>
                <w:noProof/>
                <w:webHidden/>
              </w:rPr>
            </w:r>
            <w:r>
              <w:rPr>
                <w:noProof/>
                <w:webHidden/>
              </w:rPr>
              <w:fldChar w:fldCharType="separate"/>
            </w:r>
            <w:r>
              <w:rPr>
                <w:noProof/>
                <w:webHidden/>
              </w:rPr>
              <w:t>15</w:t>
            </w:r>
            <w:r>
              <w:rPr>
                <w:noProof/>
                <w:webHidden/>
              </w:rPr>
              <w:fldChar w:fldCharType="end"/>
            </w:r>
          </w:hyperlink>
        </w:p>
        <w:p w14:paraId="76435E70" w14:textId="14627A78" w:rsidR="000D0237" w:rsidRDefault="000D0237">
          <w:pPr>
            <w:pStyle w:val="TOC2"/>
            <w:rPr>
              <w:rFonts w:eastAsiaTheme="minorEastAsia"/>
              <w:noProof/>
              <w:kern w:val="2"/>
              <w:sz w:val="24"/>
              <w:szCs w:val="24"/>
              <w:lang w:val="en-US"/>
              <w14:ligatures w14:val="standardContextual"/>
            </w:rPr>
          </w:pPr>
          <w:hyperlink w:anchor="_Toc165058015" w:history="1">
            <w:r w:rsidRPr="0097363C">
              <w:rPr>
                <w:rStyle w:val="Hyperlink"/>
                <w:noProof/>
              </w:rPr>
              <w:t>CP.8 What should I do if I have received the 'Credit note' - SED S085?</w:t>
            </w:r>
            <w:r>
              <w:rPr>
                <w:noProof/>
                <w:webHidden/>
              </w:rPr>
              <w:tab/>
            </w:r>
            <w:r>
              <w:rPr>
                <w:noProof/>
                <w:webHidden/>
              </w:rPr>
              <w:fldChar w:fldCharType="begin"/>
            </w:r>
            <w:r>
              <w:rPr>
                <w:noProof/>
                <w:webHidden/>
              </w:rPr>
              <w:instrText xml:space="preserve"> PAGEREF _Toc165058015 \h </w:instrText>
            </w:r>
            <w:r>
              <w:rPr>
                <w:noProof/>
                <w:webHidden/>
              </w:rPr>
            </w:r>
            <w:r>
              <w:rPr>
                <w:noProof/>
                <w:webHidden/>
              </w:rPr>
              <w:fldChar w:fldCharType="separate"/>
            </w:r>
            <w:r>
              <w:rPr>
                <w:noProof/>
                <w:webHidden/>
              </w:rPr>
              <w:t>16</w:t>
            </w:r>
            <w:r>
              <w:rPr>
                <w:noProof/>
                <w:webHidden/>
              </w:rPr>
              <w:fldChar w:fldCharType="end"/>
            </w:r>
          </w:hyperlink>
        </w:p>
        <w:p w14:paraId="118AF124" w14:textId="66D02135" w:rsidR="000D0237" w:rsidRDefault="000D0237">
          <w:pPr>
            <w:pStyle w:val="TOC2"/>
            <w:rPr>
              <w:rFonts w:eastAsiaTheme="minorEastAsia"/>
              <w:noProof/>
              <w:kern w:val="2"/>
              <w:sz w:val="24"/>
              <w:szCs w:val="24"/>
              <w:lang w:val="en-US"/>
              <w14:ligatures w14:val="standardContextual"/>
            </w:rPr>
          </w:pPr>
          <w:hyperlink w:anchor="_Toc165058016" w:history="1">
            <w:r w:rsidRPr="0097363C">
              <w:rPr>
                <w:rStyle w:val="Hyperlink"/>
                <w:noProof/>
              </w:rPr>
              <w:t>CP.9 How do I send 'Contestation of Credit note' – SED S087?</w:t>
            </w:r>
            <w:r>
              <w:rPr>
                <w:noProof/>
                <w:webHidden/>
              </w:rPr>
              <w:tab/>
            </w:r>
            <w:r>
              <w:rPr>
                <w:noProof/>
                <w:webHidden/>
              </w:rPr>
              <w:fldChar w:fldCharType="begin"/>
            </w:r>
            <w:r>
              <w:rPr>
                <w:noProof/>
                <w:webHidden/>
              </w:rPr>
              <w:instrText xml:space="preserve"> PAGEREF _Toc165058016 \h </w:instrText>
            </w:r>
            <w:r>
              <w:rPr>
                <w:noProof/>
                <w:webHidden/>
              </w:rPr>
            </w:r>
            <w:r>
              <w:rPr>
                <w:noProof/>
                <w:webHidden/>
              </w:rPr>
              <w:fldChar w:fldCharType="separate"/>
            </w:r>
            <w:r>
              <w:rPr>
                <w:noProof/>
                <w:webHidden/>
              </w:rPr>
              <w:t>16</w:t>
            </w:r>
            <w:r>
              <w:rPr>
                <w:noProof/>
                <w:webHidden/>
              </w:rPr>
              <w:fldChar w:fldCharType="end"/>
            </w:r>
          </w:hyperlink>
        </w:p>
        <w:p w14:paraId="1A51AEB3" w14:textId="57EA4AB2" w:rsidR="000D0237" w:rsidRDefault="000D0237">
          <w:pPr>
            <w:pStyle w:val="TOC2"/>
            <w:rPr>
              <w:rFonts w:eastAsiaTheme="minorEastAsia"/>
              <w:noProof/>
              <w:kern w:val="2"/>
              <w:sz w:val="24"/>
              <w:szCs w:val="24"/>
              <w:lang w:val="en-US"/>
              <w14:ligatures w14:val="standardContextual"/>
            </w:rPr>
          </w:pPr>
          <w:hyperlink w:anchor="_Toc165058017" w:history="1">
            <w:r w:rsidRPr="0097363C">
              <w:rPr>
                <w:rStyle w:val="Hyperlink"/>
                <w:noProof/>
              </w:rPr>
              <w:t>CP.10 What should I do if I have received the 'Reply to contestation of credit note' - SED S088?</w:t>
            </w:r>
            <w:r>
              <w:rPr>
                <w:noProof/>
                <w:webHidden/>
              </w:rPr>
              <w:tab/>
            </w:r>
            <w:r>
              <w:rPr>
                <w:noProof/>
                <w:webHidden/>
              </w:rPr>
              <w:fldChar w:fldCharType="begin"/>
            </w:r>
            <w:r>
              <w:rPr>
                <w:noProof/>
                <w:webHidden/>
              </w:rPr>
              <w:instrText xml:space="preserve"> PAGEREF _Toc165058017 \h </w:instrText>
            </w:r>
            <w:r>
              <w:rPr>
                <w:noProof/>
                <w:webHidden/>
              </w:rPr>
            </w:r>
            <w:r>
              <w:rPr>
                <w:noProof/>
                <w:webHidden/>
              </w:rPr>
              <w:fldChar w:fldCharType="separate"/>
            </w:r>
            <w:r>
              <w:rPr>
                <w:noProof/>
                <w:webHidden/>
              </w:rPr>
              <w:t>16</w:t>
            </w:r>
            <w:r>
              <w:rPr>
                <w:noProof/>
                <w:webHidden/>
              </w:rPr>
              <w:fldChar w:fldCharType="end"/>
            </w:r>
          </w:hyperlink>
        </w:p>
        <w:p w14:paraId="4AA7BA7B" w14:textId="09D7C0F9" w:rsidR="000D0237" w:rsidRDefault="000D0237">
          <w:pPr>
            <w:pStyle w:val="TOC1"/>
            <w:rPr>
              <w:rFonts w:eastAsiaTheme="minorEastAsia"/>
              <w:noProof/>
              <w:kern w:val="2"/>
              <w:sz w:val="24"/>
              <w:szCs w:val="24"/>
              <w:lang w:val="en-US"/>
              <w14:ligatures w14:val="standardContextual"/>
            </w:rPr>
          </w:pPr>
          <w:hyperlink w:anchor="_Toc165058018" w:history="1">
            <w:r w:rsidRPr="0097363C">
              <w:rPr>
                <w:rStyle w:val="Hyperlink"/>
                <w:noProof/>
                <w:lang w:val="nn-NO"/>
              </w:rPr>
              <w:t>Information on specific workaronds awaiting changes in the processes</w:t>
            </w:r>
            <w:r>
              <w:rPr>
                <w:noProof/>
                <w:webHidden/>
              </w:rPr>
              <w:tab/>
            </w:r>
            <w:r>
              <w:rPr>
                <w:noProof/>
                <w:webHidden/>
              </w:rPr>
              <w:fldChar w:fldCharType="begin"/>
            </w:r>
            <w:r>
              <w:rPr>
                <w:noProof/>
                <w:webHidden/>
              </w:rPr>
              <w:instrText xml:space="preserve"> PAGEREF _Toc165058018 \h </w:instrText>
            </w:r>
            <w:r>
              <w:rPr>
                <w:noProof/>
                <w:webHidden/>
              </w:rPr>
            </w:r>
            <w:r>
              <w:rPr>
                <w:noProof/>
                <w:webHidden/>
              </w:rPr>
              <w:fldChar w:fldCharType="separate"/>
            </w:r>
            <w:r>
              <w:rPr>
                <w:noProof/>
                <w:webHidden/>
              </w:rPr>
              <w:t>18</w:t>
            </w:r>
            <w:r>
              <w:rPr>
                <w:noProof/>
                <w:webHidden/>
              </w:rPr>
              <w:fldChar w:fldCharType="end"/>
            </w:r>
          </w:hyperlink>
        </w:p>
        <w:p w14:paraId="1FA9D607" w14:textId="34A1F277" w:rsidR="000D0237" w:rsidRDefault="000D0237">
          <w:pPr>
            <w:pStyle w:val="TOC1"/>
            <w:rPr>
              <w:rFonts w:eastAsiaTheme="minorEastAsia"/>
              <w:noProof/>
              <w:kern w:val="2"/>
              <w:sz w:val="24"/>
              <w:szCs w:val="24"/>
              <w:lang w:val="en-US"/>
              <w14:ligatures w14:val="standardContextual"/>
            </w:rPr>
          </w:pPr>
          <w:hyperlink w:anchor="_Toc165058019" w:history="1">
            <w:r w:rsidRPr="0097363C">
              <w:rPr>
                <w:rStyle w:val="Hyperlink"/>
                <w:noProof/>
              </w:rPr>
              <w:t>BPMN diagram for S_BUC_19</w:t>
            </w:r>
            <w:r>
              <w:rPr>
                <w:noProof/>
                <w:webHidden/>
              </w:rPr>
              <w:tab/>
            </w:r>
            <w:r>
              <w:rPr>
                <w:noProof/>
                <w:webHidden/>
              </w:rPr>
              <w:fldChar w:fldCharType="begin"/>
            </w:r>
            <w:r>
              <w:rPr>
                <w:noProof/>
                <w:webHidden/>
              </w:rPr>
              <w:instrText xml:space="preserve"> PAGEREF _Toc165058019 \h </w:instrText>
            </w:r>
            <w:r>
              <w:rPr>
                <w:noProof/>
                <w:webHidden/>
              </w:rPr>
            </w:r>
            <w:r>
              <w:rPr>
                <w:noProof/>
                <w:webHidden/>
              </w:rPr>
              <w:fldChar w:fldCharType="separate"/>
            </w:r>
            <w:r>
              <w:rPr>
                <w:noProof/>
                <w:webHidden/>
              </w:rPr>
              <w:t>18</w:t>
            </w:r>
            <w:r>
              <w:rPr>
                <w:noProof/>
                <w:webHidden/>
              </w:rPr>
              <w:fldChar w:fldCharType="end"/>
            </w:r>
          </w:hyperlink>
        </w:p>
        <w:p w14:paraId="5184A01C" w14:textId="74AF74A2" w:rsidR="000D0237" w:rsidRDefault="000D0237">
          <w:pPr>
            <w:pStyle w:val="TOC1"/>
            <w:rPr>
              <w:rFonts w:eastAsiaTheme="minorEastAsia"/>
              <w:noProof/>
              <w:kern w:val="2"/>
              <w:sz w:val="24"/>
              <w:szCs w:val="24"/>
              <w:lang w:val="en-US"/>
              <w14:ligatures w14:val="standardContextual"/>
            </w:rPr>
          </w:pPr>
          <w:hyperlink w:anchor="_Toc165058020" w:history="1">
            <w:r w:rsidRPr="0097363C">
              <w:rPr>
                <w:rStyle w:val="Hyperlink"/>
                <w:noProof/>
              </w:rPr>
              <w:t>Structured Electronic Documents (SEDs) used in the process</w:t>
            </w:r>
            <w:r>
              <w:rPr>
                <w:noProof/>
                <w:webHidden/>
              </w:rPr>
              <w:tab/>
            </w:r>
            <w:r>
              <w:rPr>
                <w:noProof/>
                <w:webHidden/>
              </w:rPr>
              <w:fldChar w:fldCharType="begin"/>
            </w:r>
            <w:r>
              <w:rPr>
                <w:noProof/>
                <w:webHidden/>
              </w:rPr>
              <w:instrText xml:space="preserve"> PAGEREF _Toc165058020 \h </w:instrText>
            </w:r>
            <w:r>
              <w:rPr>
                <w:noProof/>
                <w:webHidden/>
              </w:rPr>
            </w:r>
            <w:r>
              <w:rPr>
                <w:noProof/>
                <w:webHidden/>
              </w:rPr>
              <w:fldChar w:fldCharType="separate"/>
            </w:r>
            <w:r>
              <w:rPr>
                <w:noProof/>
                <w:webHidden/>
              </w:rPr>
              <w:t>18</w:t>
            </w:r>
            <w:r>
              <w:rPr>
                <w:noProof/>
                <w:webHidden/>
              </w:rPr>
              <w:fldChar w:fldCharType="end"/>
            </w:r>
          </w:hyperlink>
        </w:p>
        <w:p w14:paraId="67FF3CA5" w14:textId="463334E2" w:rsidR="000D0237" w:rsidRDefault="000D0237">
          <w:pPr>
            <w:pStyle w:val="TOC1"/>
            <w:rPr>
              <w:rFonts w:eastAsiaTheme="minorEastAsia"/>
              <w:noProof/>
              <w:kern w:val="2"/>
              <w:sz w:val="24"/>
              <w:szCs w:val="24"/>
              <w:lang w:val="en-US"/>
              <w14:ligatures w14:val="standardContextual"/>
            </w:rPr>
          </w:pPr>
          <w:hyperlink w:anchor="_Toc165058021" w:history="1">
            <w:r w:rsidRPr="0097363C">
              <w:rPr>
                <w:rStyle w:val="Hyperlink"/>
                <w:noProof/>
              </w:rPr>
              <w:t>Administrative sub-processes</w:t>
            </w:r>
            <w:r>
              <w:rPr>
                <w:noProof/>
                <w:webHidden/>
              </w:rPr>
              <w:tab/>
            </w:r>
            <w:r>
              <w:rPr>
                <w:noProof/>
                <w:webHidden/>
              </w:rPr>
              <w:fldChar w:fldCharType="begin"/>
            </w:r>
            <w:r>
              <w:rPr>
                <w:noProof/>
                <w:webHidden/>
              </w:rPr>
              <w:instrText xml:space="preserve"> PAGEREF _Toc165058021 \h </w:instrText>
            </w:r>
            <w:r>
              <w:rPr>
                <w:noProof/>
                <w:webHidden/>
              </w:rPr>
            </w:r>
            <w:r>
              <w:rPr>
                <w:noProof/>
                <w:webHidden/>
              </w:rPr>
              <w:fldChar w:fldCharType="separate"/>
            </w:r>
            <w:r>
              <w:rPr>
                <w:noProof/>
                <w:webHidden/>
              </w:rPr>
              <w:t>18</w:t>
            </w:r>
            <w:r>
              <w:rPr>
                <w:noProof/>
                <w:webHidden/>
              </w:rPr>
              <w:fldChar w:fldCharType="end"/>
            </w:r>
          </w:hyperlink>
        </w:p>
        <w:p w14:paraId="45C6640D" w14:textId="512359D7" w:rsidR="000D0237" w:rsidRDefault="000D0237">
          <w:pPr>
            <w:pStyle w:val="TOC1"/>
            <w:rPr>
              <w:rFonts w:eastAsiaTheme="minorEastAsia"/>
              <w:noProof/>
              <w:kern w:val="2"/>
              <w:sz w:val="24"/>
              <w:szCs w:val="24"/>
              <w:lang w:val="en-US"/>
              <w14:ligatures w14:val="standardContextual"/>
            </w:rPr>
          </w:pPr>
          <w:hyperlink w:anchor="_Toc165058022" w:history="1">
            <w:r w:rsidRPr="0097363C">
              <w:rPr>
                <w:rStyle w:val="Hyperlink"/>
                <w:noProof/>
              </w:rPr>
              <w:t>Sample scenarios</w:t>
            </w:r>
            <w:r>
              <w:rPr>
                <w:noProof/>
                <w:webHidden/>
              </w:rPr>
              <w:tab/>
            </w:r>
            <w:r>
              <w:rPr>
                <w:noProof/>
                <w:webHidden/>
              </w:rPr>
              <w:fldChar w:fldCharType="begin"/>
            </w:r>
            <w:r>
              <w:rPr>
                <w:noProof/>
                <w:webHidden/>
              </w:rPr>
              <w:instrText xml:space="preserve"> PAGEREF _Toc165058022 \h </w:instrText>
            </w:r>
            <w:r>
              <w:rPr>
                <w:noProof/>
                <w:webHidden/>
              </w:rPr>
            </w:r>
            <w:r>
              <w:rPr>
                <w:noProof/>
                <w:webHidden/>
              </w:rPr>
              <w:fldChar w:fldCharType="separate"/>
            </w:r>
            <w:r>
              <w:rPr>
                <w:noProof/>
                <w:webHidden/>
              </w:rPr>
              <w:t>18</w:t>
            </w:r>
            <w:r>
              <w:rPr>
                <w:noProof/>
                <w:webHidden/>
              </w:rPr>
              <w:fldChar w:fldCharType="end"/>
            </w:r>
          </w:hyperlink>
        </w:p>
        <w:p w14:paraId="200F37FC" w14:textId="66F925F4" w:rsidR="00941C41" w:rsidRDefault="00CC0021" w:rsidP="00894A5E">
          <w:pPr>
            <w:spacing w:after="0"/>
            <w:rPr>
              <w:rFonts w:ascii="Verdana" w:eastAsia="Times New Roman" w:hAnsi="Verdana" w:cstheme="minorHAnsi"/>
              <w:b/>
              <w:bCs/>
              <w:color w:val="000000"/>
              <w:sz w:val="20"/>
              <w:szCs w:val="20"/>
              <w:u w:val="single"/>
              <w:lang w:eastAsia="en-GB"/>
            </w:rPr>
          </w:pPr>
          <w:r>
            <w:fldChar w:fldCharType="end"/>
          </w:r>
        </w:p>
      </w:sdtContent>
    </w:sdt>
    <w:p w14:paraId="415D7E6A" w14:textId="77777777" w:rsidR="00906185" w:rsidRDefault="00906185">
      <w:pPr>
        <w:rPr>
          <w:rFonts w:ascii="Times New Roman" w:hAnsi="Times New Roman" w:cs="Times New Roman"/>
          <w:b/>
        </w:rPr>
      </w:pPr>
      <w:r>
        <w:rPr>
          <w:rFonts w:ascii="Times New Roman" w:hAnsi="Times New Roman" w:cs="Times New Roman"/>
          <w:b/>
        </w:rPr>
        <w:br w:type="page"/>
      </w:r>
    </w:p>
    <w:p w14:paraId="7B68BCD7" w14:textId="5C2638CA" w:rsidR="009123F9" w:rsidRPr="0052368C" w:rsidRDefault="009123F9" w:rsidP="009123F9">
      <w:pPr>
        <w:jc w:val="center"/>
        <w:rPr>
          <w:rFonts w:ascii="Times New Roman" w:hAnsi="Times New Roman" w:cs="Times New Roman"/>
          <w:b/>
        </w:rPr>
      </w:pPr>
      <w:r w:rsidRPr="0052368C">
        <w:rPr>
          <w:rFonts w:ascii="Times New Roman" w:hAnsi="Times New Roman" w:cs="Times New Roman"/>
          <w:b/>
        </w:rPr>
        <w:lastRenderedPageBreak/>
        <w:t>Document Control Information</w:t>
      </w: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763C58" w:rsidRPr="008F1859" w14:paraId="02AB272D"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2B9CDEF5" w14:textId="77777777" w:rsidR="00763C58" w:rsidRPr="008F1859" w:rsidRDefault="00763C58" w:rsidP="004D180D">
            <w:pPr>
              <w:spacing w:beforeLines="60" w:before="144" w:afterLines="60" w:after="144"/>
              <w:textAlignment w:val="baseline"/>
              <w:rPr>
                <w:rFonts w:ascii="Times New Roman" w:hAnsi="Times New Roman" w:cs="Times New Roman"/>
                <w:b/>
                <w:lang w:eastAsia="el-GR"/>
              </w:rPr>
            </w:pPr>
            <w:r w:rsidRPr="008F1859">
              <w:rPr>
                <w:rFonts w:ascii="Times New Roman" w:hAnsi="Times New Roman" w:cs="Times New Roman"/>
                <w:b/>
                <w:bCs/>
                <w:color w:val="FFFFFF"/>
                <w:lang w:eastAsia="el-GR"/>
              </w:rPr>
              <w:t>Document Control </w:t>
            </w:r>
            <w:r w:rsidRPr="008F1859">
              <w:rPr>
                <w:rFonts w:ascii="Times New Roman" w:hAnsi="Times New Roman" w:cs="Times New Roman"/>
                <w:b/>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3C2215CD" w14:textId="77777777" w:rsidR="00763C58" w:rsidRPr="008F1859" w:rsidRDefault="00763C58" w:rsidP="004D180D">
            <w:pPr>
              <w:spacing w:beforeLines="60" w:before="144" w:afterLines="60" w:after="144"/>
              <w:textAlignment w:val="baseline"/>
              <w:rPr>
                <w:rFonts w:ascii="Times New Roman" w:hAnsi="Times New Roman" w:cs="Times New Roman"/>
                <w:lang w:eastAsia="el-GR"/>
              </w:rPr>
            </w:pPr>
            <w:r w:rsidRPr="008F1859">
              <w:rPr>
                <w:rFonts w:ascii="Times New Roman" w:hAnsi="Times New Roman" w:cs="Times New Roman"/>
                <w:b/>
                <w:bCs/>
                <w:color w:val="FFFFFF"/>
                <w:lang w:eastAsia="el-GR"/>
              </w:rPr>
              <w:t>Value</w:t>
            </w:r>
            <w:r w:rsidRPr="008F1859">
              <w:rPr>
                <w:rFonts w:ascii="Times New Roman" w:hAnsi="Times New Roman" w:cs="Times New Roman"/>
                <w:lang w:eastAsia="el-GR"/>
              </w:rPr>
              <w:t> </w:t>
            </w:r>
          </w:p>
        </w:tc>
      </w:tr>
      <w:tr w:rsidR="00763C58" w:rsidRPr="008F1859" w14:paraId="18411252"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B0AAAAF" w14:textId="77777777" w:rsidR="00763C58" w:rsidRPr="008F1859" w:rsidRDefault="00763C58"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Project Title </w:t>
            </w:r>
          </w:p>
        </w:tc>
        <w:sdt>
          <w:sdtPr>
            <w:rPr>
              <w:rFonts w:ascii="Times New Roman" w:hAnsi="Times New Roman" w:cs="Times New Roman"/>
            </w:rPr>
            <w:alias w:val="Subject"/>
            <w:tag w:val=""/>
            <w:id w:val="-109741364"/>
            <w:placeholder>
              <w:docPart w:val="F2F18FF44B155F47A244CA2B41CABFB2"/>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342E466" w14:textId="77777777" w:rsidR="00763C58" w:rsidRPr="008F1859" w:rsidRDefault="00763C58"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rPr>
                  <w:t>Electronic Exchange of Social Security Information (EESSI)</w:t>
                </w:r>
              </w:p>
            </w:tc>
          </w:sdtContent>
        </w:sdt>
      </w:tr>
      <w:tr w:rsidR="00763C58" w:rsidRPr="008F1859" w14:paraId="022EA04A"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3689188" w14:textId="77777777" w:rsidR="00763C58" w:rsidRPr="008F1859" w:rsidRDefault="00763C58"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DA3DBA9" w14:textId="4B246620" w:rsidR="00763C58" w:rsidRPr="008F1859" w:rsidRDefault="00763C58" w:rsidP="004D180D">
            <w:pPr>
              <w:spacing w:beforeLines="60" w:before="144" w:afterLines="60" w:after="144"/>
              <w:ind w:left="145" w:right="144"/>
              <w:textAlignment w:val="baseline"/>
              <w:rPr>
                <w:rFonts w:ascii="Times New Roman" w:hAnsi="Times New Roman" w:cs="Times New Roman"/>
                <w:lang w:eastAsia="el-GR"/>
              </w:rPr>
            </w:pPr>
            <w:r>
              <w:rPr>
                <w:rFonts w:ascii="Times New Roman" w:hAnsi="Times New Roman" w:cs="Times New Roman"/>
                <w:lang w:eastAsia="el-GR"/>
              </w:rPr>
              <w:t>S</w:t>
            </w:r>
            <w:r w:rsidRPr="008F1859">
              <w:rPr>
                <w:rFonts w:ascii="Times New Roman" w:hAnsi="Times New Roman" w:cs="Times New Roman"/>
                <w:lang w:eastAsia="el-GR"/>
              </w:rPr>
              <w:t>_BUC_</w:t>
            </w:r>
            <w:r>
              <w:rPr>
                <w:rFonts w:ascii="Times New Roman" w:hAnsi="Times New Roman" w:cs="Times New Roman"/>
                <w:lang w:eastAsia="el-GR"/>
              </w:rPr>
              <w:t>19-</w:t>
            </w:r>
            <w:r w:rsidRPr="008F1859">
              <w:rPr>
                <w:rFonts w:ascii="Times New Roman" w:hAnsi="Times New Roman" w:cs="Times New Roman"/>
                <w:lang w:eastAsia="el-GR"/>
              </w:rPr>
              <w:t>v4.</w:t>
            </w:r>
            <w:r>
              <w:rPr>
                <w:rFonts w:ascii="Times New Roman" w:hAnsi="Times New Roman" w:cs="Times New Roman"/>
                <w:lang w:eastAsia="el-GR"/>
              </w:rPr>
              <w:t>3</w:t>
            </w:r>
            <w:r w:rsidRPr="008F1859">
              <w:rPr>
                <w:rFonts w:ascii="Times New Roman" w:hAnsi="Times New Roman" w:cs="Times New Roman"/>
                <w:lang w:eastAsia="el-GR"/>
              </w:rPr>
              <w:t>.4</w:t>
            </w:r>
          </w:p>
        </w:tc>
      </w:tr>
      <w:tr w:rsidR="00763C58" w:rsidRPr="008F1859" w14:paraId="0B690426"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1C7EBB5" w14:textId="77777777" w:rsidR="00763C58" w:rsidRPr="008F1859" w:rsidRDefault="00763C58"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DAA5AC4" w14:textId="77777777" w:rsidR="00763C58" w:rsidRPr="008F1859" w:rsidRDefault="00763C58"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lang w:eastAsia="el-GR"/>
              </w:rPr>
              <w:t>BUC guidelines</w:t>
            </w:r>
          </w:p>
        </w:tc>
      </w:tr>
      <w:tr w:rsidR="00763C58" w:rsidRPr="008F1859" w14:paraId="15C85EBF"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6D0CB58" w14:textId="77777777" w:rsidR="00763C58" w:rsidRPr="008F1859" w:rsidRDefault="00763C58"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315C8E3" w14:textId="77777777" w:rsidR="00763C58" w:rsidRPr="008F1859" w:rsidRDefault="00763C58" w:rsidP="00763C58">
            <w:pPr>
              <w:pStyle w:val="ListParagraph"/>
              <w:numPr>
                <w:ilvl w:val="0"/>
                <w:numId w:val="55"/>
              </w:numPr>
              <w:suppressAutoHyphens/>
              <w:spacing w:beforeLines="60" w:before="144" w:afterLines="60" w:after="144" w:line="276" w:lineRule="auto"/>
              <w:ind w:right="144"/>
              <w:contextualSpacing w:val="0"/>
              <w:textAlignment w:val="baseline"/>
              <w:rPr>
                <w:sz w:val="22"/>
                <w:szCs w:val="22"/>
              </w:rPr>
            </w:pPr>
          </w:p>
        </w:tc>
      </w:tr>
      <w:tr w:rsidR="00763C58" w:rsidRPr="008F1859" w14:paraId="78E9600F"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2E7744B" w14:textId="77777777" w:rsidR="00763C58" w:rsidRPr="008F1859" w:rsidRDefault="00763C58"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44652FD9" w14:textId="4E2A93CB" w:rsidR="00763C58" w:rsidRPr="008F1859" w:rsidRDefault="00763C58" w:rsidP="004D180D">
            <w:pPr>
              <w:spacing w:beforeLines="60" w:before="144" w:afterLines="60" w:after="144"/>
              <w:ind w:left="145" w:right="144"/>
              <w:textAlignment w:val="baseline"/>
              <w:rPr>
                <w:rFonts w:ascii="Times New Roman" w:hAnsi="Times New Roman" w:cs="Times New Roman"/>
              </w:rPr>
            </w:pPr>
            <w:sdt>
              <w:sdtPr>
                <w:rPr>
                  <w:rFonts w:ascii="Times New Roman" w:hAnsi="Times New Roman" w:cs="Times New Roman"/>
                </w:rPr>
                <w:alias w:val="CDM Package"/>
                <w:tag w:val="CDM_x0020_Version"/>
                <w:id w:val="-1582835018"/>
                <w:placeholder>
                  <w:docPart w:val="19BC77DB947C8543933F53AF68B2666B"/>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198D9380-39D6-42A2-8E1F-4F4E8BE22468}"/>
                <w:dropDownList w:lastValue="CDM 4.3.4">
                  <w:listItem w:value="[CDM Package]"/>
                </w:dropDownList>
              </w:sdtPr>
              <w:sdtContent>
                <w:r>
                  <w:rPr>
                    <w:rFonts w:ascii="Times New Roman" w:hAnsi="Times New Roman" w:cs="Times New Roman"/>
                  </w:rPr>
                  <w:t>CDM 4.3.4</w:t>
                </w:r>
              </w:sdtContent>
            </w:sdt>
          </w:p>
        </w:tc>
      </w:tr>
      <w:tr w:rsidR="00763C58" w:rsidRPr="008F1859" w14:paraId="3949666E"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C17238D" w14:textId="77777777" w:rsidR="00763C58" w:rsidRPr="008F1859" w:rsidRDefault="00763C58" w:rsidP="004D180D">
            <w:pPr>
              <w:pStyle w:val="Table"/>
              <w:spacing w:before="60" w:after="60" w:line="276" w:lineRule="auto"/>
              <w:ind w:left="127"/>
              <w:rPr>
                <w:rFonts w:ascii="Times New Roman" w:hAnsi="Times New Roman" w:cs="Times New Roman"/>
                <w:b/>
                <w:bCs/>
                <w:szCs w:val="22"/>
                <w:lang w:val="en-GB"/>
              </w:rPr>
            </w:pPr>
            <w:r w:rsidRPr="008F1859">
              <w:rPr>
                <w:rFonts w:ascii="Times New Roman" w:hAnsi="Times New Roman" w:cs="Times New Roman"/>
                <w:b/>
                <w:bCs/>
                <w:szCs w:val="22"/>
                <w:lang w:val="en-GB"/>
              </w:rPr>
              <w:t xml:space="preserve">Last Update </w:t>
            </w:r>
          </w:p>
          <w:p w14:paraId="0EBB94B1" w14:textId="77777777" w:rsidR="00763C58" w:rsidRPr="008F1859" w:rsidRDefault="00763C58" w:rsidP="004D180D">
            <w:pPr>
              <w:pStyle w:val="Table"/>
              <w:spacing w:before="60" w:after="60" w:line="276" w:lineRule="auto"/>
              <w:ind w:left="127"/>
              <w:rPr>
                <w:rFonts w:ascii="Times New Roman" w:hAnsi="Times New Roman" w:cs="Times New Roman"/>
                <w:b/>
                <w:bCs/>
                <w:szCs w:val="22"/>
                <w:highlight w:val="yellow"/>
                <w:lang w:val="en-GB"/>
              </w:rPr>
            </w:pPr>
            <w:r w:rsidRPr="008F1859">
              <w:rPr>
                <w:rFonts w:ascii="Times New Roman" w:hAnsi="Times New Roman" w:cs="Times New Roman"/>
                <w:b/>
                <w:bCs/>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D44142E" w14:textId="77777777" w:rsidR="00763C58" w:rsidRPr="008F1859" w:rsidRDefault="00763C58" w:rsidP="004D180D">
            <w:pPr>
              <w:spacing w:beforeLines="60" w:before="144" w:afterLines="60" w:after="144"/>
              <w:ind w:left="145" w:right="144"/>
              <w:textAlignment w:val="baseline"/>
              <w:rPr>
                <w:rFonts w:ascii="Times New Roman" w:hAnsi="Times New Roman" w:cs="Times New Roman"/>
                <w:lang w:eastAsia="el-GR"/>
              </w:rPr>
            </w:pPr>
            <w:sdt>
              <w:sdtPr>
                <w:rPr>
                  <w:rFonts w:ascii="Times New Roman" w:hAnsi="Times New Roman" w:cs="Times New Roman"/>
                  <w:lang w:eastAsia="el-GR"/>
                </w:rPr>
                <w:alias w:val="PublicationDate"/>
                <w:tag w:val="PublicationDate"/>
                <w:id w:val="-889194935"/>
                <w:placeholder>
                  <w:docPart w:val="93E1B5DA17924F419D68ABF1FF617520"/>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198D9380-39D6-42A2-8E1F-4F4E8BE22468}"/>
                <w:date w:fullDate="2024-04-30T01:00:00Z">
                  <w:dateFormat w:val="dd/MM/yyyy"/>
                  <w:lid w:val="en-GB"/>
                  <w:storeMappedDataAs w:val="dateTime"/>
                  <w:calendar w:val="gregorian"/>
                </w:date>
              </w:sdtPr>
              <w:sdtContent>
                <w:r w:rsidRPr="008F1859">
                  <w:rPr>
                    <w:rFonts w:ascii="Times New Roman" w:hAnsi="Times New Roman" w:cs="Times New Roman"/>
                    <w:lang w:eastAsia="el-GR"/>
                  </w:rPr>
                  <w:t>30/04/2024</w:t>
                </w:r>
              </w:sdtContent>
            </w:sdt>
          </w:p>
          <w:p w14:paraId="47C7064C" w14:textId="77777777" w:rsidR="00763C58" w:rsidRPr="008F1859" w:rsidRDefault="00763C58" w:rsidP="004D180D">
            <w:pPr>
              <w:spacing w:beforeLines="60" w:before="144" w:afterLines="60" w:after="144"/>
              <w:ind w:right="144"/>
              <w:textAlignment w:val="baseline"/>
              <w:rPr>
                <w:rFonts w:ascii="Times New Roman" w:hAnsi="Times New Roman" w:cs="Times New Roman"/>
                <w:lang w:eastAsia="el-GR"/>
              </w:rPr>
            </w:pPr>
            <w:r w:rsidRPr="008F1859">
              <w:rPr>
                <w:rFonts w:ascii="Times New Roman" w:hAnsi="Times New Roman" w:cs="Times New Roman"/>
                <w:lang w:eastAsia="el-GR"/>
              </w:rPr>
              <w:t xml:space="preserve">   </w:t>
            </w:r>
            <w:sdt>
              <w:sdtPr>
                <w:rPr>
                  <w:rFonts w:ascii="Times New Roman" w:hAnsi="Times New Roman" w:cs="Times New Roman"/>
                  <w:lang w:eastAsia="el-GR"/>
                </w:rPr>
                <w:alias w:val="Milestone/Fix"/>
                <w:tag w:val="Milestone_x002F_Fix"/>
                <w:id w:val="1660807484"/>
                <w:placeholder>
                  <w:docPart w:val="009916A3011836489D2926898249A17E"/>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198D9380-39D6-42A2-8E1F-4F4E8BE22468}"/>
                <w:dropDownList w:lastValue="EESSI - 2024">
                  <w:listItem w:value="[Milestone/Fix]"/>
                </w:dropDownList>
              </w:sdtPr>
              <w:sdtContent>
                <w:r w:rsidRPr="008F1859">
                  <w:rPr>
                    <w:rFonts w:ascii="Times New Roman" w:hAnsi="Times New Roman" w:cs="Times New Roman"/>
                    <w:lang w:eastAsia="el-GR"/>
                  </w:rPr>
                  <w:t>EESSI - 2024</w:t>
                </w:r>
              </w:sdtContent>
            </w:sdt>
          </w:p>
        </w:tc>
      </w:tr>
      <w:tr w:rsidR="00763C58" w:rsidRPr="008F1859" w14:paraId="675E2F42"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FEB551D" w14:textId="77777777" w:rsidR="00763C58" w:rsidRPr="008F1859" w:rsidRDefault="00763C58"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Status</w:t>
            </w:r>
          </w:p>
        </w:tc>
        <w:sdt>
          <w:sdtPr>
            <w:rPr>
              <w:rFonts w:ascii="Times New Roman" w:hAnsi="Times New Roman" w:cs="Times New Roman"/>
              <w:lang w:eastAsia="el-GR"/>
            </w:rPr>
            <w:alias w:val="EStatus"/>
            <w:tag w:val="EStatus"/>
            <w:id w:val="214015268"/>
            <w:placeholder>
              <w:docPart w:val="82E648B42E53D948AFB2546016FE77F9"/>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198D9380-39D6-42A2-8E1F-4F4E8BE22468}"/>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122D1A7F" w14:textId="77777777" w:rsidR="00763C58" w:rsidRPr="008F1859" w:rsidRDefault="00763C58"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lang w:eastAsia="el-GR"/>
                  </w:rPr>
                  <w:t>Final</w:t>
                </w:r>
              </w:p>
            </w:tc>
          </w:sdtContent>
        </w:sdt>
      </w:tr>
      <w:tr w:rsidR="00763C58" w:rsidRPr="008F1859" w14:paraId="4AD4BF06"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2347EEDD" w14:textId="77777777" w:rsidR="00763C58" w:rsidRPr="008F1859" w:rsidRDefault="00763C58"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Sensitivity (TLP)</w:t>
            </w:r>
          </w:p>
          <w:p w14:paraId="19A35FBE" w14:textId="77777777" w:rsidR="00763C58" w:rsidRPr="008F1859" w:rsidRDefault="00763C58"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2B9CAC21" w14:textId="77777777" w:rsidR="00763C58" w:rsidRPr="008F1859" w:rsidRDefault="00763C58" w:rsidP="004D180D">
            <w:pPr>
              <w:pStyle w:val="Table"/>
              <w:spacing w:before="60" w:after="60"/>
              <w:ind w:firstLine="136"/>
              <w:rPr>
                <w:rFonts w:ascii="Times New Roman" w:hAnsi="Times New Roman" w:cs="Times New Roman"/>
                <w:b/>
                <w:bCs/>
                <w:szCs w:val="22"/>
                <w:lang w:val="en-GB"/>
              </w:rPr>
            </w:pPr>
            <w:r w:rsidRPr="008F1859">
              <w:rPr>
                <w:rFonts w:ascii="Times New Roman" w:hAnsi="Times New Roman" w:cs="Times New Roman"/>
                <w:b/>
                <w:bCs/>
                <w:noProof/>
                <w:szCs w:val="22"/>
                <w:lang w:val="en-GB" w:eastAsia="el-GR"/>
              </w:rPr>
              <w:drawing>
                <wp:anchor distT="0" distB="0" distL="114300" distR="114300" simplePos="0" relativeHeight="251660294" behindDoc="0" locked="0" layoutInCell="1" allowOverlap="1" wp14:anchorId="54B1DD59" wp14:editId="468576EC">
                  <wp:simplePos x="0" y="0"/>
                  <wp:positionH relativeFrom="column">
                    <wp:posOffset>776605</wp:posOffset>
                  </wp:positionH>
                  <wp:positionV relativeFrom="page">
                    <wp:posOffset>241300</wp:posOffset>
                  </wp:positionV>
                  <wp:extent cx="2113280" cy="1017905"/>
                  <wp:effectExtent l="0" t="0" r="1270" b="0"/>
                  <wp:wrapNone/>
                  <wp:docPr id="44192" name="Picture 4419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Graphical user interface, text, application, chat or text messag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1859">
              <w:rPr>
                <w:rFonts w:ascii="Times New Roman" w:hAnsi="Times New Roman" w:cs="Times New Roman"/>
                <w:b/>
                <w:bCs/>
                <w:szCs w:val="22"/>
                <w:lang w:val="en-GB"/>
              </w:rPr>
              <w:t>Traffic Light Protocol (TLP) = “GREEN”</w:t>
            </w:r>
          </w:p>
          <w:p w14:paraId="348438FE" w14:textId="77777777" w:rsidR="00763C58" w:rsidRPr="008F1859" w:rsidRDefault="00763C58" w:rsidP="004D180D">
            <w:pPr>
              <w:pStyle w:val="Table"/>
              <w:spacing w:before="60" w:after="60"/>
              <w:rPr>
                <w:rFonts w:ascii="Times New Roman" w:hAnsi="Times New Roman" w:cs="Times New Roman"/>
                <w:szCs w:val="22"/>
                <w:lang w:val="en-GB"/>
              </w:rPr>
            </w:pPr>
          </w:p>
          <w:p w14:paraId="4F8B3B4B" w14:textId="77777777" w:rsidR="00763C58" w:rsidRPr="008F1859" w:rsidRDefault="00763C58" w:rsidP="004D180D">
            <w:pPr>
              <w:pStyle w:val="Table"/>
              <w:spacing w:before="60" w:after="60"/>
              <w:rPr>
                <w:rFonts w:ascii="Times New Roman" w:hAnsi="Times New Roman" w:cs="Times New Roman"/>
                <w:szCs w:val="22"/>
                <w:lang w:val="en-GB"/>
              </w:rPr>
            </w:pPr>
          </w:p>
          <w:p w14:paraId="2B6E8FFA" w14:textId="77777777" w:rsidR="00763C58" w:rsidRPr="008F1859" w:rsidRDefault="00763C58" w:rsidP="004D180D">
            <w:pPr>
              <w:pStyle w:val="Table"/>
              <w:spacing w:before="60" w:after="60"/>
              <w:rPr>
                <w:rFonts w:ascii="Times New Roman" w:hAnsi="Times New Roman" w:cs="Times New Roman"/>
                <w:szCs w:val="22"/>
                <w:lang w:val="en-GB"/>
              </w:rPr>
            </w:pPr>
          </w:p>
          <w:p w14:paraId="4B963A98" w14:textId="77777777" w:rsidR="00763C58" w:rsidRPr="008F1859" w:rsidRDefault="00763C58" w:rsidP="004D180D">
            <w:pPr>
              <w:pStyle w:val="Table"/>
              <w:spacing w:before="60" w:after="60"/>
              <w:rPr>
                <w:rFonts w:ascii="Times New Roman" w:hAnsi="Times New Roman" w:cs="Times New Roman"/>
                <w:szCs w:val="22"/>
                <w:lang w:val="en-GB"/>
              </w:rPr>
            </w:pPr>
          </w:p>
          <w:p w14:paraId="5D52ABB7" w14:textId="77777777" w:rsidR="00763C58" w:rsidRPr="008F1859" w:rsidRDefault="00763C58" w:rsidP="004D180D">
            <w:pPr>
              <w:pStyle w:val="Table"/>
              <w:spacing w:before="60" w:after="60"/>
              <w:rPr>
                <w:rFonts w:ascii="Times New Roman" w:hAnsi="Times New Roman" w:cs="Times New Roman"/>
                <w:szCs w:val="22"/>
                <w:lang w:val="en-GB"/>
              </w:rPr>
            </w:pPr>
          </w:p>
          <w:p w14:paraId="479264CB" w14:textId="77777777" w:rsidR="00763C58" w:rsidRPr="008F1859" w:rsidRDefault="00763C58" w:rsidP="004D180D">
            <w:pPr>
              <w:spacing w:beforeLines="60" w:before="144" w:afterLines="60" w:after="144"/>
              <w:ind w:left="145" w:right="144"/>
              <w:textAlignment w:val="baseline"/>
              <w:rPr>
                <w:rFonts w:ascii="Times New Roman" w:hAnsi="Times New Roman" w:cs="Times New Roman"/>
              </w:rPr>
            </w:pPr>
            <w:r w:rsidRPr="008F1859">
              <w:rPr>
                <w:rFonts w:ascii="Times New Roman" w:hAnsi="Times New Roman" w:cs="Times New Roman"/>
              </w:rPr>
              <w:t>The distribution of this document is done strictly in line with the Traffic Light Protocol (TLP) established by the European Commission's note AC 790/15 REV for the EESSI project documentation.</w:t>
            </w:r>
          </w:p>
          <w:p w14:paraId="5631AD5D" w14:textId="77777777" w:rsidR="00763C58" w:rsidRPr="008F1859" w:rsidRDefault="00763C58" w:rsidP="004D180D">
            <w:pPr>
              <w:spacing w:beforeLines="60" w:before="144" w:afterLines="60" w:after="144"/>
              <w:ind w:left="145" w:right="144"/>
              <w:textAlignment w:val="baseline"/>
              <w:rPr>
                <w:rFonts w:ascii="Times New Roman" w:hAnsi="Times New Roman" w:cs="Times New Roman"/>
              </w:rPr>
            </w:pPr>
            <w:r w:rsidRPr="008F1859">
              <w:rPr>
                <w:rFonts w:ascii="Times New Roman" w:hAnsi="Times New Roman" w:cs="Times New Roman"/>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763C58" w:rsidRPr="008F1859" w14:paraId="573C2593"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EB114C8" w14:textId="77777777" w:rsidR="00763C58" w:rsidRPr="008F1859" w:rsidRDefault="00763C58"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A77210F" w14:textId="77777777" w:rsidR="00763C58" w:rsidRPr="008F1859" w:rsidRDefault="00763C58"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lang w:eastAsia="el-GR"/>
              </w:rPr>
              <w:t>None</w:t>
            </w:r>
          </w:p>
        </w:tc>
      </w:tr>
      <w:tr w:rsidR="00763C58" w:rsidRPr="008F1859" w14:paraId="73916468"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97A4C2C" w14:textId="77777777" w:rsidR="00763C58" w:rsidRPr="008F1859" w:rsidRDefault="00763C58"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3C910AC" w14:textId="77777777" w:rsidR="00763C58" w:rsidRPr="008F1859" w:rsidRDefault="00763C58"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BA</w:t>
            </w:r>
          </w:p>
        </w:tc>
      </w:tr>
      <w:tr w:rsidR="00763C58" w:rsidRPr="008F1859" w14:paraId="23CB54DB"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BC5E663" w14:textId="77777777" w:rsidR="00763C58" w:rsidRPr="008F1859" w:rsidRDefault="00763C58"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2244080" w14:textId="77777777" w:rsidR="00763C58" w:rsidRPr="008F1859" w:rsidRDefault="00763C58"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BA</w:t>
            </w:r>
          </w:p>
        </w:tc>
      </w:tr>
      <w:tr w:rsidR="00763C58" w:rsidRPr="008F1859" w14:paraId="3426EF2A"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A830DAE" w14:textId="77777777" w:rsidR="00763C58" w:rsidRPr="008F1859" w:rsidRDefault="00763C58"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0B0A7ED" w14:textId="77777777" w:rsidR="00763C58" w:rsidRPr="008F1859" w:rsidRDefault="00763C58"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PMO</w:t>
            </w:r>
          </w:p>
        </w:tc>
      </w:tr>
    </w:tbl>
    <w:p w14:paraId="5A70C299" w14:textId="4CC8DBD9" w:rsidR="009123F9" w:rsidRDefault="009123F9" w:rsidP="009123F9">
      <w:pPr>
        <w:rPr>
          <w:rFonts w:eastAsia="Times New Roman" w:cstheme="minorHAnsi"/>
          <w:bCs/>
          <w:color w:val="000000"/>
          <w:sz w:val="20"/>
          <w:szCs w:val="20"/>
          <w:u w:val="single"/>
          <w:lang w:eastAsia="en-GB"/>
        </w:rPr>
      </w:pPr>
      <w:r>
        <w:rPr>
          <w:rFonts w:eastAsia="Times New Roman" w:cstheme="minorHAnsi"/>
          <w:bCs/>
          <w:color w:val="000000"/>
          <w:sz w:val="20"/>
          <w:szCs w:val="20"/>
          <w:u w:val="single"/>
          <w:lang w:eastAsia="en-GB"/>
        </w:rPr>
        <w:br w:type="page"/>
      </w:r>
    </w:p>
    <w:p w14:paraId="32E64C49" w14:textId="4E6EC5BF" w:rsidR="009123F9" w:rsidRPr="006A21A8" w:rsidRDefault="009123F9" w:rsidP="009123F9">
      <w:pPr>
        <w:jc w:val="center"/>
        <w:rPr>
          <w:rFonts w:ascii="Times New Roman" w:eastAsia="Times New Roman" w:hAnsi="Times New Roman" w:cs="Times New Roman"/>
          <w:b/>
          <w:bCs/>
          <w:color w:val="000000"/>
          <w:u w:val="single"/>
          <w:lang w:eastAsia="en-GB"/>
        </w:rPr>
      </w:pPr>
      <w:r w:rsidRPr="006A21A8">
        <w:rPr>
          <w:rFonts w:ascii="Times New Roman" w:eastAsia="Times New Roman" w:hAnsi="Times New Roman" w:cs="Times New Roman"/>
          <w:b/>
          <w:bCs/>
          <w:color w:val="000000"/>
          <w:u w:val="single"/>
          <w:lang w:eastAsia="en-GB"/>
        </w:rPr>
        <w:lastRenderedPageBreak/>
        <w:t xml:space="preserve">Document </w:t>
      </w:r>
      <w:proofErr w:type="gramStart"/>
      <w:r w:rsidRPr="006A21A8">
        <w:rPr>
          <w:rFonts w:ascii="Times New Roman" w:eastAsia="Times New Roman" w:hAnsi="Times New Roman" w:cs="Times New Roman"/>
          <w:b/>
          <w:bCs/>
          <w:color w:val="000000"/>
          <w:u w:val="single"/>
          <w:lang w:eastAsia="en-GB"/>
        </w:rPr>
        <w:t>history</w:t>
      </w:r>
      <w:proofErr w:type="gramEnd"/>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091"/>
        <w:gridCol w:w="1843"/>
        <w:gridCol w:w="5034"/>
      </w:tblGrid>
      <w:tr w:rsidR="009123F9" w:rsidRPr="006A21A8" w14:paraId="7D54022F" w14:textId="77777777" w:rsidTr="004D180D">
        <w:trPr>
          <w:trHeight w:val="662"/>
        </w:trPr>
        <w:tc>
          <w:tcPr>
            <w:tcW w:w="2091"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48096B27" w14:textId="77777777" w:rsidR="009123F9" w:rsidRPr="006A21A8" w:rsidRDefault="009123F9" w:rsidP="004D180D">
            <w:pPr>
              <w:jc w:val="center"/>
              <w:rPr>
                <w:rFonts w:ascii="Times New Roman" w:eastAsia="Arial Unicode MS" w:hAnsi="Times New Roman" w:cs="Times New Roman"/>
                <w:b/>
                <w:bCs/>
                <w:color w:val="FFFFFF"/>
              </w:rPr>
            </w:pPr>
            <w:r w:rsidRPr="006A21A8">
              <w:rPr>
                <w:rFonts w:ascii="Times New Roman" w:eastAsia="Arial Unicode MS" w:hAnsi="Times New Roman" w:cs="Times New Roman"/>
                <w:b/>
                <w:bCs/>
                <w:color w:val="FFFFFF"/>
              </w:rPr>
              <w:t xml:space="preserve">Milestone / </w:t>
            </w:r>
          </w:p>
          <w:p w14:paraId="2C60A0D2" w14:textId="77777777" w:rsidR="009123F9" w:rsidRPr="006A21A8" w:rsidRDefault="009123F9" w:rsidP="004D180D">
            <w:pPr>
              <w:jc w:val="center"/>
              <w:rPr>
                <w:rFonts w:ascii="Times New Roman" w:eastAsia="Arial Unicode MS" w:hAnsi="Times New Roman" w:cs="Times New Roman"/>
                <w:b/>
                <w:bCs/>
                <w:color w:val="FFFFFF"/>
              </w:rPr>
            </w:pPr>
            <w:r w:rsidRPr="006A21A8">
              <w:rPr>
                <w:rFonts w:ascii="Times New Roman" w:eastAsia="Arial Unicode MS" w:hAnsi="Times New Roman" w:cs="Times New Roman"/>
                <w:b/>
                <w:bCs/>
                <w:color w:val="FFFFFF"/>
              </w:rPr>
              <w:t>Component version</w:t>
            </w:r>
          </w:p>
        </w:tc>
        <w:tc>
          <w:tcPr>
            <w:tcW w:w="1843" w:type="dxa"/>
            <w:tcBorders>
              <w:top w:val="single" w:sz="8" w:space="0" w:color="263673"/>
              <w:left w:val="single" w:sz="6" w:space="0" w:color="263673"/>
              <w:bottom w:val="single" w:sz="6" w:space="0" w:color="263673"/>
              <w:right w:val="single" w:sz="6" w:space="0" w:color="263673"/>
            </w:tcBorders>
            <w:shd w:val="clear" w:color="auto" w:fill="263673"/>
          </w:tcPr>
          <w:p w14:paraId="1206501D" w14:textId="77777777" w:rsidR="009123F9" w:rsidRPr="006A21A8" w:rsidRDefault="009123F9" w:rsidP="004D180D">
            <w:pPr>
              <w:jc w:val="center"/>
              <w:rPr>
                <w:rFonts w:ascii="Times New Roman" w:eastAsia="Arial Unicode MS" w:hAnsi="Times New Roman" w:cs="Times New Roman"/>
                <w:b/>
                <w:bCs/>
                <w:color w:val="FFFFFF"/>
              </w:rPr>
            </w:pPr>
            <w:r w:rsidRPr="006A21A8">
              <w:rPr>
                <w:rFonts w:ascii="Times New Roman" w:eastAsia="Arial Unicode MS" w:hAnsi="Times New Roman" w:cs="Times New Roman"/>
                <w:b/>
                <w:bCs/>
                <w:color w:val="FFFFFF"/>
              </w:rPr>
              <w:t>Publication Date</w:t>
            </w:r>
          </w:p>
        </w:tc>
        <w:tc>
          <w:tcPr>
            <w:tcW w:w="5034"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173C2860" w14:textId="77777777" w:rsidR="009123F9" w:rsidRPr="006A21A8" w:rsidRDefault="009123F9" w:rsidP="004D180D">
            <w:pPr>
              <w:jc w:val="center"/>
              <w:rPr>
                <w:rFonts w:ascii="Times New Roman" w:eastAsia="Arial Unicode MS" w:hAnsi="Times New Roman" w:cs="Times New Roman"/>
                <w:b/>
                <w:bCs/>
                <w:color w:val="FFFFFF"/>
              </w:rPr>
            </w:pPr>
            <w:r w:rsidRPr="006A21A8">
              <w:rPr>
                <w:rFonts w:ascii="Times New Roman" w:eastAsia="Arial Unicode MS" w:hAnsi="Times New Roman" w:cs="Times New Roman"/>
                <w:b/>
                <w:bCs/>
                <w:color w:val="FFFFFF"/>
              </w:rPr>
              <w:t>Changes/Corrections</w:t>
            </w:r>
          </w:p>
          <w:p w14:paraId="79E5BB6B" w14:textId="77777777" w:rsidR="009123F9" w:rsidRPr="006A21A8" w:rsidRDefault="009123F9" w:rsidP="004D180D">
            <w:pPr>
              <w:jc w:val="center"/>
              <w:rPr>
                <w:rFonts w:ascii="Times New Roman" w:eastAsia="Arial Unicode MS" w:hAnsi="Times New Roman" w:cs="Times New Roman"/>
                <w:b/>
                <w:bCs/>
                <w:color w:val="FFFFFF"/>
              </w:rPr>
            </w:pPr>
            <w:r w:rsidRPr="006A21A8">
              <w:rPr>
                <w:rFonts w:ascii="Times New Roman" w:eastAsia="Arial Unicode MS" w:hAnsi="Times New Roman" w:cs="Times New Roman"/>
                <w:b/>
                <w:bCs/>
                <w:color w:val="FFFFFF"/>
              </w:rPr>
              <w:t>Description</w:t>
            </w:r>
          </w:p>
        </w:tc>
      </w:tr>
      <w:tr w:rsidR="00CA599B" w:rsidRPr="006A21A8" w14:paraId="7BA977E9" w14:textId="77777777" w:rsidTr="004D180D">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AE4D11E" w14:textId="79243DA0" w:rsidR="00CA599B" w:rsidRPr="006A21A8" w:rsidRDefault="00763C58" w:rsidP="00CA599B">
            <w:pPr>
              <w:pStyle w:val="Table"/>
              <w:rPr>
                <w:rFonts w:ascii="Times New Roman" w:hAnsi="Times New Roman" w:cs="Times New Roman"/>
                <w:b/>
                <w:bCs/>
                <w:szCs w:val="22"/>
              </w:rPr>
            </w:pPr>
            <w:r>
              <w:rPr>
                <w:rFonts w:ascii="Times New Roman" w:eastAsia="Times New Roman" w:hAnsi="Times New Roman" w:cs="Times New Roman"/>
                <w:bCs/>
                <w:color w:val="000000"/>
                <w:szCs w:val="22"/>
                <w:lang w:eastAsia="en-GB"/>
              </w:rPr>
              <w:t>v</w:t>
            </w:r>
            <w:r w:rsidR="00CA599B" w:rsidRPr="006A21A8">
              <w:rPr>
                <w:rFonts w:ascii="Times New Roman" w:eastAsia="Times New Roman" w:hAnsi="Times New Roman" w:cs="Times New Roman"/>
                <w:bCs/>
                <w:color w:val="000000"/>
                <w:szCs w:val="22"/>
                <w:lang w:eastAsia="en-GB"/>
              </w:rPr>
              <w:t>0.1</w:t>
            </w:r>
          </w:p>
        </w:tc>
        <w:tc>
          <w:tcPr>
            <w:tcW w:w="1843" w:type="dxa"/>
            <w:tcBorders>
              <w:top w:val="single" w:sz="6" w:space="0" w:color="263673"/>
              <w:left w:val="single" w:sz="6" w:space="0" w:color="263673"/>
              <w:bottom w:val="single" w:sz="6" w:space="0" w:color="263673"/>
              <w:right w:val="single" w:sz="6" w:space="0" w:color="263673"/>
            </w:tcBorders>
          </w:tcPr>
          <w:p w14:paraId="5737321B" w14:textId="1AD5F503" w:rsidR="00CA599B" w:rsidRPr="006A21A8" w:rsidRDefault="00CA599B" w:rsidP="00CA599B">
            <w:pPr>
              <w:pStyle w:val="Table"/>
              <w:jc w:val="center"/>
              <w:rPr>
                <w:rFonts w:ascii="Times New Roman" w:hAnsi="Times New Roman" w:cs="Times New Roman"/>
                <w:szCs w:val="22"/>
              </w:rPr>
            </w:pPr>
            <w:r w:rsidRPr="006A21A8">
              <w:rPr>
                <w:rFonts w:ascii="Times New Roman" w:eastAsia="Times New Roman" w:hAnsi="Times New Roman" w:cs="Times New Roman"/>
                <w:bCs/>
                <w:color w:val="000000"/>
                <w:szCs w:val="22"/>
                <w:lang w:eastAsia="en-GB"/>
              </w:rPr>
              <w:t>07/07/2017</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B8A1736" w14:textId="138AC0BC" w:rsidR="00CA599B" w:rsidRPr="006A21A8" w:rsidRDefault="00CA599B" w:rsidP="00CA599B">
            <w:pPr>
              <w:pStyle w:val="Table"/>
              <w:rPr>
                <w:rFonts w:ascii="Times New Roman" w:hAnsi="Times New Roman" w:cs="Times New Roman"/>
                <w:szCs w:val="22"/>
              </w:rPr>
            </w:pPr>
            <w:r w:rsidRPr="006A21A8">
              <w:rPr>
                <w:rFonts w:ascii="Times New Roman" w:eastAsia="Times New Roman" w:hAnsi="Times New Roman" w:cs="Times New Roman"/>
                <w:bCs/>
                <w:color w:val="000000"/>
                <w:szCs w:val="22"/>
                <w:lang w:eastAsia="en-GB"/>
              </w:rPr>
              <w:t>First draft of the document submitted for review to the Sickness Ad Hoc group</w:t>
            </w:r>
          </w:p>
        </w:tc>
      </w:tr>
      <w:tr w:rsidR="00CA599B" w:rsidRPr="006A21A8" w14:paraId="6A697953" w14:textId="77777777" w:rsidTr="004D180D">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F6A2B3E" w14:textId="5696F9E2" w:rsidR="00CA599B" w:rsidRPr="006A21A8" w:rsidRDefault="00763C58" w:rsidP="00CA599B">
            <w:pPr>
              <w:pStyle w:val="Table"/>
              <w:rPr>
                <w:rFonts w:ascii="Times New Roman" w:hAnsi="Times New Roman" w:cs="Times New Roman"/>
                <w:b/>
                <w:bCs/>
                <w:szCs w:val="22"/>
              </w:rPr>
            </w:pPr>
            <w:r>
              <w:rPr>
                <w:rFonts w:ascii="Times New Roman" w:eastAsia="Times New Roman" w:hAnsi="Times New Roman" w:cs="Times New Roman"/>
                <w:bCs/>
                <w:color w:val="000000"/>
                <w:szCs w:val="22"/>
                <w:lang w:eastAsia="en-GB"/>
              </w:rPr>
              <w:t>v</w:t>
            </w:r>
            <w:r w:rsidR="00CA599B" w:rsidRPr="006A21A8">
              <w:rPr>
                <w:rFonts w:ascii="Times New Roman" w:eastAsia="Times New Roman" w:hAnsi="Times New Roman" w:cs="Times New Roman"/>
                <w:bCs/>
                <w:color w:val="000000"/>
                <w:szCs w:val="22"/>
                <w:lang w:eastAsia="en-GB"/>
              </w:rPr>
              <w:t>0.2</w:t>
            </w:r>
          </w:p>
        </w:tc>
        <w:tc>
          <w:tcPr>
            <w:tcW w:w="1843" w:type="dxa"/>
            <w:tcBorders>
              <w:top w:val="single" w:sz="6" w:space="0" w:color="263673"/>
              <w:left w:val="single" w:sz="6" w:space="0" w:color="263673"/>
              <w:bottom w:val="single" w:sz="6" w:space="0" w:color="263673"/>
              <w:right w:val="single" w:sz="6" w:space="0" w:color="263673"/>
            </w:tcBorders>
          </w:tcPr>
          <w:p w14:paraId="1709BE45" w14:textId="36A7E91F" w:rsidR="00CA599B" w:rsidRPr="006A21A8" w:rsidRDefault="00CA599B" w:rsidP="00CA599B">
            <w:pPr>
              <w:pStyle w:val="Table"/>
              <w:jc w:val="center"/>
              <w:rPr>
                <w:rFonts w:ascii="Times New Roman" w:hAnsi="Times New Roman" w:cs="Times New Roman"/>
                <w:szCs w:val="22"/>
              </w:rPr>
            </w:pPr>
            <w:r w:rsidRPr="006A21A8">
              <w:rPr>
                <w:rFonts w:ascii="Times New Roman" w:eastAsia="Times New Roman" w:hAnsi="Times New Roman" w:cs="Times New Roman"/>
                <w:bCs/>
                <w:color w:val="000000"/>
                <w:szCs w:val="22"/>
                <w:lang w:eastAsia="en-GB"/>
              </w:rPr>
              <w:t>06/11/2017</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6BD52140" w14:textId="143564EE" w:rsidR="00CA599B" w:rsidRPr="006A21A8" w:rsidRDefault="00CA599B" w:rsidP="00CA599B">
            <w:pPr>
              <w:pStyle w:val="Table"/>
              <w:rPr>
                <w:rFonts w:ascii="Times New Roman" w:hAnsi="Times New Roman" w:cs="Times New Roman"/>
                <w:szCs w:val="22"/>
              </w:rPr>
            </w:pPr>
            <w:r w:rsidRPr="006A21A8">
              <w:rPr>
                <w:rFonts w:ascii="Times New Roman" w:eastAsia="Times New Roman" w:hAnsi="Times New Roman" w:cs="Times New Roman"/>
                <w:bCs/>
                <w:color w:val="000000"/>
                <w:szCs w:val="22"/>
                <w:lang w:eastAsia="en-GB"/>
              </w:rPr>
              <w:t>Comments received from AHG integrated</w:t>
            </w:r>
            <w:r w:rsidRPr="006A21A8">
              <w:rPr>
                <w:rFonts w:ascii="Times New Roman" w:hAnsi="Times New Roman" w:cs="Times New Roman"/>
                <w:bCs/>
                <w:color w:val="000000"/>
                <w:szCs w:val="22"/>
                <w:lang w:eastAsia="en-GB"/>
              </w:rPr>
              <w:t>.</w:t>
            </w:r>
          </w:p>
        </w:tc>
      </w:tr>
      <w:tr w:rsidR="00CA599B" w:rsidRPr="006A21A8" w14:paraId="479CF21A" w14:textId="77777777" w:rsidTr="004D180D">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6B6066B3" w14:textId="2710446D" w:rsidR="00CA599B" w:rsidRPr="006A21A8" w:rsidRDefault="00763C58" w:rsidP="00CA599B">
            <w:pPr>
              <w:pStyle w:val="Table"/>
              <w:rPr>
                <w:rFonts w:ascii="Times New Roman" w:hAnsi="Times New Roman" w:cs="Times New Roman"/>
                <w:b/>
                <w:bCs/>
                <w:szCs w:val="22"/>
              </w:rPr>
            </w:pPr>
            <w:r>
              <w:rPr>
                <w:rFonts w:ascii="Times New Roman" w:eastAsia="Times New Roman" w:hAnsi="Times New Roman" w:cs="Times New Roman"/>
                <w:bCs/>
                <w:color w:val="000000"/>
                <w:szCs w:val="22"/>
                <w:lang w:eastAsia="en-GB"/>
              </w:rPr>
              <w:t>v</w:t>
            </w:r>
            <w:r w:rsidR="00CA599B" w:rsidRPr="006A21A8">
              <w:rPr>
                <w:rFonts w:ascii="Times New Roman" w:eastAsia="Times New Roman" w:hAnsi="Times New Roman" w:cs="Times New Roman"/>
                <w:bCs/>
                <w:color w:val="000000"/>
                <w:szCs w:val="22"/>
                <w:lang w:eastAsia="en-GB"/>
              </w:rPr>
              <w:t>0.99</w:t>
            </w:r>
          </w:p>
        </w:tc>
        <w:tc>
          <w:tcPr>
            <w:tcW w:w="1843" w:type="dxa"/>
            <w:tcBorders>
              <w:top w:val="single" w:sz="6" w:space="0" w:color="263673"/>
              <w:left w:val="single" w:sz="6" w:space="0" w:color="263673"/>
              <w:bottom w:val="single" w:sz="6" w:space="0" w:color="263673"/>
              <w:right w:val="single" w:sz="6" w:space="0" w:color="263673"/>
            </w:tcBorders>
          </w:tcPr>
          <w:p w14:paraId="6C50E366" w14:textId="421DBFBD" w:rsidR="00CA599B" w:rsidRPr="006A21A8" w:rsidRDefault="00CA599B" w:rsidP="00CA599B">
            <w:pPr>
              <w:pStyle w:val="Table"/>
              <w:jc w:val="center"/>
              <w:rPr>
                <w:rFonts w:ascii="Times New Roman" w:hAnsi="Times New Roman" w:cs="Times New Roman"/>
                <w:szCs w:val="22"/>
              </w:rPr>
            </w:pPr>
            <w:r w:rsidRPr="006A21A8">
              <w:rPr>
                <w:rFonts w:ascii="Times New Roman" w:eastAsia="Times New Roman" w:hAnsi="Times New Roman" w:cs="Times New Roman"/>
                <w:bCs/>
                <w:color w:val="000000"/>
                <w:szCs w:val="22"/>
                <w:lang w:eastAsia="en-GB"/>
              </w:rPr>
              <w:t>04/12/2017</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630C25A" w14:textId="0E5015DD" w:rsidR="00CA599B" w:rsidRPr="006A21A8" w:rsidRDefault="00CA599B" w:rsidP="00CA599B">
            <w:pPr>
              <w:pStyle w:val="Table"/>
              <w:rPr>
                <w:rFonts w:ascii="Times New Roman" w:hAnsi="Times New Roman" w:cs="Times New Roman"/>
                <w:szCs w:val="22"/>
              </w:rPr>
            </w:pPr>
            <w:r w:rsidRPr="006A21A8">
              <w:rPr>
                <w:rFonts w:ascii="Times New Roman" w:hAnsi="Times New Roman" w:cs="Times New Roman"/>
                <w:color w:val="000000"/>
                <w:szCs w:val="22"/>
                <w:lang w:eastAsia="en-GB"/>
              </w:rPr>
              <w:t>Implemented changes and updates following the AC review. Version submitted for AC approval</w:t>
            </w:r>
          </w:p>
        </w:tc>
      </w:tr>
      <w:tr w:rsidR="00CA599B" w:rsidRPr="006A21A8" w14:paraId="12618D4B" w14:textId="77777777" w:rsidTr="004D180D">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6B00AF93" w14:textId="324C6123" w:rsidR="00CA599B" w:rsidRPr="006A21A8" w:rsidRDefault="00763C58" w:rsidP="00CA599B">
            <w:pPr>
              <w:pStyle w:val="Table"/>
              <w:rPr>
                <w:rFonts w:ascii="Times New Roman" w:hAnsi="Times New Roman" w:cs="Times New Roman"/>
                <w:b/>
                <w:bCs/>
                <w:szCs w:val="22"/>
              </w:rPr>
            </w:pPr>
            <w:r>
              <w:rPr>
                <w:rFonts w:ascii="Times New Roman" w:eastAsia="Times New Roman" w:hAnsi="Times New Roman" w:cs="Times New Roman"/>
                <w:bCs/>
                <w:color w:val="000000"/>
                <w:szCs w:val="22"/>
                <w:lang w:eastAsia="en-GB"/>
              </w:rPr>
              <w:t>v</w:t>
            </w:r>
            <w:r w:rsidR="00CA599B" w:rsidRPr="006A21A8">
              <w:rPr>
                <w:rFonts w:ascii="Times New Roman" w:eastAsia="Times New Roman" w:hAnsi="Times New Roman" w:cs="Times New Roman"/>
                <w:bCs/>
                <w:color w:val="000000"/>
                <w:szCs w:val="22"/>
                <w:lang w:eastAsia="en-GB"/>
              </w:rPr>
              <w:t>1.0</w:t>
            </w:r>
          </w:p>
        </w:tc>
        <w:tc>
          <w:tcPr>
            <w:tcW w:w="1843" w:type="dxa"/>
            <w:tcBorders>
              <w:top w:val="single" w:sz="6" w:space="0" w:color="263673"/>
              <w:left w:val="single" w:sz="6" w:space="0" w:color="263673"/>
              <w:bottom w:val="single" w:sz="6" w:space="0" w:color="263673"/>
              <w:right w:val="single" w:sz="6" w:space="0" w:color="263673"/>
            </w:tcBorders>
          </w:tcPr>
          <w:p w14:paraId="145C9C55" w14:textId="734ED1F3" w:rsidR="00CA599B" w:rsidRPr="006A21A8" w:rsidRDefault="00CA599B" w:rsidP="00CA599B">
            <w:pPr>
              <w:pStyle w:val="Table"/>
              <w:jc w:val="center"/>
              <w:rPr>
                <w:rFonts w:ascii="Times New Roman" w:hAnsi="Times New Roman" w:cs="Times New Roman"/>
                <w:szCs w:val="22"/>
              </w:rPr>
            </w:pPr>
            <w:r w:rsidRPr="006A21A8">
              <w:rPr>
                <w:rFonts w:ascii="Times New Roman" w:eastAsia="Times New Roman" w:hAnsi="Times New Roman" w:cs="Times New Roman"/>
                <w:bCs/>
                <w:color w:val="000000"/>
                <w:szCs w:val="22"/>
                <w:lang w:eastAsia="en-GB"/>
              </w:rPr>
              <w:t>20/12/2017</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4F253549" w14:textId="77777777" w:rsidR="00CA599B" w:rsidRPr="006A21A8" w:rsidRDefault="00CA599B" w:rsidP="00CA599B">
            <w:pPr>
              <w:spacing w:after="0"/>
              <w:rPr>
                <w:rFonts w:ascii="Times New Roman" w:hAnsi="Times New Roman" w:cs="Times New Roman"/>
                <w:b/>
                <w:color w:val="000000"/>
                <w:lang w:eastAsia="en-GB"/>
              </w:rPr>
            </w:pPr>
            <w:r w:rsidRPr="006A21A8">
              <w:rPr>
                <w:rFonts w:ascii="Times New Roman" w:hAnsi="Times New Roman" w:cs="Times New Roman"/>
                <w:b/>
                <w:color w:val="000000"/>
                <w:lang w:eastAsia="en-GB"/>
              </w:rPr>
              <w:t>AC approved version.</w:t>
            </w:r>
          </w:p>
          <w:p w14:paraId="79A6E30E" w14:textId="617A23A2" w:rsidR="00CA599B" w:rsidRPr="006A21A8" w:rsidRDefault="00CA599B" w:rsidP="00CA599B">
            <w:pPr>
              <w:pStyle w:val="Table"/>
              <w:rPr>
                <w:rFonts w:ascii="Times New Roman" w:hAnsi="Times New Roman" w:cs="Times New Roman"/>
                <w:szCs w:val="22"/>
              </w:rPr>
            </w:pPr>
            <w:r w:rsidRPr="006A21A8">
              <w:rPr>
                <w:rFonts w:ascii="Times New Roman" w:hAnsi="Times New Roman" w:cs="Times New Roman"/>
                <w:color w:val="000000"/>
                <w:szCs w:val="22"/>
                <w:lang w:eastAsia="en-GB"/>
              </w:rPr>
              <w:t>Comments from Finland received by writing as follow up of AC meeting integrated</w:t>
            </w:r>
          </w:p>
        </w:tc>
      </w:tr>
      <w:tr w:rsidR="00CA599B" w:rsidRPr="006A21A8" w14:paraId="7B738A8D" w14:textId="77777777" w:rsidTr="004D180D">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43763DCD" w14:textId="6163F40C" w:rsidR="00CA599B" w:rsidRPr="006A21A8" w:rsidRDefault="00763C58" w:rsidP="00CA599B">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CA599B" w:rsidRPr="006A21A8">
              <w:rPr>
                <w:rFonts w:ascii="Times New Roman" w:eastAsia="Times New Roman" w:hAnsi="Times New Roman" w:cs="Times New Roman"/>
                <w:bCs/>
                <w:color w:val="000000"/>
                <w:szCs w:val="22"/>
                <w:lang w:eastAsia="en-GB"/>
              </w:rPr>
              <w:t>4.1.0</w:t>
            </w:r>
          </w:p>
        </w:tc>
        <w:tc>
          <w:tcPr>
            <w:tcW w:w="1843" w:type="dxa"/>
            <w:tcBorders>
              <w:top w:val="single" w:sz="6" w:space="0" w:color="263673"/>
              <w:left w:val="single" w:sz="6" w:space="0" w:color="263673"/>
              <w:bottom w:val="single" w:sz="6" w:space="0" w:color="263673"/>
              <w:right w:val="single" w:sz="6" w:space="0" w:color="263673"/>
            </w:tcBorders>
          </w:tcPr>
          <w:p w14:paraId="2A2DCD39" w14:textId="776E78EA" w:rsidR="00CA599B" w:rsidRPr="006A21A8" w:rsidRDefault="00CA599B" w:rsidP="00CA599B">
            <w:pPr>
              <w:pStyle w:val="Table"/>
              <w:jc w:val="center"/>
              <w:rPr>
                <w:rFonts w:ascii="Times New Roman" w:eastAsia="Times New Roman" w:hAnsi="Times New Roman" w:cs="Times New Roman"/>
                <w:bCs/>
                <w:color w:val="000000"/>
                <w:szCs w:val="22"/>
                <w:lang w:eastAsia="en-GB"/>
              </w:rPr>
            </w:pPr>
            <w:r w:rsidRPr="006A21A8">
              <w:rPr>
                <w:rFonts w:ascii="Times New Roman" w:eastAsia="Times New Roman" w:hAnsi="Times New Roman" w:cs="Times New Roman"/>
                <w:bCs/>
                <w:color w:val="000000"/>
                <w:szCs w:val="22"/>
                <w:lang w:eastAsia="en-GB"/>
              </w:rPr>
              <w:t>11/09/2018</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3A26BED3" w14:textId="4FCC68AF" w:rsidR="00CA599B" w:rsidRPr="006A21A8" w:rsidRDefault="00CA599B" w:rsidP="00CA599B">
            <w:pPr>
              <w:pStyle w:val="Table"/>
              <w:rPr>
                <w:rFonts w:ascii="Times New Roman" w:eastAsia="Times New Roman" w:hAnsi="Times New Roman" w:cs="Times New Roman"/>
                <w:color w:val="000000"/>
                <w:szCs w:val="22"/>
                <w:lang w:eastAsia="en-GB"/>
              </w:rPr>
            </w:pPr>
            <w:r w:rsidRPr="006A21A8">
              <w:rPr>
                <w:rFonts w:ascii="Times New Roman" w:hAnsi="Times New Roman" w:cs="Times New Roman"/>
                <w:color w:val="000000"/>
                <w:szCs w:val="22"/>
                <w:lang w:eastAsia="en-GB"/>
              </w:rPr>
              <w:t>Performed patch changes to reference the new CDM version 4.1.0</w:t>
            </w:r>
          </w:p>
        </w:tc>
      </w:tr>
      <w:tr w:rsidR="00CA599B" w:rsidRPr="006A21A8" w14:paraId="59B121DD" w14:textId="77777777" w:rsidTr="00763C58">
        <w:trPr>
          <w:trHeight w:val="568"/>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A9744A0" w14:textId="6F71E11B" w:rsidR="00CA599B" w:rsidRPr="006A21A8" w:rsidRDefault="00763C58" w:rsidP="00CA599B">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CA599B" w:rsidRPr="006A21A8">
              <w:rPr>
                <w:rFonts w:ascii="Times New Roman" w:eastAsia="Times New Roman" w:hAnsi="Times New Roman" w:cs="Times New Roman"/>
                <w:bCs/>
                <w:color w:val="000000"/>
                <w:szCs w:val="22"/>
                <w:lang w:eastAsia="en-GB"/>
              </w:rPr>
              <w:t>4.2.0</w:t>
            </w:r>
          </w:p>
        </w:tc>
        <w:tc>
          <w:tcPr>
            <w:tcW w:w="1843" w:type="dxa"/>
            <w:tcBorders>
              <w:top w:val="single" w:sz="6" w:space="0" w:color="263673"/>
              <w:left w:val="single" w:sz="6" w:space="0" w:color="263673"/>
              <w:bottom w:val="single" w:sz="6" w:space="0" w:color="263673"/>
              <w:right w:val="single" w:sz="6" w:space="0" w:color="263673"/>
            </w:tcBorders>
          </w:tcPr>
          <w:p w14:paraId="38307C47" w14:textId="787404A9" w:rsidR="00CA599B" w:rsidRPr="006A21A8" w:rsidRDefault="00CA599B" w:rsidP="00CA599B">
            <w:pPr>
              <w:pStyle w:val="Table"/>
              <w:jc w:val="center"/>
              <w:rPr>
                <w:rFonts w:ascii="Times New Roman" w:eastAsia="Times New Roman" w:hAnsi="Times New Roman" w:cs="Times New Roman"/>
                <w:bCs/>
                <w:color w:val="000000"/>
                <w:szCs w:val="22"/>
                <w:lang w:eastAsia="en-GB"/>
              </w:rPr>
            </w:pPr>
            <w:r w:rsidRPr="006A21A8">
              <w:rPr>
                <w:rFonts w:ascii="Times New Roman" w:eastAsia="Times New Roman" w:hAnsi="Times New Roman" w:cs="Times New Roman"/>
                <w:bCs/>
                <w:color w:val="000000"/>
                <w:szCs w:val="22"/>
                <w:lang w:eastAsia="en-GB"/>
              </w:rPr>
              <w:t>01/09/2019</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371C7494" w14:textId="6C9A2C5C" w:rsidR="00CA599B" w:rsidRPr="006A21A8" w:rsidRDefault="00CA599B" w:rsidP="00CA599B">
            <w:pPr>
              <w:pStyle w:val="Table"/>
              <w:rPr>
                <w:rFonts w:ascii="Times New Roman" w:eastAsia="Times New Roman" w:hAnsi="Times New Roman" w:cs="Times New Roman"/>
                <w:color w:val="000000"/>
                <w:szCs w:val="22"/>
                <w:lang w:eastAsia="en-GB"/>
              </w:rPr>
            </w:pPr>
            <w:r w:rsidRPr="006A21A8">
              <w:rPr>
                <w:rFonts w:ascii="Times New Roman" w:hAnsi="Times New Roman" w:cs="Times New Roman"/>
                <w:b/>
                <w:bCs/>
                <w:color w:val="000000"/>
                <w:szCs w:val="22"/>
                <w:lang w:eastAsia="en-GB"/>
              </w:rPr>
              <w:t>Performed patch changes to reference the new CDM version 4.2.0</w:t>
            </w:r>
          </w:p>
        </w:tc>
      </w:tr>
      <w:tr w:rsidR="00CA599B" w:rsidRPr="006A21A8" w14:paraId="0DB9C725" w14:textId="77777777" w:rsidTr="004D180D">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B6CFBCA" w14:textId="661AFD0C" w:rsidR="00CA599B" w:rsidRPr="006A21A8" w:rsidRDefault="00763C58" w:rsidP="00CA599B">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CA599B" w:rsidRPr="006A21A8">
              <w:rPr>
                <w:rFonts w:ascii="Times New Roman" w:eastAsia="Times New Roman" w:hAnsi="Times New Roman" w:cs="Times New Roman"/>
                <w:bCs/>
                <w:color w:val="000000"/>
                <w:szCs w:val="22"/>
                <w:lang w:eastAsia="en-GB"/>
              </w:rPr>
              <w:t>4.3.0</w:t>
            </w:r>
          </w:p>
        </w:tc>
        <w:tc>
          <w:tcPr>
            <w:tcW w:w="1843" w:type="dxa"/>
            <w:tcBorders>
              <w:top w:val="single" w:sz="6" w:space="0" w:color="263673"/>
              <w:left w:val="single" w:sz="6" w:space="0" w:color="263673"/>
              <w:bottom w:val="single" w:sz="6" w:space="0" w:color="263673"/>
              <w:right w:val="single" w:sz="6" w:space="0" w:color="263673"/>
            </w:tcBorders>
          </w:tcPr>
          <w:p w14:paraId="1F0472CA" w14:textId="5BF78693" w:rsidR="00CA599B" w:rsidRPr="006A21A8" w:rsidRDefault="00CA599B" w:rsidP="00CA599B">
            <w:pPr>
              <w:pStyle w:val="Table"/>
              <w:jc w:val="center"/>
              <w:rPr>
                <w:rFonts w:ascii="Times New Roman" w:eastAsia="Times New Roman" w:hAnsi="Times New Roman" w:cs="Times New Roman"/>
                <w:bCs/>
                <w:color w:val="000000"/>
                <w:szCs w:val="22"/>
                <w:lang w:eastAsia="en-GB"/>
              </w:rPr>
            </w:pPr>
            <w:r w:rsidRPr="006A21A8">
              <w:rPr>
                <w:rFonts w:ascii="Times New Roman" w:eastAsia="Times New Roman" w:hAnsi="Times New Roman" w:cs="Times New Roman"/>
                <w:bCs/>
                <w:color w:val="000000"/>
                <w:szCs w:val="22"/>
                <w:lang w:eastAsia="en-GB"/>
              </w:rPr>
              <w:t>31/08/2021</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8B47359" w14:textId="570AF638" w:rsidR="00CA599B" w:rsidRPr="006A21A8" w:rsidRDefault="00CA599B" w:rsidP="00CA599B">
            <w:pPr>
              <w:pStyle w:val="Table"/>
              <w:rPr>
                <w:rFonts w:ascii="Times New Roman" w:eastAsia="Times New Roman" w:hAnsi="Times New Roman" w:cs="Times New Roman"/>
                <w:bCs/>
                <w:color w:val="000000"/>
                <w:szCs w:val="22"/>
                <w:lang w:eastAsia="en-GB"/>
              </w:rPr>
            </w:pPr>
            <w:r w:rsidRPr="006A21A8">
              <w:rPr>
                <w:rFonts w:ascii="Times New Roman" w:eastAsia="Times New Roman" w:hAnsi="Times New Roman" w:cs="Times New Roman"/>
                <w:bCs/>
                <w:color w:val="000000"/>
                <w:szCs w:val="22"/>
                <w:lang w:eastAsia="en-GB"/>
              </w:rPr>
              <w:t>Performed patch changes to reference the new CDM version 4.3.0</w:t>
            </w:r>
          </w:p>
        </w:tc>
      </w:tr>
      <w:tr w:rsidR="00CA599B" w:rsidRPr="006A21A8" w14:paraId="2A5E8A18" w14:textId="77777777" w:rsidTr="004D180D">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B19978E" w14:textId="7B1ABA1F" w:rsidR="00CA599B" w:rsidRPr="006A21A8" w:rsidRDefault="00763C58" w:rsidP="00CA599B">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CA599B" w:rsidRPr="006A21A8">
              <w:rPr>
                <w:rFonts w:ascii="Times New Roman" w:eastAsia="Times New Roman" w:hAnsi="Times New Roman" w:cs="Times New Roman"/>
                <w:bCs/>
                <w:color w:val="000000"/>
                <w:szCs w:val="22"/>
                <w:lang w:eastAsia="en-GB"/>
              </w:rPr>
              <w:t>4.3.1</w:t>
            </w:r>
          </w:p>
        </w:tc>
        <w:tc>
          <w:tcPr>
            <w:tcW w:w="1843" w:type="dxa"/>
            <w:tcBorders>
              <w:top w:val="single" w:sz="6" w:space="0" w:color="263673"/>
              <w:left w:val="single" w:sz="6" w:space="0" w:color="263673"/>
              <w:bottom w:val="single" w:sz="6" w:space="0" w:color="263673"/>
              <w:right w:val="single" w:sz="6" w:space="0" w:color="263673"/>
            </w:tcBorders>
          </w:tcPr>
          <w:p w14:paraId="0FD7F682" w14:textId="14620D30" w:rsidR="00CA599B" w:rsidRPr="006A21A8" w:rsidRDefault="00CA599B" w:rsidP="00CA599B">
            <w:pPr>
              <w:pStyle w:val="Table"/>
              <w:jc w:val="center"/>
              <w:rPr>
                <w:rFonts w:ascii="Times New Roman" w:eastAsia="Times New Roman" w:hAnsi="Times New Roman" w:cs="Times New Roman"/>
                <w:bCs/>
                <w:color w:val="000000"/>
                <w:szCs w:val="22"/>
                <w:lang w:eastAsia="en-GB"/>
              </w:rPr>
            </w:pPr>
            <w:r w:rsidRPr="006A21A8">
              <w:rPr>
                <w:rFonts w:ascii="Times New Roman" w:eastAsia="Times New Roman" w:hAnsi="Times New Roman" w:cs="Times New Roman"/>
                <w:bCs/>
                <w:color w:val="000000"/>
                <w:szCs w:val="22"/>
                <w:lang w:eastAsia="en-GB"/>
              </w:rPr>
              <w:t>07/12/2021</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385F9BF" w14:textId="77777777" w:rsidR="00CA599B" w:rsidRPr="006A21A8" w:rsidRDefault="00CA599B" w:rsidP="00CA599B">
            <w:pPr>
              <w:spacing w:after="0"/>
              <w:rPr>
                <w:rFonts w:ascii="Times New Roman" w:eastAsia="Times New Roman" w:hAnsi="Times New Roman" w:cs="Times New Roman"/>
                <w:bCs/>
                <w:color w:val="000000"/>
                <w:lang w:eastAsia="en-GB"/>
              </w:rPr>
            </w:pPr>
            <w:r w:rsidRPr="006A21A8">
              <w:rPr>
                <w:rFonts w:ascii="Times New Roman" w:eastAsia="Times New Roman" w:hAnsi="Times New Roman" w:cs="Times New Roman"/>
                <w:bCs/>
                <w:color w:val="000000"/>
                <w:lang w:eastAsia="en-GB"/>
              </w:rPr>
              <w:t>Implementation of Change Request EESSI-6438: including the contestation rules.</w:t>
            </w:r>
          </w:p>
          <w:p w14:paraId="15CADC19" w14:textId="77777777" w:rsidR="00CA599B" w:rsidRPr="006A21A8" w:rsidRDefault="00CA599B" w:rsidP="00CA599B">
            <w:pPr>
              <w:spacing w:after="0"/>
              <w:rPr>
                <w:rFonts w:ascii="Times New Roman" w:eastAsia="Times New Roman" w:hAnsi="Times New Roman" w:cs="Times New Roman"/>
                <w:bCs/>
                <w:color w:val="000000"/>
                <w:lang w:eastAsia="en-GB"/>
              </w:rPr>
            </w:pPr>
            <w:r w:rsidRPr="006A21A8">
              <w:rPr>
                <w:rFonts w:ascii="Times New Roman" w:eastAsia="Times New Roman" w:hAnsi="Times New Roman" w:cs="Times New Roman"/>
                <w:bCs/>
                <w:color w:val="000000"/>
                <w:lang w:eastAsia="en-GB"/>
              </w:rPr>
              <w:t>Implementation of Change Request EESSI-6381: improvement of reimbursement process description</w:t>
            </w:r>
          </w:p>
          <w:p w14:paraId="6B189D7C" w14:textId="226A580B" w:rsidR="00CA599B" w:rsidRPr="006A21A8" w:rsidRDefault="00CA599B" w:rsidP="00CA599B">
            <w:pPr>
              <w:pStyle w:val="Table"/>
              <w:rPr>
                <w:rFonts w:ascii="Times New Roman" w:eastAsia="Times New Roman" w:hAnsi="Times New Roman" w:cs="Times New Roman"/>
                <w:bCs/>
                <w:color w:val="000000"/>
                <w:szCs w:val="22"/>
                <w:lang w:eastAsia="en-GB"/>
              </w:rPr>
            </w:pPr>
            <w:r w:rsidRPr="006A21A8">
              <w:rPr>
                <w:rFonts w:ascii="Times New Roman" w:eastAsia="Times New Roman" w:hAnsi="Times New Roman" w:cs="Times New Roman"/>
                <w:bCs/>
                <w:color w:val="000000"/>
                <w:szCs w:val="22"/>
                <w:lang w:eastAsia="en-GB"/>
              </w:rPr>
              <w:t>Links update</w:t>
            </w:r>
          </w:p>
        </w:tc>
      </w:tr>
      <w:tr w:rsidR="00CA599B" w:rsidRPr="006A21A8" w14:paraId="3A3CF2B0" w14:textId="77777777" w:rsidTr="004D180D">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7E491B7" w14:textId="3885D203" w:rsidR="00CA599B" w:rsidRPr="006A21A8" w:rsidRDefault="00CA599B" w:rsidP="00CA599B">
            <w:pPr>
              <w:pStyle w:val="Table"/>
              <w:rPr>
                <w:rFonts w:ascii="Times New Roman" w:eastAsia="Times New Roman" w:hAnsi="Times New Roman" w:cs="Times New Roman"/>
                <w:bCs/>
                <w:color w:val="000000"/>
                <w:szCs w:val="22"/>
                <w:lang w:eastAsia="en-GB"/>
              </w:rPr>
            </w:pPr>
            <w:r w:rsidRPr="006A21A8">
              <w:rPr>
                <w:rFonts w:ascii="Times New Roman" w:eastAsia="Times New Roman" w:hAnsi="Times New Roman" w:cs="Times New Roman"/>
                <w:bCs/>
                <w:color w:val="000000"/>
                <w:szCs w:val="22"/>
                <w:lang w:eastAsia="en-GB"/>
              </w:rPr>
              <w:t>v4.3.4</w:t>
            </w:r>
          </w:p>
        </w:tc>
        <w:tc>
          <w:tcPr>
            <w:tcW w:w="1843" w:type="dxa"/>
            <w:tcBorders>
              <w:top w:val="single" w:sz="6" w:space="0" w:color="263673"/>
              <w:left w:val="single" w:sz="6" w:space="0" w:color="263673"/>
              <w:bottom w:val="single" w:sz="6" w:space="0" w:color="263673"/>
              <w:right w:val="single" w:sz="6" w:space="0" w:color="263673"/>
            </w:tcBorders>
          </w:tcPr>
          <w:p w14:paraId="66B6C889" w14:textId="7B52DD23" w:rsidR="00CA599B" w:rsidRPr="006A21A8" w:rsidRDefault="00CA599B" w:rsidP="00CA599B">
            <w:pPr>
              <w:pStyle w:val="Table"/>
              <w:jc w:val="center"/>
              <w:rPr>
                <w:rFonts w:ascii="Times New Roman" w:eastAsia="Times New Roman" w:hAnsi="Times New Roman" w:cs="Times New Roman"/>
                <w:bCs/>
                <w:color w:val="000000"/>
                <w:szCs w:val="22"/>
                <w:lang w:eastAsia="en-GB"/>
              </w:rPr>
            </w:pPr>
            <w:r w:rsidRPr="006A21A8">
              <w:rPr>
                <w:rFonts w:ascii="Times New Roman" w:eastAsia="Times New Roman" w:hAnsi="Times New Roman" w:cs="Times New Roman"/>
                <w:bCs/>
                <w:color w:val="000000"/>
                <w:szCs w:val="22"/>
                <w:lang w:eastAsia="en-GB"/>
              </w:rPr>
              <w:t>30/04/2024</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D380C4F" w14:textId="40EB61AA" w:rsidR="00CA599B" w:rsidRPr="006A21A8" w:rsidRDefault="00CA599B" w:rsidP="00CA599B">
            <w:pPr>
              <w:pStyle w:val="Table"/>
              <w:rPr>
                <w:rFonts w:ascii="Times New Roman" w:eastAsia="Times New Roman" w:hAnsi="Times New Roman" w:cs="Times New Roman"/>
                <w:bCs/>
                <w:color w:val="000000"/>
                <w:szCs w:val="22"/>
                <w:lang w:eastAsia="en-GB"/>
              </w:rPr>
            </w:pPr>
            <w:r w:rsidRPr="006A21A8">
              <w:rPr>
                <w:rFonts w:ascii="Times New Roman" w:hAnsi="Times New Roman" w:cs="Times New Roman"/>
                <w:color w:val="000000"/>
                <w:szCs w:val="22"/>
                <w:lang w:eastAsia="en-GB"/>
              </w:rPr>
              <w:t xml:space="preserve">Implementation of change request EESSI-12076 </w:t>
            </w:r>
            <w:r w:rsidRPr="006A21A8">
              <w:rPr>
                <w:rFonts w:ascii="Times New Roman" w:hAnsi="Times New Roman" w:cs="Times New Roman"/>
                <w:color w:val="000000" w:themeColor="text1"/>
                <w:szCs w:val="22"/>
                <w:lang w:eastAsia="en-GB"/>
              </w:rPr>
              <w:t xml:space="preserve">by adding a paragraph related to the attachments to the </w:t>
            </w:r>
            <w:r w:rsidRPr="006A21A8">
              <w:rPr>
                <w:rFonts w:ascii="Times New Roman" w:hAnsi="Times New Roman" w:cs="Times New Roman"/>
                <w:bCs/>
                <w:color w:val="000000"/>
                <w:szCs w:val="22"/>
                <w:lang w:eastAsia="en-GB"/>
              </w:rPr>
              <w:t>CO.6, CP.2, CP.3, CP.6, CP.7, CP.8, CP.9 and CP.10</w:t>
            </w:r>
            <w:r w:rsidRPr="006A21A8">
              <w:rPr>
                <w:rFonts w:ascii="Times New Roman" w:hAnsi="Times New Roman" w:cs="Times New Roman"/>
                <w:color w:val="000000" w:themeColor="text1"/>
                <w:szCs w:val="22"/>
                <w:lang w:eastAsia="en-GB"/>
              </w:rPr>
              <w:t xml:space="preserve"> steps. Also, a</w:t>
            </w:r>
            <w:r w:rsidRPr="006A21A8">
              <w:rPr>
                <w:rFonts w:ascii="Times New Roman" w:eastAsia="Times New Roman" w:hAnsi="Times New Roman" w:cs="Times New Roman"/>
                <w:bCs/>
                <w:color w:val="000000"/>
                <w:szCs w:val="22"/>
                <w:lang w:eastAsia="en-GB"/>
              </w:rPr>
              <w:t>pply correction to CO.9 for the existing paragraph related to the attachments.</w:t>
            </w:r>
          </w:p>
        </w:tc>
      </w:tr>
    </w:tbl>
    <w:p w14:paraId="367F2723" w14:textId="77777777" w:rsidR="0071107C" w:rsidRDefault="0071107C" w:rsidP="00B23412">
      <w:pPr>
        <w:pStyle w:val="Heading1"/>
      </w:pPr>
      <w:bookmarkStart w:id="0" w:name="BUCA"/>
      <w:bookmarkStart w:id="1" w:name="UB_BUC_01"/>
      <w:bookmarkStart w:id="2" w:name="Complete"/>
    </w:p>
    <w:p w14:paraId="5EE61E4C" w14:textId="77777777" w:rsidR="0071107C" w:rsidRDefault="0071107C">
      <w:pPr>
        <w:rPr>
          <w:b/>
        </w:rPr>
      </w:pPr>
      <w:r>
        <w:br w:type="page"/>
      </w:r>
    </w:p>
    <w:p w14:paraId="32645A3E" w14:textId="470D28E1" w:rsidR="00681B28" w:rsidRPr="00F66B31" w:rsidRDefault="004516E2" w:rsidP="00B23412">
      <w:pPr>
        <w:pStyle w:val="Heading1"/>
      </w:pPr>
      <w:bookmarkStart w:id="3" w:name="_Toc165057996"/>
      <w:r>
        <w:lastRenderedPageBreak/>
        <w:t>S</w:t>
      </w:r>
      <w:r w:rsidR="00672EEC">
        <w:t>_</w:t>
      </w:r>
      <w:r>
        <w:t>BUC</w:t>
      </w:r>
      <w:r w:rsidR="00672EEC">
        <w:t>_</w:t>
      </w:r>
      <w:r w:rsidR="00D14A67">
        <w:t>19</w:t>
      </w:r>
      <w:r>
        <w:t xml:space="preserve"> – </w:t>
      </w:r>
      <w:r w:rsidR="00F96381">
        <w:t>Actual c</w:t>
      </w:r>
      <w:r w:rsidR="00D14A67" w:rsidRPr="00D14A67">
        <w:t xml:space="preserve">ost </w:t>
      </w:r>
      <w:r w:rsidR="00F96381">
        <w:t>c</w:t>
      </w:r>
      <w:r w:rsidR="00D14A67" w:rsidRPr="00D14A67">
        <w:t>laim - Benefits in kind</w:t>
      </w:r>
      <w:bookmarkEnd w:id="3"/>
    </w:p>
    <w:p w14:paraId="7CEA7ED6" w14:textId="6FBA9185" w:rsidR="00C62AB4" w:rsidRDefault="00C62AB4" w:rsidP="00C62AB4">
      <w:pPr>
        <w:keepNext/>
        <w:keepLines/>
        <w:spacing w:after="0" w:line="240" w:lineRule="auto"/>
        <w:jc w:val="both"/>
      </w:pPr>
      <w:bookmarkStart w:id="4" w:name="_Hlk67330048"/>
      <w:bookmarkEnd w:id="0"/>
      <w:bookmarkEnd w:id="1"/>
      <w:r>
        <w:rPr>
          <w:b/>
          <w:u w:val="single"/>
        </w:rPr>
        <w:t>Description:</w:t>
      </w:r>
      <w:r>
        <w:t xml:space="preserve"> The Member </w:t>
      </w:r>
      <w:r w:rsidR="003B173E">
        <w:t>State, which provided benefits in kind,</w:t>
      </w:r>
      <w:r>
        <w:t xml:space="preserve"> related to sickness, maternity/paternity, accident </w:t>
      </w:r>
      <w:proofErr w:type="spellStart"/>
      <w:proofErr w:type="gramStart"/>
      <w:r>
        <w:t>non professional</w:t>
      </w:r>
      <w:proofErr w:type="spellEnd"/>
      <w:proofErr w:type="gramEnd"/>
      <w:r>
        <w:t xml:space="preserve"> or long term care is entitled to request for reimbursement from the competent Member States.  </w:t>
      </w:r>
    </w:p>
    <w:p w14:paraId="4B10E342" w14:textId="77777777" w:rsidR="00C62AB4" w:rsidRDefault="00C62AB4" w:rsidP="00C62AB4">
      <w:pPr>
        <w:keepNext/>
        <w:keepLines/>
        <w:spacing w:before="120" w:after="120" w:line="240" w:lineRule="auto"/>
        <w:jc w:val="both"/>
      </w:pPr>
      <w:r>
        <w:t xml:space="preserve">Reimbursement shall be determined and effected in accordance with the arrangements set out in the Implementing Regulation and shall be made </w:t>
      </w:r>
      <w:proofErr w:type="gramStart"/>
      <w:r>
        <w:t>on the basis of</w:t>
      </w:r>
      <w:proofErr w:type="gramEnd"/>
      <w:r>
        <w:t xml:space="preserve"> actual expenditure. </w:t>
      </w:r>
    </w:p>
    <w:p w14:paraId="61EB3D35" w14:textId="77777777" w:rsidR="00C62AB4" w:rsidRDefault="00C62AB4" w:rsidP="00C62AB4">
      <w:pPr>
        <w:keepNext/>
        <w:keepLines/>
        <w:spacing w:after="0" w:line="240" w:lineRule="auto"/>
        <w:jc w:val="both"/>
      </w:pPr>
      <w:r>
        <w:t>The reimbursement process between two Member States is conducted:</w:t>
      </w:r>
    </w:p>
    <w:p w14:paraId="1897F91E" w14:textId="77777777" w:rsidR="00C62AB4" w:rsidRDefault="00C62AB4" w:rsidP="00C62AB4">
      <w:pPr>
        <w:pStyle w:val="ListParagraph"/>
        <w:keepNext/>
        <w:keepLines/>
        <w:numPr>
          <w:ilvl w:val="0"/>
          <w:numId w:val="47"/>
        </w:numPr>
        <w:jc w:val="both"/>
        <w:rPr>
          <w:rFonts w:asciiTheme="minorHAnsi" w:hAnsiTheme="minorHAnsi" w:cs="Arial"/>
          <w:sz w:val="22"/>
          <w:szCs w:val="22"/>
          <w:lang w:val="en-GB"/>
        </w:rPr>
      </w:pPr>
      <w:r>
        <w:rPr>
          <w:rFonts w:asciiTheme="minorHAnsi" w:hAnsiTheme="minorHAnsi" w:cs="Arial"/>
          <w:sz w:val="22"/>
          <w:szCs w:val="22"/>
          <w:lang w:val="en-GB"/>
        </w:rPr>
        <w:t>by the Liaison Bodies (Creditor and Debtor Liaison Body</w:t>
      </w:r>
      <w:proofErr w:type="gramStart"/>
      <w:r>
        <w:rPr>
          <w:rFonts w:asciiTheme="minorHAnsi" w:hAnsiTheme="minorHAnsi" w:cs="Arial"/>
          <w:sz w:val="22"/>
          <w:szCs w:val="22"/>
          <w:lang w:val="en-GB"/>
        </w:rPr>
        <w:t>);</w:t>
      </w:r>
      <w:proofErr w:type="gramEnd"/>
    </w:p>
    <w:p w14:paraId="193CA5BA" w14:textId="77777777" w:rsidR="00C62AB4" w:rsidRDefault="00C62AB4" w:rsidP="00C62AB4">
      <w:pPr>
        <w:pStyle w:val="ListParagraph"/>
        <w:keepNext/>
        <w:keepLines/>
        <w:numPr>
          <w:ilvl w:val="0"/>
          <w:numId w:val="47"/>
        </w:numPr>
        <w:jc w:val="both"/>
        <w:rPr>
          <w:rFonts w:asciiTheme="minorHAnsi" w:hAnsiTheme="minorHAnsi" w:cs="Arial"/>
          <w:sz w:val="22"/>
          <w:szCs w:val="22"/>
          <w:lang w:val="en-GB"/>
        </w:rPr>
      </w:pPr>
      <w:r>
        <w:rPr>
          <w:rFonts w:asciiTheme="minorHAnsi" w:hAnsiTheme="minorHAnsi" w:cs="Arial"/>
          <w:sz w:val="22"/>
          <w:szCs w:val="22"/>
          <w:lang w:val="en-GB"/>
        </w:rPr>
        <w:t>as promptly as possible respecting applicable deadlines.</w:t>
      </w:r>
    </w:p>
    <w:p w14:paraId="46AEA264" w14:textId="77777777" w:rsidR="00C62AB4" w:rsidRDefault="00C62AB4" w:rsidP="00C62AB4">
      <w:pPr>
        <w:keepNext/>
        <w:keepLines/>
        <w:spacing w:before="120" w:after="0" w:line="240" w:lineRule="auto"/>
        <w:jc w:val="both"/>
      </w:pPr>
      <w:r w:rsidRPr="005235D3">
        <w:t>Member States or their competent authorities may provide for other methods of reimbursement or waive all reimbursement between the institutions coming under their jurisdictions.</w:t>
      </w:r>
      <w:r>
        <w:t xml:space="preserve"> </w:t>
      </w:r>
    </w:p>
    <w:p w14:paraId="3498BDA8" w14:textId="77777777" w:rsidR="00C62AB4" w:rsidRDefault="00C62AB4" w:rsidP="00C62AB4">
      <w:pPr>
        <w:keepNext/>
        <w:keepLines/>
        <w:spacing w:before="120" w:after="0" w:line="240" w:lineRule="auto"/>
        <w:jc w:val="both"/>
      </w:pPr>
      <w:r>
        <w:t>The process includes:</w:t>
      </w:r>
    </w:p>
    <w:p w14:paraId="62B09C03" w14:textId="5B4C0386" w:rsidR="00C62AB4" w:rsidRDefault="00C62AB4" w:rsidP="00C62AB4">
      <w:pPr>
        <w:pStyle w:val="ListParagraph"/>
        <w:keepNext/>
        <w:keepLines/>
        <w:numPr>
          <w:ilvl w:val="0"/>
          <w:numId w:val="48"/>
        </w:numPr>
        <w:jc w:val="both"/>
        <w:rPr>
          <w:rFonts w:asciiTheme="minorHAnsi" w:hAnsiTheme="minorHAnsi"/>
          <w:sz w:val="22"/>
          <w:lang w:val="en-GB"/>
        </w:rPr>
      </w:pPr>
      <w:r>
        <w:rPr>
          <w:rFonts w:asciiTheme="minorHAnsi" w:hAnsiTheme="minorHAnsi"/>
          <w:b/>
          <w:sz w:val="22"/>
          <w:lang w:val="en-GB"/>
        </w:rPr>
        <w:t>the main scenario</w:t>
      </w:r>
      <w:r>
        <w:rPr>
          <w:rFonts w:asciiTheme="minorHAnsi" w:hAnsiTheme="minorHAnsi"/>
          <w:sz w:val="22"/>
          <w:lang w:val="en-GB"/>
        </w:rPr>
        <w:t xml:space="preserve"> with </w:t>
      </w:r>
      <w:hyperlink r:id="rId17" w:history="1">
        <w:r w:rsidRPr="000A204A">
          <w:rPr>
            <w:rStyle w:val="Hyperlink"/>
            <w:rFonts w:asciiTheme="minorHAnsi" w:hAnsiTheme="minorHAnsi"/>
            <w:sz w:val="22"/>
            <w:lang w:val="en-GB"/>
          </w:rPr>
          <w:t>‘</w:t>
        </w:r>
        <w:r w:rsidRPr="000A204A">
          <w:rPr>
            <w:rStyle w:val="Hyperlink"/>
            <w:rFonts w:asciiTheme="minorHAnsi" w:hAnsiTheme="minorHAnsi" w:cstheme="minorHAnsi"/>
            <w:sz w:val="22"/>
            <w:lang w:val="en-GB"/>
          </w:rPr>
          <w:t>Claim for reimbursement (CLA)’ S080</w:t>
        </w:r>
      </w:hyperlink>
      <w:r>
        <w:rPr>
          <w:rFonts w:asciiTheme="minorHAnsi" w:hAnsiTheme="minorHAnsi" w:cstheme="minorHAnsi"/>
          <w:sz w:val="22"/>
          <w:lang w:val="en-GB"/>
        </w:rPr>
        <w:t xml:space="preserve"> SED, </w:t>
      </w:r>
      <w:r>
        <w:rPr>
          <w:rFonts w:asciiTheme="minorHAnsi" w:hAnsiTheme="minorHAnsi"/>
          <w:sz w:val="22"/>
          <w:lang w:val="en-GB"/>
        </w:rPr>
        <w:t xml:space="preserve"> </w:t>
      </w:r>
      <w:hyperlink r:id="rId18" w:history="1">
        <w:r w:rsidRPr="000A204A">
          <w:rPr>
            <w:rStyle w:val="Hyperlink"/>
            <w:rFonts w:asciiTheme="minorHAnsi" w:hAnsiTheme="minorHAnsi"/>
            <w:sz w:val="22"/>
            <w:lang w:val="en-GB"/>
          </w:rPr>
          <w:t>‘</w:t>
        </w:r>
        <w:r w:rsidRPr="000A204A">
          <w:rPr>
            <w:rStyle w:val="Hyperlink"/>
            <w:rFonts w:asciiTheme="minorHAnsi" w:hAnsiTheme="minorHAnsi" w:cstheme="minorHAnsi"/>
            <w:sz w:val="22"/>
            <w:lang w:val="en-GB"/>
          </w:rPr>
          <w:t>Acknowledgment of claim for Reimbursement (ACK_CLA)’ S081</w:t>
        </w:r>
      </w:hyperlink>
      <w:r>
        <w:rPr>
          <w:rFonts w:asciiTheme="minorHAnsi" w:hAnsiTheme="minorHAnsi" w:cstheme="minorHAnsi"/>
          <w:sz w:val="22"/>
          <w:lang w:val="en-GB"/>
        </w:rPr>
        <w:t xml:space="preserve"> SED, </w:t>
      </w:r>
      <w:hyperlink r:id="rId19" w:history="1">
        <w:r w:rsidRPr="000A204A">
          <w:rPr>
            <w:rStyle w:val="Hyperlink"/>
            <w:rFonts w:asciiTheme="minorHAnsi" w:hAnsiTheme="minorHAnsi" w:cstheme="minorHAnsi"/>
            <w:sz w:val="22"/>
            <w:lang w:val="en-GB"/>
          </w:rPr>
          <w:t>‘</w:t>
        </w:r>
        <w:r w:rsidRPr="000A204A">
          <w:rPr>
            <w:rStyle w:val="Hyperlink"/>
            <w:rFonts w:asciiTheme="minorHAnsi" w:hAnsiTheme="minorHAnsi" w:cstheme="minorHAnsi"/>
            <w:sz w:val="22"/>
            <w:szCs w:val="22"/>
            <w:lang w:val="en-GB"/>
          </w:rPr>
          <w:t>Information on payment of individual claim (PAY)’ S091</w:t>
        </w:r>
      </w:hyperlink>
      <w:r>
        <w:rPr>
          <w:rFonts w:asciiTheme="minorHAnsi" w:hAnsiTheme="minorHAnsi" w:cstheme="minorHAnsi"/>
          <w:sz w:val="22"/>
          <w:szCs w:val="22"/>
          <w:lang w:val="en-GB"/>
        </w:rPr>
        <w:t xml:space="preserve"> SED</w:t>
      </w:r>
      <w:r>
        <w:rPr>
          <w:rFonts w:asciiTheme="minorHAnsi" w:hAnsiTheme="minorHAnsi" w:cstheme="minorHAnsi"/>
          <w:sz w:val="22"/>
          <w:lang w:val="en-GB"/>
        </w:rPr>
        <w:t xml:space="preserve">  and </w:t>
      </w:r>
      <w:hyperlink r:id="rId20" w:history="1">
        <w:r w:rsidRPr="000A204A">
          <w:rPr>
            <w:rStyle w:val="Hyperlink"/>
            <w:rFonts w:asciiTheme="minorHAnsi" w:hAnsiTheme="minorHAnsi" w:cstheme="minorHAnsi"/>
            <w:sz w:val="22"/>
            <w:lang w:val="en-GB"/>
          </w:rPr>
          <w:t>‘</w:t>
        </w:r>
        <w:r w:rsidRPr="000A204A">
          <w:rPr>
            <w:rStyle w:val="Hyperlink"/>
            <w:rFonts w:asciiTheme="minorHAnsi" w:hAnsiTheme="minorHAnsi" w:cstheme="minorHAnsi"/>
            <w:sz w:val="22"/>
            <w:szCs w:val="22"/>
            <w:lang w:val="en-GB"/>
          </w:rPr>
          <w:t>Acknowledgement of payment of single claim’ S092</w:t>
        </w:r>
      </w:hyperlink>
      <w:r>
        <w:rPr>
          <w:rFonts w:asciiTheme="minorHAnsi" w:hAnsiTheme="minorHAnsi" w:cstheme="minorHAnsi"/>
          <w:sz w:val="22"/>
          <w:szCs w:val="22"/>
          <w:lang w:val="en-GB"/>
        </w:rPr>
        <w:t xml:space="preserve"> SED;</w:t>
      </w:r>
    </w:p>
    <w:p w14:paraId="2C5E11F5" w14:textId="77777777" w:rsidR="00C62AB4" w:rsidRDefault="00C62AB4" w:rsidP="00C62AB4">
      <w:pPr>
        <w:pStyle w:val="ListParagraph"/>
        <w:keepNext/>
        <w:keepLines/>
        <w:numPr>
          <w:ilvl w:val="0"/>
          <w:numId w:val="48"/>
        </w:numPr>
        <w:jc w:val="both"/>
        <w:rPr>
          <w:rFonts w:asciiTheme="minorHAnsi" w:hAnsiTheme="minorHAnsi"/>
          <w:sz w:val="22"/>
          <w:lang w:val="en-GB"/>
        </w:rPr>
      </w:pPr>
      <w:r>
        <w:rPr>
          <w:rFonts w:asciiTheme="minorHAnsi" w:hAnsiTheme="minorHAnsi"/>
          <w:b/>
          <w:sz w:val="22"/>
          <w:lang w:val="en-GB"/>
        </w:rPr>
        <w:t>the alternative scenarios</w:t>
      </w:r>
      <w:r>
        <w:rPr>
          <w:rFonts w:asciiTheme="minorHAnsi" w:hAnsiTheme="minorHAnsi"/>
          <w:sz w:val="22"/>
          <w:lang w:val="en-GB"/>
        </w:rPr>
        <w:t xml:space="preserve"> which allow to:</w:t>
      </w:r>
    </w:p>
    <w:p w14:paraId="2FE3A8F0" w14:textId="59CE18F9" w:rsidR="00C62AB4" w:rsidRDefault="00C62AB4" w:rsidP="00C62AB4">
      <w:pPr>
        <w:pStyle w:val="ListParagraph"/>
        <w:keepNext/>
        <w:keepLines/>
        <w:numPr>
          <w:ilvl w:val="1"/>
          <w:numId w:val="48"/>
        </w:numPr>
        <w:jc w:val="both"/>
        <w:rPr>
          <w:rFonts w:asciiTheme="minorHAnsi" w:hAnsiTheme="minorHAnsi"/>
          <w:sz w:val="22"/>
          <w:lang w:val="en-GB"/>
        </w:rPr>
      </w:pPr>
      <w:r>
        <w:rPr>
          <w:rFonts w:asciiTheme="minorHAnsi" w:hAnsiTheme="minorHAnsi"/>
          <w:b/>
          <w:sz w:val="22"/>
          <w:lang w:val="en-GB"/>
        </w:rPr>
        <w:t>withdraw or adjust the claim</w:t>
      </w:r>
      <w:r>
        <w:rPr>
          <w:rFonts w:asciiTheme="minorHAnsi" w:hAnsiTheme="minorHAnsi"/>
          <w:sz w:val="22"/>
          <w:lang w:val="en-GB"/>
        </w:rPr>
        <w:t xml:space="preserve"> – including: </w:t>
      </w:r>
      <w:hyperlink r:id="rId21" w:history="1">
        <w:r w:rsidRPr="000A204A">
          <w:rPr>
            <w:rStyle w:val="Hyperlink"/>
            <w:rFonts w:asciiTheme="minorHAnsi" w:hAnsiTheme="minorHAnsi"/>
            <w:sz w:val="22"/>
            <w:lang w:val="en-GB"/>
          </w:rPr>
          <w:t>‘</w:t>
        </w:r>
        <w:r w:rsidRPr="000A204A">
          <w:rPr>
            <w:rStyle w:val="Hyperlink"/>
            <w:rFonts w:asciiTheme="minorHAnsi" w:hAnsiTheme="minorHAnsi" w:cstheme="minorHAnsi"/>
            <w:sz w:val="22"/>
            <w:szCs w:val="22"/>
            <w:lang w:val="en-GB"/>
          </w:rPr>
          <w:t>Credit Note (CRN) S085</w:t>
        </w:r>
      </w:hyperlink>
      <w:r>
        <w:rPr>
          <w:rFonts w:asciiTheme="minorHAnsi" w:hAnsiTheme="minorHAnsi" w:cstheme="minorHAnsi"/>
          <w:sz w:val="22"/>
          <w:szCs w:val="22"/>
          <w:lang w:val="en-GB"/>
        </w:rPr>
        <w:t xml:space="preserve"> SED’, </w:t>
      </w:r>
      <w:hyperlink r:id="rId22" w:history="1">
        <w:r w:rsidRPr="000A204A">
          <w:rPr>
            <w:rStyle w:val="Hyperlink"/>
            <w:rFonts w:asciiTheme="minorHAnsi" w:hAnsiTheme="minorHAnsi" w:cstheme="minorHAnsi"/>
            <w:sz w:val="22"/>
            <w:szCs w:val="22"/>
            <w:lang w:val="en-GB"/>
          </w:rPr>
          <w:t>‘Contestation of Credit Note (COC_CRN)’ S087</w:t>
        </w:r>
      </w:hyperlink>
      <w:r>
        <w:rPr>
          <w:rFonts w:asciiTheme="minorHAnsi" w:hAnsiTheme="minorHAnsi" w:cstheme="minorHAnsi"/>
          <w:sz w:val="22"/>
          <w:szCs w:val="22"/>
          <w:lang w:val="en-GB"/>
        </w:rPr>
        <w:t xml:space="preserve"> SED, </w:t>
      </w:r>
      <w:hyperlink r:id="rId23" w:history="1">
        <w:r w:rsidRPr="000A204A">
          <w:rPr>
            <w:rStyle w:val="Hyperlink"/>
            <w:rFonts w:asciiTheme="minorHAnsi" w:hAnsiTheme="minorHAnsi" w:cstheme="minorHAnsi"/>
            <w:sz w:val="22"/>
            <w:szCs w:val="22"/>
            <w:lang w:val="en-GB"/>
          </w:rPr>
          <w:t>‘Reply on contestation of Credit note (RPY_COC_CRN)’ S088</w:t>
        </w:r>
      </w:hyperlink>
      <w:r>
        <w:rPr>
          <w:rFonts w:asciiTheme="minorHAnsi" w:hAnsiTheme="minorHAnsi" w:cstheme="minorHAnsi"/>
          <w:sz w:val="22"/>
          <w:szCs w:val="22"/>
          <w:lang w:val="en-GB"/>
        </w:rPr>
        <w:t xml:space="preserve"> SED;</w:t>
      </w:r>
    </w:p>
    <w:p w14:paraId="4BD4DD39" w14:textId="747565FF" w:rsidR="00C62AB4" w:rsidRDefault="00C62AB4" w:rsidP="00C62AB4">
      <w:pPr>
        <w:pStyle w:val="ListParagraph"/>
        <w:keepNext/>
        <w:keepLines/>
        <w:numPr>
          <w:ilvl w:val="1"/>
          <w:numId w:val="48"/>
        </w:numPr>
        <w:jc w:val="both"/>
        <w:rPr>
          <w:rFonts w:asciiTheme="minorHAnsi" w:hAnsiTheme="minorHAnsi"/>
          <w:sz w:val="22"/>
          <w:lang w:val="en-GB"/>
        </w:rPr>
      </w:pPr>
      <w:r>
        <w:rPr>
          <w:rFonts w:asciiTheme="minorHAnsi" w:hAnsiTheme="minorHAnsi"/>
          <w:b/>
          <w:sz w:val="22"/>
          <w:lang w:val="en-GB"/>
        </w:rPr>
        <w:t>contest the claims</w:t>
      </w:r>
      <w:r>
        <w:rPr>
          <w:rFonts w:asciiTheme="minorHAnsi" w:hAnsiTheme="minorHAnsi"/>
          <w:sz w:val="22"/>
          <w:lang w:val="en-GB"/>
        </w:rPr>
        <w:t xml:space="preserve"> – including: </w:t>
      </w:r>
      <w:hyperlink r:id="rId24" w:history="1">
        <w:r w:rsidRPr="000A204A">
          <w:rPr>
            <w:rStyle w:val="Hyperlink"/>
            <w:rFonts w:asciiTheme="minorHAnsi" w:hAnsiTheme="minorHAnsi"/>
            <w:sz w:val="22"/>
            <w:lang w:val="en-GB"/>
          </w:rPr>
          <w:t>‘</w:t>
        </w:r>
        <w:r w:rsidRPr="000A204A">
          <w:rPr>
            <w:rStyle w:val="Hyperlink"/>
            <w:rFonts w:asciiTheme="minorHAnsi" w:hAnsiTheme="minorHAnsi" w:cstheme="minorHAnsi"/>
            <w:sz w:val="22"/>
            <w:szCs w:val="22"/>
            <w:lang w:val="en-GB"/>
          </w:rPr>
          <w:t>Contestation of individual claim (COC)’ S082</w:t>
        </w:r>
      </w:hyperlink>
      <w:r>
        <w:rPr>
          <w:rFonts w:asciiTheme="minorHAnsi" w:hAnsiTheme="minorHAnsi" w:cstheme="minorHAnsi"/>
          <w:sz w:val="22"/>
          <w:szCs w:val="22"/>
          <w:lang w:val="en-GB"/>
        </w:rPr>
        <w:t xml:space="preserve"> SED, ‘</w:t>
      </w:r>
      <w:hyperlink r:id="rId25" w:history="1">
        <w:r w:rsidRPr="000A204A">
          <w:rPr>
            <w:rStyle w:val="Hyperlink"/>
            <w:rFonts w:asciiTheme="minorHAnsi" w:hAnsiTheme="minorHAnsi" w:cstheme="minorHAnsi"/>
            <w:sz w:val="22"/>
            <w:szCs w:val="22"/>
            <w:lang w:val="en-GB"/>
          </w:rPr>
          <w:t>Acknowledgment of contestation of individual claim (ACK_COC) S083</w:t>
        </w:r>
      </w:hyperlink>
      <w:r>
        <w:rPr>
          <w:rFonts w:asciiTheme="minorHAnsi" w:hAnsiTheme="minorHAnsi" w:cstheme="minorHAnsi"/>
          <w:sz w:val="22"/>
          <w:szCs w:val="22"/>
          <w:lang w:val="en-GB"/>
        </w:rPr>
        <w:t xml:space="preserve"> SED; </w:t>
      </w:r>
      <w:hyperlink r:id="rId26" w:history="1">
        <w:r w:rsidRPr="000A204A">
          <w:rPr>
            <w:rStyle w:val="Hyperlink"/>
            <w:rFonts w:asciiTheme="minorHAnsi" w:hAnsiTheme="minorHAnsi" w:cstheme="minorHAnsi"/>
            <w:sz w:val="22"/>
            <w:szCs w:val="22"/>
            <w:lang w:val="en-GB"/>
          </w:rPr>
          <w:t>‘Reply on contestation of individual claim (RPY_COC)</w:t>
        </w:r>
        <w:r w:rsidR="009D495A" w:rsidRPr="000A204A">
          <w:rPr>
            <w:rStyle w:val="Hyperlink"/>
            <w:rFonts w:asciiTheme="minorHAnsi" w:hAnsiTheme="minorHAnsi" w:cstheme="minorHAnsi"/>
            <w:sz w:val="22"/>
            <w:szCs w:val="22"/>
            <w:lang w:val="en-GB"/>
          </w:rPr>
          <w:t>’</w:t>
        </w:r>
        <w:r w:rsidRPr="000A204A">
          <w:rPr>
            <w:rStyle w:val="Hyperlink"/>
            <w:rFonts w:asciiTheme="minorHAnsi" w:hAnsiTheme="minorHAnsi" w:cstheme="minorHAnsi"/>
            <w:sz w:val="22"/>
            <w:szCs w:val="22"/>
            <w:lang w:val="en-GB"/>
          </w:rPr>
          <w:t xml:space="preserve"> S084</w:t>
        </w:r>
      </w:hyperlink>
      <w:r>
        <w:rPr>
          <w:rFonts w:asciiTheme="minorHAnsi" w:hAnsiTheme="minorHAnsi" w:cstheme="minorHAnsi"/>
          <w:sz w:val="22"/>
          <w:szCs w:val="22"/>
          <w:lang w:val="en-GB"/>
        </w:rPr>
        <w:t xml:space="preserve"> SED;</w:t>
      </w:r>
    </w:p>
    <w:p w14:paraId="4037ABF9" w14:textId="404247AD" w:rsidR="00C62AB4" w:rsidRDefault="00C62AB4" w:rsidP="00C62AB4">
      <w:pPr>
        <w:pStyle w:val="ListParagraph"/>
        <w:keepNext/>
        <w:keepLines/>
        <w:numPr>
          <w:ilvl w:val="1"/>
          <w:numId w:val="48"/>
        </w:numPr>
        <w:jc w:val="both"/>
        <w:rPr>
          <w:rFonts w:asciiTheme="minorHAnsi" w:hAnsiTheme="minorHAnsi"/>
          <w:sz w:val="22"/>
          <w:lang w:val="en-GB"/>
        </w:rPr>
      </w:pPr>
      <w:r>
        <w:rPr>
          <w:rFonts w:asciiTheme="minorHAnsi" w:hAnsiTheme="minorHAnsi"/>
          <w:b/>
          <w:sz w:val="22"/>
          <w:lang w:val="en-GB"/>
        </w:rPr>
        <w:t>offer down payment</w:t>
      </w:r>
      <w:r>
        <w:rPr>
          <w:rFonts w:asciiTheme="minorHAnsi" w:hAnsiTheme="minorHAnsi"/>
          <w:sz w:val="22"/>
          <w:lang w:val="en-GB"/>
        </w:rPr>
        <w:t xml:space="preserve"> – including: </w:t>
      </w:r>
      <w:hyperlink r:id="rId27" w:history="1">
        <w:r w:rsidR="009D495A" w:rsidRPr="000A204A">
          <w:rPr>
            <w:rStyle w:val="Hyperlink"/>
            <w:rFonts w:asciiTheme="minorHAnsi" w:hAnsiTheme="minorHAnsi"/>
            <w:sz w:val="22"/>
            <w:lang w:val="en-GB"/>
          </w:rPr>
          <w:t>‘I</w:t>
        </w:r>
        <w:r w:rsidRPr="000A204A">
          <w:rPr>
            <w:rStyle w:val="Hyperlink"/>
            <w:rFonts w:asciiTheme="minorHAnsi" w:hAnsiTheme="minorHAnsi" w:cstheme="minorHAnsi"/>
            <w:sz w:val="22"/>
            <w:szCs w:val="22"/>
            <w:lang w:val="en-GB"/>
          </w:rPr>
          <w:t>nformation on down payments (IDP)</w:t>
        </w:r>
        <w:r w:rsidR="009D495A" w:rsidRPr="000A204A">
          <w:rPr>
            <w:rStyle w:val="Hyperlink"/>
            <w:rFonts w:asciiTheme="minorHAnsi" w:hAnsiTheme="minorHAnsi" w:cstheme="minorHAnsi"/>
            <w:sz w:val="22"/>
            <w:szCs w:val="22"/>
            <w:lang w:val="en-GB"/>
          </w:rPr>
          <w:t>’</w:t>
        </w:r>
        <w:r w:rsidRPr="000A204A">
          <w:rPr>
            <w:rStyle w:val="Hyperlink"/>
            <w:rFonts w:asciiTheme="minorHAnsi" w:hAnsiTheme="minorHAnsi" w:cstheme="minorHAnsi"/>
            <w:sz w:val="22"/>
            <w:szCs w:val="22"/>
            <w:lang w:val="en-GB"/>
          </w:rPr>
          <w:t xml:space="preserve"> S089</w:t>
        </w:r>
      </w:hyperlink>
      <w:r>
        <w:rPr>
          <w:rFonts w:asciiTheme="minorHAnsi" w:hAnsiTheme="minorHAnsi" w:cstheme="minorHAnsi"/>
          <w:sz w:val="22"/>
          <w:szCs w:val="22"/>
          <w:lang w:val="en-GB"/>
        </w:rPr>
        <w:t xml:space="preserve"> SED and </w:t>
      </w:r>
      <w:hyperlink r:id="rId28" w:history="1">
        <w:r w:rsidR="009D495A" w:rsidRPr="000A204A">
          <w:rPr>
            <w:rStyle w:val="Hyperlink"/>
            <w:rFonts w:asciiTheme="minorHAnsi" w:hAnsiTheme="minorHAnsi" w:cstheme="minorHAnsi"/>
            <w:sz w:val="22"/>
            <w:szCs w:val="22"/>
            <w:lang w:val="en-GB"/>
          </w:rPr>
          <w:t>‘</w:t>
        </w:r>
        <w:r w:rsidRPr="000A204A">
          <w:rPr>
            <w:rStyle w:val="Hyperlink"/>
            <w:rFonts w:asciiTheme="minorHAnsi" w:hAnsiTheme="minorHAnsi" w:cstheme="minorHAnsi"/>
            <w:sz w:val="22"/>
            <w:szCs w:val="22"/>
            <w:lang w:val="en-GB"/>
          </w:rPr>
          <w:t>Reply to information on down payments (RPY_IDP)</w:t>
        </w:r>
        <w:r w:rsidR="009D495A" w:rsidRPr="000A204A">
          <w:rPr>
            <w:rStyle w:val="Hyperlink"/>
            <w:rFonts w:asciiTheme="minorHAnsi" w:hAnsiTheme="minorHAnsi" w:cstheme="minorHAnsi"/>
            <w:sz w:val="22"/>
            <w:szCs w:val="22"/>
            <w:lang w:val="en-GB"/>
          </w:rPr>
          <w:t>’</w:t>
        </w:r>
        <w:r w:rsidRPr="000A204A">
          <w:rPr>
            <w:rStyle w:val="Hyperlink"/>
            <w:rFonts w:asciiTheme="minorHAnsi" w:hAnsiTheme="minorHAnsi" w:cstheme="minorHAnsi"/>
            <w:sz w:val="22"/>
            <w:szCs w:val="22"/>
            <w:lang w:val="en-GB"/>
          </w:rPr>
          <w:t xml:space="preserve"> S090</w:t>
        </w:r>
      </w:hyperlink>
      <w:r>
        <w:rPr>
          <w:rFonts w:asciiTheme="minorHAnsi" w:hAnsiTheme="minorHAnsi" w:cstheme="minorHAnsi"/>
          <w:sz w:val="22"/>
          <w:szCs w:val="22"/>
          <w:lang w:val="en-GB"/>
        </w:rPr>
        <w:t xml:space="preserve"> SED.</w:t>
      </w:r>
    </w:p>
    <w:p w14:paraId="32CD4840" w14:textId="77777777" w:rsidR="00C62AB4" w:rsidRDefault="00C62AB4" w:rsidP="00C62AB4">
      <w:pPr>
        <w:keepNext/>
        <w:keepLines/>
        <w:spacing w:before="120" w:after="0" w:line="240" w:lineRule="auto"/>
        <w:jc w:val="both"/>
      </w:pPr>
      <w:r>
        <w:t xml:space="preserve">The reimbursement processes are created based on the bulk messages therefore one reimbursement claim can include </w:t>
      </w:r>
      <w:proofErr w:type="gramStart"/>
      <w:r>
        <w:t>a large number of</w:t>
      </w:r>
      <w:proofErr w:type="gramEnd"/>
      <w:r>
        <w:t xml:space="preserve"> individual claims. </w:t>
      </w:r>
    </w:p>
    <w:p w14:paraId="08597C18" w14:textId="5512C1A8" w:rsidR="00C62AB4" w:rsidRDefault="00C62AB4" w:rsidP="00C62AB4">
      <w:pPr>
        <w:keepNext/>
        <w:keepLines/>
        <w:spacing w:before="120" w:after="0" w:line="240" w:lineRule="auto"/>
        <w:jc w:val="both"/>
      </w:pPr>
      <w:r>
        <w:t xml:space="preserve">Alternative scenarios for credit notes and contestations can be used more than once during the reimbursement process and even after the process is finalized with </w:t>
      </w:r>
      <w:hyperlink r:id="rId29" w:history="1">
        <w:r w:rsidRPr="000A204A">
          <w:rPr>
            <w:rStyle w:val="Hyperlink"/>
          </w:rPr>
          <w:t>‘</w:t>
        </w:r>
        <w:r w:rsidRPr="000A204A">
          <w:rPr>
            <w:rStyle w:val="Hyperlink"/>
            <w:rFonts w:cstheme="minorHAnsi"/>
          </w:rPr>
          <w:t>Acknowledgement of payment of single claim’ S092</w:t>
        </w:r>
      </w:hyperlink>
      <w:r>
        <w:rPr>
          <w:rFonts w:cstheme="minorHAnsi"/>
        </w:rPr>
        <w:t xml:space="preserve"> SED </w:t>
      </w:r>
      <w:r>
        <w:t xml:space="preserve">issued for all accepted claims with retrospective effect. However, the contestation scenario can be used only within the deadline specified in the regulations. </w:t>
      </w:r>
    </w:p>
    <w:p w14:paraId="6BFA6B13" w14:textId="77777777" w:rsidR="00C62AB4" w:rsidRDefault="00C62AB4" w:rsidP="00C62AB4">
      <w:pPr>
        <w:keepNext/>
        <w:keepLines/>
        <w:spacing w:before="120" w:after="0" w:line="240" w:lineRule="auto"/>
        <w:jc w:val="both"/>
      </w:pPr>
      <w:r>
        <w:t>A dispute concerning a particular claim shall not hinder the reimbursement of another claim or other claims.</w:t>
      </w:r>
    </w:p>
    <w:p w14:paraId="00EAA740" w14:textId="65676B51" w:rsidR="00C62AB4" w:rsidRDefault="00C62AB4" w:rsidP="00C62AB4">
      <w:pPr>
        <w:pStyle w:val="NormalWeb"/>
        <w:shd w:val="clear" w:color="auto" w:fill="FFFFFF"/>
        <w:spacing w:before="120" w:beforeAutospacing="0" w:after="0" w:afterAutospacing="0"/>
        <w:rPr>
          <w:b/>
          <w:lang w:val="en-GB"/>
        </w:rPr>
      </w:pPr>
      <w:r>
        <w:rPr>
          <w:rFonts w:ascii="Calibri" w:hAnsi="Calibri" w:cs="Calibri"/>
          <w:b/>
          <w:sz w:val="22"/>
          <w:szCs w:val="22"/>
          <w:lang w:val="en-GB"/>
        </w:rPr>
        <w:t>The purpose of the reference number</w:t>
      </w:r>
      <w:r w:rsidR="009D495A">
        <w:rPr>
          <w:rFonts w:ascii="Calibri" w:hAnsi="Calibri" w:cs="Calibri"/>
          <w:b/>
          <w:sz w:val="22"/>
          <w:szCs w:val="22"/>
          <w:lang w:val="en-GB"/>
        </w:rPr>
        <w:t>s</w:t>
      </w:r>
      <w:r>
        <w:rPr>
          <w:rFonts w:ascii="Calibri" w:hAnsi="Calibri" w:cs="Calibri"/>
          <w:b/>
          <w:sz w:val="22"/>
          <w:szCs w:val="22"/>
          <w:lang w:val="en-GB"/>
        </w:rPr>
        <w:t xml:space="preserve"> in reimbursement SED:</w:t>
      </w:r>
    </w:p>
    <w:p w14:paraId="451EF2BB" w14:textId="77777777" w:rsidR="00C62AB4" w:rsidRDefault="00C62AB4" w:rsidP="00C62AB4">
      <w:pPr>
        <w:pStyle w:val="NormalWeb"/>
        <w:numPr>
          <w:ilvl w:val="0"/>
          <w:numId w:val="49"/>
        </w:numPr>
        <w:shd w:val="clear" w:color="auto" w:fill="FFFFFF"/>
        <w:spacing w:before="0" w:beforeAutospacing="0" w:after="0" w:afterAutospacing="0"/>
        <w:jc w:val="both"/>
        <w:rPr>
          <w:lang w:val="en-GB"/>
        </w:rPr>
      </w:pPr>
      <w:r>
        <w:rPr>
          <w:rFonts w:ascii="Calibri" w:hAnsi="Calibri" w:cs="Calibri"/>
          <w:sz w:val="22"/>
          <w:szCs w:val="22"/>
          <w:lang w:val="en-GB"/>
        </w:rPr>
        <w:t xml:space="preserve">Global references placed on the </w:t>
      </w:r>
      <w:r>
        <w:rPr>
          <w:rFonts w:ascii="Calibri" w:hAnsi="Calibri" w:cs="Calibri"/>
          <w:b/>
          <w:bCs/>
          <w:sz w:val="22"/>
          <w:szCs w:val="22"/>
          <w:lang w:val="en-GB"/>
        </w:rPr>
        <w:t>global part of SED</w:t>
      </w:r>
      <w:r>
        <w:rPr>
          <w:rFonts w:ascii="Calibri" w:hAnsi="Calibri" w:cs="Calibri"/>
          <w:sz w:val="22"/>
          <w:szCs w:val="22"/>
          <w:lang w:val="en-GB"/>
        </w:rPr>
        <w:t>, i.e. Global CLA reference number, Global COC reference number, connects the SEDs on the global level, i.e. connects the S082 (contestation) with the S080 (claim</w:t>
      </w:r>
      <w:proofErr w:type="gramStart"/>
      <w:r>
        <w:rPr>
          <w:rFonts w:ascii="Calibri" w:hAnsi="Calibri" w:cs="Calibri"/>
          <w:sz w:val="22"/>
          <w:szCs w:val="22"/>
          <w:lang w:val="en-GB"/>
        </w:rPr>
        <w:t>);</w:t>
      </w:r>
      <w:proofErr w:type="gramEnd"/>
    </w:p>
    <w:p w14:paraId="4F52B76A" w14:textId="079CA68A" w:rsidR="00C62AB4" w:rsidRDefault="00C62AB4" w:rsidP="00C62AB4">
      <w:pPr>
        <w:pStyle w:val="NormalWeb"/>
        <w:numPr>
          <w:ilvl w:val="0"/>
          <w:numId w:val="49"/>
        </w:numPr>
        <w:shd w:val="clear" w:color="auto" w:fill="FFFFFF"/>
        <w:spacing w:before="0" w:beforeAutospacing="0" w:after="0" w:afterAutospacing="0"/>
        <w:jc w:val="both"/>
        <w:rPr>
          <w:lang w:val="en-GB"/>
        </w:rPr>
      </w:pPr>
      <w:r>
        <w:rPr>
          <w:rFonts w:ascii="Calibri" w:hAnsi="Calibri" w:cs="Calibri"/>
          <w:sz w:val="22"/>
          <w:szCs w:val="22"/>
          <w:lang w:val="en-GB"/>
        </w:rPr>
        <w:t xml:space="preserve">Individual references placed on the </w:t>
      </w:r>
      <w:r>
        <w:rPr>
          <w:rFonts w:ascii="Calibri" w:hAnsi="Calibri" w:cs="Calibri"/>
          <w:b/>
          <w:sz w:val="22"/>
          <w:szCs w:val="22"/>
          <w:lang w:val="en-GB"/>
        </w:rPr>
        <w:t>individual part of SED</w:t>
      </w:r>
      <w:r>
        <w:rPr>
          <w:rFonts w:ascii="Calibri" w:hAnsi="Calibri" w:cs="Calibri"/>
          <w:sz w:val="22"/>
          <w:szCs w:val="22"/>
          <w:lang w:val="en-GB"/>
        </w:rPr>
        <w:t>, i.e. Individual CLA number, Individual COC number, connects the SEDs on individual level, i.e. connects individual contestation o</w:t>
      </w:r>
      <w:r w:rsidR="009D495A">
        <w:rPr>
          <w:rFonts w:ascii="Calibri" w:hAnsi="Calibri" w:cs="Calibri"/>
          <w:sz w:val="22"/>
          <w:szCs w:val="22"/>
          <w:lang w:val="en-GB"/>
        </w:rPr>
        <w:t>f</w:t>
      </w:r>
      <w:r>
        <w:rPr>
          <w:rFonts w:ascii="Calibri" w:hAnsi="Calibri" w:cs="Calibri"/>
          <w:sz w:val="22"/>
          <w:szCs w:val="22"/>
          <w:lang w:val="en-GB"/>
        </w:rPr>
        <w:t xml:space="preserve"> S082 with individual claim o</w:t>
      </w:r>
      <w:r w:rsidR="009D495A">
        <w:rPr>
          <w:rFonts w:ascii="Calibri" w:hAnsi="Calibri" w:cs="Calibri"/>
          <w:sz w:val="22"/>
          <w:szCs w:val="22"/>
          <w:lang w:val="en-GB"/>
        </w:rPr>
        <w:t>f</w:t>
      </w:r>
      <w:r>
        <w:rPr>
          <w:rFonts w:ascii="Calibri" w:hAnsi="Calibri" w:cs="Calibri"/>
          <w:sz w:val="22"/>
          <w:szCs w:val="22"/>
          <w:lang w:val="en-GB"/>
        </w:rPr>
        <w:t xml:space="preserve"> </w:t>
      </w:r>
      <w:proofErr w:type="gramStart"/>
      <w:r>
        <w:rPr>
          <w:rFonts w:ascii="Calibri" w:hAnsi="Calibri" w:cs="Calibri"/>
          <w:sz w:val="22"/>
          <w:szCs w:val="22"/>
          <w:lang w:val="en-GB"/>
        </w:rPr>
        <w:t>S080;</w:t>
      </w:r>
      <w:proofErr w:type="gramEnd"/>
    </w:p>
    <w:p w14:paraId="339437CA" w14:textId="331C03E5" w:rsidR="00FC0B24" w:rsidRPr="0071107C" w:rsidRDefault="00C62AB4" w:rsidP="003B173E">
      <w:pPr>
        <w:pStyle w:val="NormalWeb"/>
        <w:numPr>
          <w:ilvl w:val="0"/>
          <w:numId w:val="49"/>
        </w:numPr>
        <w:shd w:val="clear" w:color="auto" w:fill="FFFFFF"/>
        <w:spacing w:before="0" w:beforeAutospacing="0" w:after="0" w:afterAutospacing="0"/>
        <w:jc w:val="both"/>
        <w:rPr>
          <w:lang w:val="en-GB"/>
        </w:rPr>
      </w:pPr>
      <w:r>
        <w:rPr>
          <w:rFonts w:ascii="Calibri" w:hAnsi="Calibri" w:cs="Calibri"/>
          <w:sz w:val="22"/>
          <w:szCs w:val="22"/>
          <w:lang w:val="en-GB"/>
        </w:rPr>
        <w:t xml:space="preserve">Global references placed on the </w:t>
      </w:r>
      <w:r>
        <w:rPr>
          <w:rFonts w:ascii="Calibri" w:hAnsi="Calibri" w:cs="Calibri"/>
          <w:b/>
          <w:sz w:val="22"/>
          <w:szCs w:val="22"/>
          <w:lang w:val="en-GB"/>
        </w:rPr>
        <w:t>individual part of SED</w:t>
      </w:r>
      <w:r>
        <w:rPr>
          <w:rFonts w:ascii="Calibri" w:hAnsi="Calibri" w:cs="Calibri"/>
          <w:sz w:val="22"/>
          <w:szCs w:val="22"/>
          <w:lang w:val="en-GB"/>
        </w:rPr>
        <w:t>, i.e. Global CLA reference number, Global COC reference number, connects the individual part with</w:t>
      </w:r>
      <w:r w:rsidR="009D495A">
        <w:rPr>
          <w:rFonts w:ascii="Calibri" w:hAnsi="Calibri" w:cs="Calibri"/>
          <w:sz w:val="22"/>
          <w:szCs w:val="22"/>
          <w:lang w:val="en-GB"/>
        </w:rPr>
        <w:t xml:space="preserve"> the</w:t>
      </w:r>
      <w:r>
        <w:rPr>
          <w:rFonts w:ascii="Calibri" w:hAnsi="Calibri" w:cs="Calibri"/>
          <w:sz w:val="22"/>
          <w:szCs w:val="22"/>
          <w:lang w:val="en-GB"/>
        </w:rPr>
        <w:t xml:space="preserve"> global part of </w:t>
      </w:r>
      <w:r w:rsidR="009D495A">
        <w:rPr>
          <w:rFonts w:ascii="Calibri" w:hAnsi="Calibri" w:cs="Calibri"/>
          <w:sz w:val="22"/>
          <w:szCs w:val="22"/>
          <w:lang w:val="en-GB"/>
        </w:rPr>
        <w:t xml:space="preserve">the </w:t>
      </w:r>
      <w:r>
        <w:rPr>
          <w:rFonts w:ascii="Calibri" w:hAnsi="Calibri" w:cs="Calibri"/>
          <w:sz w:val="22"/>
          <w:szCs w:val="22"/>
          <w:lang w:val="en-GB"/>
        </w:rPr>
        <w:t>SED, i.e. connects individual CLA o</w:t>
      </w:r>
      <w:r w:rsidR="009D495A">
        <w:rPr>
          <w:rFonts w:ascii="Calibri" w:hAnsi="Calibri" w:cs="Calibri"/>
          <w:sz w:val="22"/>
          <w:szCs w:val="22"/>
          <w:lang w:val="en-GB"/>
        </w:rPr>
        <w:t>f</w:t>
      </w:r>
      <w:r>
        <w:rPr>
          <w:rFonts w:ascii="Calibri" w:hAnsi="Calibri" w:cs="Calibri"/>
          <w:sz w:val="22"/>
          <w:szCs w:val="22"/>
          <w:lang w:val="en-GB"/>
        </w:rPr>
        <w:t xml:space="preserve"> S080 with global part of S080 and connects the individual parts with </w:t>
      </w:r>
      <w:r w:rsidR="009D495A">
        <w:rPr>
          <w:rFonts w:ascii="Calibri" w:hAnsi="Calibri" w:cs="Calibri"/>
          <w:sz w:val="22"/>
          <w:szCs w:val="22"/>
          <w:lang w:val="en-GB"/>
        </w:rPr>
        <w:t xml:space="preserve">the </w:t>
      </w:r>
      <w:r>
        <w:rPr>
          <w:rFonts w:ascii="Calibri" w:hAnsi="Calibri" w:cs="Calibri"/>
          <w:sz w:val="22"/>
          <w:szCs w:val="22"/>
          <w:lang w:val="en-GB"/>
        </w:rPr>
        <w:t xml:space="preserve">global part of </w:t>
      </w:r>
      <w:r w:rsidR="009D495A">
        <w:rPr>
          <w:rFonts w:ascii="Calibri" w:hAnsi="Calibri" w:cs="Calibri"/>
          <w:sz w:val="22"/>
          <w:szCs w:val="22"/>
          <w:lang w:val="en-GB"/>
        </w:rPr>
        <w:t xml:space="preserve">the </w:t>
      </w:r>
      <w:r>
        <w:rPr>
          <w:rFonts w:ascii="Calibri" w:hAnsi="Calibri" w:cs="Calibri"/>
          <w:sz w:val="22"/>
          <w:szCs w:val="22"/>
          <w:lang w:val="en-GB"/>
        </w:rPr>
        <w:t>previous SEDs, i.e. connects individual COC (S082) not only with global part of S082 but also with the global part of the original claim (S080).</w:t>
      </w:r>
      <w:bookmarkEnd w:id="4"/>
    </w:p>
    <w:p w14:paraId="72B2B3D8" w14:textId="77777777" w:rsidR="004516E2" w:rsidRPr="0087317A" w:rsidRDefault="004516E2" w:rsidP="004516E2">
      <w:pPr>
        <w:pStyle w:val="ListBullet4"/>
        <w:numPr>
          <w:ilvl w:val="0"/>
          <w:numId w:val="0"/>
        </w:numPr>
        <w:spacing w:after="0"/>
        <w:rPr>
          <w:rFonts w:cs="Calibri"/>
          <w:sz w:val="22"/>
          <w:szCs w:val="22"/>
        </w:rPr>
      </w:pPr>
      <w:bookmarkStart w:id="5" w:name="_Toc366491249"/>
      <w:bookmarkStart w:id="6" w:name="_Toc380600169"/>
      <w:bookmarkStart w:id="7" w:name="_Toc436004327"/>
      <w:r w:rsidRPr="0087317A">
        <w:rPr>
          <w:rFonts w:asciiTheme="minorHAnsi" w:eastAsiaTheme="minorHAnsi" w:hAnsiTheme="minorHAnsi" w:cstheme="minorBidi"/>
          <w:b/>
          <w:sz w:val="22"/>
          <w:szCs w:val="22"/>
          <w:u w:val="single"/>
        </w:rPr>
        <w:t xml:space="preserve">Legal </w:t>
      </w:r>
      <w:bookmarkEnd w:id="5"/>
      <w:bookmarkEnd w:id="6"/>
      <w:r w:rsidRPr="0087317A">
        <w:rPr>
          <w:rFonts w:asciiTheme="minorHAnsi" w:eastAsiaTheme="minorHAnsi" w:hAnsiTheme="minorHAnsi" w:cstheme="minorBidi"/>
          <w:b/>
          <w:sz w:val="22"/>
          <w:szCs w:val="22"/>
          <w:u w:val="single"/>
        </w:rPr>
        <w:t>Base</w:t>
      </w:r>
      <w:bookmarkEnd w:id="7"/>
      <w:r w:rsidRPr="0087317A">
        <w:rPr>
          <w:rFonts w:asciiTheme="minorHAnsi" w:eastAsiaTheme="minorHAnsi" w:hAnsiTheme="minorHAnsi" w:cstheme="minorBidi"/>
          <w:b/>
          <w:sz w:val="22"/>
          <w:szCs w:val="22"/>
          <w:u w:val="single"/>
        </w:rPr>
        <w:t>:</w:t>
      </w:r>
      <w:r w:rsidRPr="0087317A">
        <w:rPr>
          <w:rFonts w:asciiTheme="minorHAnsi" w:hAnsiTheme="minorHAnsi"/>
          <w:sz w:val="22"/>
          <w:szCs w:val="22"/>
          <w:lang w:eastAsia="en-GB"/>
        </w:rPr>
        <w:t xml:space="preserve"> The Business Use Case document's legal base is described in the following </w:t>
      </w:r>
      <w:proofErr w:type="gramStart"/>
      <w:r w:rsidRPr="0087317A">
        <w:rPr>
          <w:rFonts w:asciiTheme="minorHAnsi" w:hAnsiTheme="minorHAnsi"/>
          <w:sz w:val="22"/>
          <w:szCs w:val="22"/>
          <w:lang w:eastAsia="en-GB"/>
        </w:rPr>
        <w:t>Regulations</w:t>
      </w:r>
      <w:proofErr w:type="gramEnd"/>
    </w:p>
    <w:p w14:paraId="4CAA6AC4" w14:textId="77777777" w:rsidR="004516E2" w:rsidRPr="00862D99" w:rsidRDefault="004516E2" w:rsidP="004516E2">
      <w:pPr>
        <w:pStyle w:val="BodyText"/>
        <w:numPr>
          <w:ilvl w:val="0"/>
          <w:numId w:val="38"/>
        </w:numPr>
        <w:spacing w:after="0"/>
        <w:rPr>
          <w:sz w:val="22"/>
          <w:szCs w:val="22"/>
        </w:rPr>
      </w:pPr>
      <w:r w:rsidRPr="00862D99">
        <w:rPr>
          <w:sz w:val="22"/>
          <w:szCs w:val="22"/>
        </w:rPr>
        <w:lastRenderedPageBreak/>
        <w:t>Basic Regulation (EC) No 883/2004</w:t>
      </w:r>
    </w:p>
    <w:p w14:paraId="40CEC070" w14:textId="77777777" w:rsidR="004516E2" w:rsidRPr="0006782B" w:rsidRDefault="004516E2" w:rsidP="004516E2">
      <w:pPr>
        <w:pStyle w:val="BodyText"/>
        <w:numPr>
          <w:ilvl w:val="0"/>
          <w:numId w:val="38"/>
        </w:numPr>
        <w:spacing w:after="0"/>
        <w:rPr>
          <w:sz w:val="22"/>
          <w:szCs w:val="22"/>
        </w:rPr>
      </w:pPr>
      <w:r w:rsidRPr="00862D99">
        <w:rPr>
          <w:sz w:val="22"/>
          <w:szCs w:val="22"/>
        </w:rPr>
        <w:t>Implementing Regulation (EC) No 987/2009.</w:t>
      </w:r>
    </w:p>
    <w:p w14:paraId="1CF22935" w14:textId="3D7C6E08" w:rsidR="004516E2" w:rsidRDefault="004516E2" w:rsidP="004516E2">
      <w:pPr>
        <w:spacing w:after="120"/>
      </w:pPr>
      <w:r w:rsidRPr="00E057DD">
        <w:t>The following matrix specifies the SEDs that are used in this Business Use Case and documents the articles that provide the legal basis for each SED.</w:t>
      </w:r>
    </w:p>
    <w:tbl>
      <w:tblPr>
        <w:tblW w:w="9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40"/>
        <w:gridCol w:w="1843"/>
        <w:gridCol w:w="567"/>
        <w:gridCol w:w="567"/>
        <w:gridCol w:w="709"/>
        <w:gridCol w:w="810"/>
      </w:tblGrid>
      <w:tr w:rsidR="005A2503" w:rsidRPr="00033A5C" w14:paraId="42CB909B" w14:textId="77777777" w:rsidTr="001F2F7E">
        <w:trPr>
          <w:trHeight w:val="359"/>
          <w:jc w:val="center"/>
        </w:trPr>
        <w:tc>
          <w:tcPr>
            <w:tcW w:w="4840" w:type="dxa"/>
            <w:vMerge w:val="restart"/>
            <w:tcBorders>
              <w:top w:val="single" w:sz="4" w:space="0" w:color="auto"/>
              <w:left w:val="single" w:sz="4" w:space="0" w:color="auto"/>
              <w:right w:val="single" w:sz="4" w:space="0" w:color="auto"/>
            </w:tcBorders>
            <w:vAlign w:val="bottom"/>
          </w:tcPr>
          <w:p w14:paraId="7DEE6FD0" w14:textId="77777777" w:rsidR="005A2503" w:rsidRPr="00033A5C" w:rsidRDefault="005A2503" w:rsidP="00033A5C">
            <w:pPr>
              <w:pStyle w:val="ListBullet4"/>
              <w:numPr>
                <w:ilvl w:val="0"/>
                <w:numId w:val="0"/>
              </w:numPr>
              <w:spacing w:after="0"/>
              <w:jc w:val="center"/>
              <w:rPr>
                <w:rFonts w:asciiTheme="minorHAnsi" w:hAnsiTheme="minorHAnsi"/>
                <w:b/>
                <w:bCs/>
                <w:sz w:val="22"/>
                <w:szCs w:val="22"/>
              </w:rPr>
            </w:pPr>
            <w:r w:rsidRPr="00033A5C">
              <w:rPr>
                <w:rFonts w:asciiTheme="minorHAnsi" w:hAnsiTheme="minorHAnsi"/>
                <w:b/>
                <w:bCs/>
                <w:sz w:val="22"/>
                <w:szCs w:val="22"/>
              </w:rPr>
              <w:t>SED</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3F448296" w14:textId="1176FB59" w:rsidR="005A2503" w:rsidRPr="00033A5C" w:rsidRDefault="005A2503" w:rsidP="00033A5C">
            <w:pPr>
              <w:pStyle w:val="ListBullet4"/>
              <w:numPr>
                <w:ilvl w:val="0"/>
                <w:numId w:val="0"/>
              </w:numPr>
              <w:spacing w:after="0"/>
              <w:jc w:val="center"/>
              <w:rPr>
                <w:rFonts w:asciiTheme="minorHAnsi" w:hAnsiTheme="minorHAnsi"/>
                <w:b/>
                <w:bCs/>
                <w:color w:val="FFFFFF"/>
                <w:sz w:val="22"/>
                <w:szCs w:val="22"/>
              </w:rPr>
            </w:pPr>
            <w:r w:rsidRPr="00033A5C">
              <w:rPr>
                <w:rFonts w:asciiTheme="minorHAnsi" w:hAnsiTheme="minorHAnsi"/>
                <w:b/>
                <w:bCs/>
                <w:color w:val="FFFFFF"/>
                <w:sz w:val="22"/>
                <w:szCs w:val="22"/>
              </w:rPr>
              <w:t>Basic Reg</w:t>
            </w:r>
            <w:r w:rsidR="001F2F7E">
              <w:rPr>
                <w:rFonts w:asciiTheme="minorHAnsi" w:hAnsiTheme="minorHAnsi"/>
                <w:b/>
                <w:bCs/>
                <w:color w:val="FFFFFF"/>
                <w:sz w:val="22"/>
                <w:szCs w:val="22"/>
              </w:rPr>
              <w:t>ulation</w:t>
            </w:r>
          </w:p>
          <w:p w14:paraId="42529048" w14:textId="77777777" w:rsidR="005A2503" w:rsidRPr="00033A5C" w:rsidRDefault="005A2503" w:rsidP="00033A5C">
            <w:pPr>
              <w:pStyle w:val="ListBullet4"/>
              <w:numPr>
                <w:ilvl w:val="0"/>
                <w:numId w:val="0"/>
              </w:numPr>
              <w:spacing w:after="0"/>
              <w:jc w:val="center"/>
              <w:rPr>
                <w:rFonts w:asciiTheme="minorHAnsi" w:hAnsiTheme="minorHAnsi"/>
                <w:b/>
                <w:bCs/>
                <w:color w:val="FFFFFF"/>
                <w:sz w:val="22"/>
                <w:szCs w:val="22"/>
              </w:rPr>
            </w:pPr>
            <w:r w:rsidRPr="00033A5C">
              <w:rPr>
                <w:rFonts w:asciiTheme="minorHAnsi" w:hAnsiTheme="minorHAnsi"/>
                <w:b/>
                <w:bCs/>
                <w:color w:val="FFFFFF"/>
                <w:sz w:val="22"/>
                <w:szCs w:val="22"/>
              </w:rPr>
              <w:t>(883/04)</w:t>
            </w:r>
          </w:p>
        </w:tc>
        <w:tc>
          <w:tcPr>
            <w:tcW w:w="2653" w:type="dxa"/>
            <w:gridSpan w:val="4"/>
            <w:tcBorders>
              <w:top w:val="single" w:sz="4" w:space="0" w:color="auto"/>
              <w:left w:val="single" w:sz="4" w:space="0" w:color="auto"/>
              <w:bottom w:val="single" w:sz="4" w:space="0" w:color="auto"/>
              <w:right w:val="single" w:sz="4" w:space="0" w:color="auto"/>
            </w:tcBorders>
            <w:shd w:val="clear" w:color="auto" w:fill="1F497D"/>
            <w:vAlign w:val="center"/>
          </w:tcPr>
          <w:p w14:paraId="7475E12F" w14:textId="5AABF230" w:rsidR="005A2503" w:rsidRPr="00033A5C" w:rsidRDefault="005A2503" w:rsidP="00033A5C">
            <w:pPr>
              <w:pStyle w:val="ListBullet4"/>
              <w:numPr>
                <w:ilvl w:val="0"/>
                <w:numId w:val="0"/>
              </w:numPr>
              <w:spacing w:after="0"/>
              <w:jc w:val="center"/>
              <w:rPr>
                <w:rFonts w:asciiTheme="minorHAnsi" w:hAnsiTheme="minorHAnsi"/>
                <w:b/>
                <w:bCs/>
                <w:color w:val="FFFFFF"/>
                <w:sz w:val="22"/>
                <w:szCs w:val="22"/>
              </w:rPr>
            </w:pPr>
            <w:r w:rsidRPr="00033A5C">
              <w:rPr>
                <w:rFonts w:asciiTheme="minorHAnsi" w:hAnsiTheme="minorHAnsi"/>
                <w:b/>
                <w:bCs/>
                <w:color w:val="FFFFFF"/>
                <w:sz w:val="22"/>
                <w:szCs w:val="22"/>
              </w:rPr>
              <w:t>Implementing Reg</w:t>
            </w:r>
            <w:r w:rsidR="001F2F7E">
              <w:rPr>
                <w:rFonts w:asciiTheme="minorHAnsi" w:hAnsiTheme="minorHAnsi"/>
                <w:b/>
                <w:bCs/>
                <w:color w:val="FFFFFF"/>
                <w:sz w:val="22"/>
                <w:szCs w:val="22"/>
              </w:rPr>
              <w:t>ulation</w:t>
            </w:r>
          </w:p>
          <w:p w14:paraId="694CCFC4" w14:textId="77777777" w:rsidR="005A2503" w:rsidRPr="00033A5C" w:rsidRDefault="005A2503" w:rsidP="00033A5C">
            <w:pPr>
              <w:pStyle w:val="ListBullet4"/>
              <w:numPr>
                <w:ilvl w:val="0"/>
                <w:numId w:val="0"/>
              </w:numPr>
              <w:spacing w:after="0"/>
              <w:jc w:val="center"/>
              <w:rPr>
                <w:rFonts w:asciiTheme="minorHAnsi" w:hAnsiTheme="minorHAnsi"/>
                <w:b/>
                <w:bCs/>
                <w:color w:val="FFFFFF"/>
                <w:sz w:val="22"/>
                <w:szCs w:val="22"/>
              </w:rPr>
            </w:pPr>
            <w:r w:rsidRPr="00033A5C">
              <w:rPr>
                <w:rFonts w:asciiTheme="minorHAnsi" w:hAnsiTheme="minorHAnsi"/>
                <w:b/>
                <w:bCs/>
                <w:color w:val="FFFFFF"/>
                <w:sz w:val="22"/>
                <w:szCs w:val="22"/>
              </w:rPr>
              <w:t>(987/09)</w:t>
            </w:r>
          </w:p>
        </w:tc>
      </w:tr>
      <w:tr w:rsidR="001F2F7E" w:rsidRPr="00033A5C" w14:paraId="679F7BAC" w14:textId="77777777" w:rsidTr="001F2F7E">
        <w:trPr>
          <w:trHeight w:val="359"/>
          <w:jc w:val="center"/>
        </w:trPr>
        <w:tc>
          <w:tcPr>
            <w:tcW w:w="4840" w:type="dxa"/>
            <w:vMerge/>
            <w:tcBorders>
              <w:left w:val="single" w:sz="4" w:space="0" w:color="auto"/>
              <w:bottom w:val="single" w:sz="4" w:space="0" w:color="auto"/>
              <w:right w:val="single" w:sz="4" w:space="0" w:color="auto"/>
            </w:tcBorders>
          </w:tcPr>
          <w:p w14:paraId="1677748F" w14:textId="77777777" w:rsidR="005A2503" w:rsidRPr="00033A5C" w:rsidRDefault="005A2503" w:rsidP="00033A5C">
            <w:pPr>
              <w:pStyle w:val="ListBullet4"/>
              <w:numPr>
                <w:ilvl w:val="0"/>
                <w:numId w:val="0"/>
              </w:numPr>
              <w:spacing w:after="0"/>
              <w:jc w:val="center"/>
              <w:rPr>
                <w:rFonts w:asciiTheme="minorHAnsi" w:hAnsiTheme="minorHAnsi"/>
                <w:b/>
                <w:bCs/>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8DB3E2"/>
            <w:vAlign w:val="center"/>
          </w:tcPr>
          <w:p w14:paraId="7FBF5B27" w14:textId="77777777" w:rsidR="005A2503" w:rsidRPr="00033A5C" w:rsidRDefault="005A2503" w:rsidP="00033A5C">
            <w:pPr>
              <w:pStyle w:val="ListBullet4"/>
              <w:numPr>
                <w:ilvl w:val="0"/>
                <w:numId w:val="0"/>
              </w:numPr>
              <w:spacing w:after="0"/>
              <w:jc w:val="center"/>
              <w:rPr>
                <w:rFonts w:asciiTheme="minorHAnsi" w:hAnsiTheme="minorHAnsi"/>
                <w:b/>
                <w:bCs/>
                <w:color w:val="FFFFFF"/>
                <w:sz w:val="22"/>
                <w:szCs w:val="22"/>
              </w:rPr>
            </w:pPr>
            <w:r w:rsidRPr="00033A5C">
              <w:rPr>
                <w:rFonts w:asciiTheme="minorHAnsi" w:hAnsiTheme="minorHAnsi"/>
                <w:b/>
                <w:bCs/>
                <w:color w:val="FFFFFF"/>
                <w:sz w:val="22"/>
                <w:szCs w:val="22"/>
              </w:rPr>
              <w:t>35</w:t>
            </w:r>
          </w:p>
        </w:tc>
        <w:tc>
          <w:tcPr>
            <w:tcW w:w="567" w:type="dxa"/>
            <w:tcBorders>
              <w:top w:val="single" w:sz="4" w:space="0" w:color="auto"/>
              <w:left w:val="single" w:sz="4" w:space="0" w:color="auto"/>
              <w:bottom w:val="single" w:sz="4" w:space="0" w:color="auto"/>
              <w:right w:val="single" w:sz="4" w:space="0" w:color="auto"/>
            </w:tcBorders>
            <w:shd w:val="clear" w:color="auto" w:fill="1F497D"/>
            <w:vAlign w:val="center"/>
          </w:tcPr>
          <w:p w14:paraId="6B18D2C3" w14:textId="77777777" w:rsidR="005A2503" w:rsidRPr="00033A5C" w:rsidRDefault="005A2503" w:rsidP="00033A5C">
            <w:pPr>
              <w:pStyle w:val="ListBullet4"/>
              <w:numPr>
                <w:ilvl w:val="0"/>
                <w:numId w:val="0"/>
              </w:numPr>
              <w:spacing w:after="0"/>
              <w:jc w:val="center"/>
              <w:rPr>
                <w:rFonts w:asciiTheme="minorHAnsi" w:hAnsiTheme="minorHAnsi"/>
                <w:b/>
                <w:bCs/>
                <w:color w:val="FFFFFF"/>
                <w:sz w:val="22"/>
                <w:szCs w:val="22"/>
              </w:rPr>
            </w:pPr>
            <w:r w:rsidRPr="00033A5C">
              <w:rPr>
                <w:rFonts w:asciiTheme="minorHAnsi" w:hAnsiTheme="minorHAnsi"/>
                <w:b/>
                <w:bCs/>
                <w:color w:val="FFFFFF"/>
                <w:sz w:val="22"/>
                <w:szCs w:val="22"/>
              </w:rPr>
              <w:t>62</w:t>
            </w:r>
          </w:p>
        </w:tc>
        <w:tc>
          <w:tcPr>
            <w:tcW w:w="567" w:type="dxa"/>
            <w:tcBorders>
              <w:top w:val="single" w:sz="4" w:space="0" w:color="auto"/>
              <w:left w:val="single" w:sz="4" w:space="0" w:color="auto"/>
              <w:bottom w:val="single" w:sz="4" w:space="0" w:color="auto"/>
              <w:right w:val="single" w:sz="4" w:space="0" w:color="auto"/>
            </w:tcBorders>
            <w:shd w:val="clear" w:color="auto" w:fill="1F497D"/>
            <w:vAlign w:val="center"/>
          </w:tcPr>
          <w:p w14:paraId="325A7CC0" w14:textId="77777777" w:rsidR="005A2503" w:rsidRPr="00033A5C" w:rsidRDefault="005A2503" w:rsidP="00033A5C">
            <w:pPr>
              <w:pStyle w:val="ListBullet4"/>
              <w:numPr>
                <w:ilvl w:val="0"/>
                <w:numId w:val="0"/>
              </w:numPr>
              <w:spacing w:after="0"/>
              <w:jc w:val="center"/>
              <w:rPr>
                <w:rFonts w:asciiTheme="minorHAnsi" w:hAnsiTheme="minorHAnsi"/>
                <w:b/>
                <w:bCs/>
                <w:color w:val="FFFFFF"/>
                <w:sz w:val="22"/>
                <w:szCs w:val="22"/>
              </w:rPr>
            </w:pPr>
            <w:r w:rsidRPr="00033A5C">
              <w:rPr>
                <w:rFonts w:asciiTheme="minorHAnsi" w:hAnsiTheme="minorHAnsi"/>
                <w:b/>
                <w:bCs/>
                <w:color w:val="FFFFFF"/>
                <w:sz w:val="22"/>
                <w:szCs w:val="22"/>
              </w:rPr>
              <w:t>66</w:t>
            </w:r>
          </w:p>
        </w:tc>
        <w:tc>
          <w:tcPr>
            <w:tcW w:w="709" w:type="dxa"/>
            <w:tcBorders>
              <w:top w:val="single" w:sz="4" w:space="0" w:color="auto"/>
              <w:left w:val="single" w:sz="4" w:space="0" w:color="auto"/>
              <w:bottom w:val="single" w:sz="4" w:space="0" w:color="auto"/>
              <w:right w:val="single" w:sz="4" w:space="0" w:color="auto"/>
            </w:tcBorders>
            <w:shd w:val="clear" w:color="auto" w:fill="1F497D"/>
            <w:vAlign w:val="center"/>
          </w:tcPr>
          <w:p w14:paraId="5470999B" w14:textId="77777777" w:rsidR="005A2503" w:rsidRPr="00033A5C" w:rsidRDefault="005A2503" w:rsidP="00033A5C">
            <w:pPr>
              <w:pStyle w:val="ListBullet4"/>
              <w:numPr>
                <w:ilvl w:val="0"/>
                <w:numId w:val="0"/>
              </w:numPr>
              <w:spacing w:after="0"/>
              <w:jc w:val="center"/>
              <w:rPr>
                <w:rFonts w:asciiTheme="minorHAnsi" w:hAnsiTheme="minorHAnsi"/>
                <w:b/>
                <w:bCs/>
                <w:color w:val="FFFFFF"/>
                <w:sz w:val="22"/>
                <w:szCs w:val="22"/>
              </w:rPr>
            </w:pPr>
            <w:r w:rsidRPr="00033A5C">
              <w:rPr>
                <w:rFonts w:asciiTheme="minorHAnsi" w:hAnsiTheme="minorHAnsi"/>
                <w:b/>
                <w:bCs/>
                <w:color w:val="FFFFFF"/>
                <w:sz w:val="22"/>
                <w:szCs w:val="22"/>
              </w:rPr>
              <w:t>67</w:t>
            </w:r>
          </w:p>
        </w:tc>
        <w:tc>
          <w:tcPr>
            <w:tcW w:w="810" w:type="dxa"/>
            <w:tcBorders>
              <w:top w:val="single" w:sz="4" w:space="0" w:color="auto"/>
              <w:left w:val="single" w:sz="4" w:space="0" w:color="auto"/>
              <w:bottom w:val="single" w:sz="4" w:space="0" w:color="auto"/>
              <w:right w:val="single" w:sz="4" w:space="0" w:color="auto"/>
            </w:tcBorders>
            <w:shd w:val="clear" w:color="auto" w:fill="1F497D"/>
            <w:vAlign w:val="center"/>
          </w:tcPr>
          <w:p w14:paraId="7EC1B090" w14:textId="77777777" w:rsidR="005A2503" w:rsidRPr="00033A5C" w:rsidRDefault="005A2503" w:rsidP="00033A5C">
            <w:pPr>
              <w:pStyle w:val="ListBullet4"/>
              <w:numPr>
                <w:ilvl w:val="0"/>
                <w:numId w:val="0"/>
              </w:numPr>
              <w:spacing w:after="0"/>
              <w:jc w:val="center"/>
              <w:rPr>
                <w:rFonts w:asciiTheme="minorHAnsi" w:hAnsiTheme="minorHAnsi"/>
                <w:b/>
                <w:bCs/>
                <w:color w:val="FFFFFF"/>
                <w:sz w:val="22"/>
                <w:szCs w:val="22"/>
              </w:rPr>
            </w:pPr>
            <w:r w:rsidRPr="00033A5C">
              <w:rPr>
                <w:rFonts w:asciiTheme="minorHAnsi" w:hAnsiTheme="minorHAnsi"/>
                <w:b/>
                <w:bCs/>
                <w:color w:val="FFFFFF"/>
                <w:sz w:val="22"/>
                <w:szCs w:val="22"/>
              </w:rPr>
              <w:t>68</w:t>
            </w:r>
          </w:p>
        </w:tc>
      </w:tr>
      <w:tr w:rsidR="001F2F7E" w:rsidRPr="00033A5C" w14:paraId="5BC5D376" w14:textId="77777777" w:rsidTr="001F2F7E">
        <w:trPr>
          <w:jc w:val="center"/>
        </w:trPr>
        <w:tc>
          <w:tcPr>
            <w:tcW w:w="4840" w:type="dxa"/>
            <w:tcBorders>
              <w:top w:val="single" w:sz="4" w:space="0" w:color="auto"/>
              <w:left w:val="single" w:sz="4" w:space="0" w:color="auto"/>
              <w:bottom w:val="single" w:sz="4" w:space="0" w:color="auto"/>
              <w:right w:val="single" w:sz="4" w:space="0" w:color="auto"/>
            </w:tcBorders>
          </w:tcPr>
          <w:p w14:paraId="6C585CF5" w14:textId="614D0355" w:rsidR="005A2503" w:rsidRPr="00033A5C" w:rsidRDefault="005A2503" w:rsidP="00033A5C">
            <w:pPr>
              <w:pStyle w:val="ListBullet4"/>
              <w:numPr>
                <w:ilvl w:val="0"/>
                <w:numId w:val="0"/>
              </w:numPr>
              <w:spacing w:after="0"/>
              <w:rPr>
                <w:rFonts w:asciiTheme="minorHAnsi" w:hAnsiTheme="minorHAnsi"/>
                <w:sz w:val="22"/>
                <w:szCs w:val="22"/>
              </w:rPr>
            </w:pPr>
            <w:r w:rsidRPr="00033A5C">
              <w:rPr>
                <w:rFonts w:asciiTheme="minorHAnsi" w:hAnsiTheme="minorHAnsi"/>
                <w:sz w:val="22"/>
                <w:szCs w:val="22"/>
              </w:rPr>
              <w:t>S080</w:t>
            </w:r>
            <w:r w:rsidR="001F2F7E">
              <w:rPr>
                <w:rFonts w:asciiTheme="minorHAnsi" w:hAnsiTheme="minorHAnsi"/>
                <w:sz w:val="22"/>
                <w:szCs w:val="22"/>
              </w:rPr>
              <w:t xml:space="preserve"> </w:t>
            </w:r>
            <w:r w:rsidR="001F2F7E" w:rsidRPr="001F2F7E">
              <w:rPr>
                <w:rFonts w:asciiTheme="minorHAnsi" w:hAnsiTheme="minorHAnsi"/>
                <w:sz w:val="22"/>
                <w:szCs w:val="22"/>
              </w:rPr>
              <w:t>Claim for reimbursement (CLA)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4F31D4A" w14:textId="77777777" w:rsidR="005A2503" w:rsidRPr="00033A5C" w:rsidRDefault="005A2503" w:rsidP="00033A5C">
            <w:pPr>
              <w:pStyle w:val="ListBullet4"/>
              <w:numPr>
                <w:ilvl w:val="0"/>
                <w:numId w:val="0"/>
              </w:numPr>
              <w:spacing w:after="0"/>
              <w:jc w:val="center"/>
              <w:rPr>
                <w:rFonts w:asciiTheme="minorHAnsi" w:hAnsiTheme="minorHAnsi" w:cs="Calibri"/>
                <w:b/>
                <w:color w:val="4F6228"/>
                <w:sz w:val="22"/>
                <w:szCs w:val="22"/>
              </w:rPr>
            </w:pPr>
            <w:r w:rsidRPr="00033A5C">
              <w:rPr>
                <w:rFonts w:asciiTheme="minorHAnsi" w:eastAsia="Wingdings" w:hAnsiTheme="minorHAnsi" w:cs="Wingdings"/>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DB76424"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89A521"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E90939E"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7B7BE9D0"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r>
      <w:tr w:rsidR="001F2F7E" w:rsidRPr="00033A5C" w14:paraId="3BE2BAD1" w14:textId="77777777" w:rsidTr="001F2F7E">
        <w:trPr>
          <w:jc w:val="center"/>
        </w:trPr>
        <w:tc>
          <w:tcPr>
            <w:tcW w:w="4840" w:type="dxa"/>
            <w:tcBorders>
              <w:top w:val="single" w:sz="4" w:space="0" w:color="auto"/>
              <w:left w:val="single" w:sz="4" w:space="0" w:color="auto"/>
              <w:bottom w:val="single" w:sz="4" w:space="0" w:color="auto"/>
              <w:right w:val="single" w:sz="4" w:space="0" w:color="auto"/>
            </w:tcBorders>
          </w:tcPr>
          <w:p w14:paraId="4F4E3C4B" w14:textId="7B08097D" w:rsidR="005A2503" w:rsidRPr="00033A5C" w:rsidRDefault="005A2503" w:rsidP="00033A5C">
            <w:pPr>
              <w:pStyle w:val="ListBullet4"/>
              <w:numPr>
                <w:ilvl w:val="0"/>
                <w:numId w:val="0"/>
              </w:numPr>
              <w:spacing w:after="0"/>
              <w:rPr>
                <w:rFonts w:asciiTheme="minorHAnsi" w:hAnsiTheme="minorHAnsi"/>
                <w:sz w:val="22"/>
                <w:szCs w:val="22"/>
              </w:rPr>
            </w:pPr>
            <w:r w:rsidRPr="00033A5C">
              <w:rPr>
                <w:rFonts w:asciiTheme="minorHAnsi" w:hAnsiTheme="minorHAnsi"/>
                <w:sz w:val="22"/>
                <w:szCs w:val="22"/>
              </w:rPr>
              <w:t>S081</w:t>
            </w:r>
            <w:r w:rsidR="001F2F7E">
              <w:rPr>
                <w:rFonts w:asciiTheme="minorHAnsi" w:hAnsiTheme="minorHAnsi"/>
                <w:sz w:val="22"/>
                <w:szCs w:val="22"/>
              </w:rPr>
              <w:t xml:space="preserve"> </w:t>
            </w:r>
            <w:r w:rsidR="001F2F7E" w:rsidRPr="001F2F7E">
              <w:rPr>
                <w:rFonts w:asciiTheme="minorHAnsi" w:hAnsiTheme="minorHAnsi"/>
                <w:sz w:val="22"/>
                <w:szCs w:val="22"/>
              </w:rPr>
              <w:t>Acknowledgment of claim for reimbursement (ACK_CLA)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6BEEB4" w14:textId="77777777" w:rsidR="005A2503" w:rsidRPr="00033A5C" w:rsidRDefault="005A2503" w:rsidP="00033A5C">
            <w:pPr>
              <w:pStyle w:val="ListBullet4"/>
              <w:numPr>
                <w:ilvl w:val="0"/>
                <w:numId w:val="0"/>
              </w:numPr>
              <w:spacing w:after="0"/>
              <w:jc w:val="center"/>
              <w:rPr>
                <w:rFonts w:asciiTheme="minorHAnsi" w:hAnsiTheme="minorHAnsi" w:cs="Calibri"/>
                <w:b/>
                <w:color w:val="4F6228"/>
                <w:sz w:val="22"/>
                <w:szCs w:val="22"/>
              </w:rPr>
            </w:pPr>
            <w:r w:rsidRPr="00033A5C">
              <w:rPr>
                <w:rFonts w:asciiTheme="minorHAnsi" w:eastAsia="Wingdings" w:hAnsiTheme="minorHAnsi" w:cs="Wingdings"/>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2B1209E"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03D3433"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086A75"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18E8F3EE"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r>
      <w:tr w:rsidR="001F2F7E" w:rsidRPr="00033A5C" w14:paraId="3A4F02A4" w14:textId="77777777" w:rsidTr="001F2F7E">
        <w:trPr>
          <w:jc w:val="center"/>
        </w:trPr>
        <w:tc>
          <w:tcPr>
            <w:tcW w:w="4840" w:type="dxa"/>
            <w:tcBorders>
              <w:top w:val="single" w:sz="4" w:space="0" w:color="auto"/>
              <w:left w:val="single" w:sz="4" w:space="0" w:color="auto"/>
              <w:bottom w:val="single" w:sz="4" w:space="0" w:color="auto"/>
              <w:right w:val="single" w:sz="4" w:space="0" w:color="auto"/>
            </w:tcBorders>
          </w:tcPr>
          <w:p w14:paraId="0425B71A" w14:textId="51F3C50E" w:rsidR="005A2503" w:rsidRPr="00033A5C" w:rsidRDefault="005A2503" w:rsidP="00033A5C">
            <w:pPr>
              <w:pStyle w:val="ListBullet4"/>
              <w:numPr>
                <w:ilvl w:val="0"/>
                <w:numId w:val="0"/>
              </w:numPr>
              <w:spacing w:after="0"/>
              <w:rPr>
                <w:rFonts w:asciiTheme="minorHAnsi" w:hAnsiTheme="minorHAnsi"/>
                <w:sz w:val="22"/>
                <w:szCs w:val="22"/>
              </w:rPr>
            </w:pPr>
            <w:r w:rsidRPr="00033A5C">
              <w:rPr>
                <w:rFonts w:asciiTheme="minorHAnsi" w:hAnsiTheme="minorHAnsi"/>
                <w:sz w:val="22"/>
                <w:szCs w:val="22"/>
              </w:rPr>
              <w:t>S082</w:t>
            </w:r>
            <w:r w:rsidR="001F2F7E">
              <w:rPr>
                <w:rFonts w:asciiTheme="minorHAnsi" w:hAnsiTheme="minorHAnsi"/>
                <w:sz w:val="22"/>
                <w:szCs w:val="22"/>
              </w:rPr>
              <w:t xml:space="preserve"> </w:t>
            </w:r>
            <w:r w:rsidR="001F2F7E" w:rsidRPr="001F2F7E">
              <w:rPr>
                <w:rFonts w:asciiTheme="minorHAnsi" w:hAnsiTheme="minorHAnsi"/>
                <w:sz w:val="22"/>
                <w:szCs w:val="22"/>
              </w:rPr>
              <w:t>Contestation of individual claim (COC)</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5EE0563" w14:textId="77777777" w:rsidR="005A2503" w:rsidRPr="00033A5C" w:rsidRDefault="005A2503" w:rsidP="00033A5C">
            <w:pPr>
              <w:pStyle w:val="ListBullet4"/>
              <w:numPr>
                <w:ilvl w:val="0"/>
                <w:numId w:val="0"/>
              </w:numPr>
              <w:spacing w:after="0"/>
              <w:jc w:val="center"/>
              <w:rPr>
                <w:rFonts w:asciiTheme="minorHAnsi" w:hAnsiTheme="minorHAnsi" w:cs="Calibri"/>
                <w:b/>
                <w:color w:val="4F6228"/>
                <w:sz w:val="22"/>
                <w:szCs w:val="22"/>
              </w:rPr>
            </w:pPr>
            <w:r w:rsidRPr="00033A5C">
              <w:rPr>
                <w:rFonts w:asciiTheme="minorHAnsi" w:eastAsia="Wingdings" w:hAnsiTheme="minorHAnsi" w:cs="Wingdings"/>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7516F80"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A2F2E61"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F1337DF"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7F5350C8"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r>
      <w:tr w:rsidR="001F2F7E" w:rsidRPr="00033A5C" w14:paraId="5A12BAD5" w14:textId="77777777" w:rsidTr="001F2F7E">
        <w:trPr>
          <w:jc w:val="center"/>
        </w:trPr>
        <w:tc>
          <w:tcPr>
            <w:tcW w:w="4840" w:type="dxa"/>
            <w:tcBorders>
              <w:top w:val="single" w:sz="4" w:space="0" w:color="auto"/>
              <w:left w:val="single" w:sz="4" w:space="0" w:color="auto"/>
              <w:bottom w:val="single" w:sz="4" w:space="0" w:color="auto"/>
              <w:right w:val="single" w:sz="4" w:space="0" w:color="auto"/>
            </w:tcBorders>
          </w:tcPr>
          <w:p w14:paraId="04251C55" w14:textId="5722F597" w:rsidR="005A2503" w:rsidRPr="00033A5C" w:rsidRDefault="005A2503" w:rsidP="00033A5C">
            <w:pPr>
              <w:pStyle w:val="ListBullet4"/>
              <w:numPr>
                <w:ilvl w:val="0"/>
                <w:numId w:val="0"/>
              </w:numPr>
              <w:spacing w:after="0"/>
              <w:rPr>
                <w:rFonts w:asciiTheme="minorHAnsi" w:hAnsiTheme="minorHAnsi"/>
                <w:sz w:val="22"/>
                <w:szCs w:val="22"/>
              </w:rPr>
            </w:pPr>
            <w:r w:rsidRPr="00033A5C">
              <w:rPr>
                <w:rFonts w:asciiTheme="minorHAnsi" w:hAnsiTheme="minorHAnsi"/>
                <w:sz w:val="22"/>
                <w:szCs w:val="22"/>
              </w:rPr>
              <w:t>S083</w:t>
            </w:r>
            <w:r w:rsidR="001F2F7E">
              <w:rPr>
                <w:rFonts w:asciiTheme="minorHAnsi" w:hAnsiTheme="minorHAnsi"/>
                <w:sz w:val="22"/>
                <w:szCs w:val="22"/>
              </w:rPr>
              <w:t xml:space="preserve"> </w:t>
            </w:r>
            <w:r w:rsidR="001F2F7E" w:rsidRPr="001F2F7E">
              <w:rPr>
                <w:rFonts w:asciiTheme="minorHAnsi" w:hAnsiTheme="minorHAnsi"/>
                <w:sz w:val="22"/>
                <w:szCs w:val="22"/>
              </w:rPr>
              <w:t>Acknowledgement of contestation of individual claim (ACK_COC)</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BC98AF" w14:textId="77777777" w:rsidR="005A2503" w:rsidRPr="00033A5C" w:rsidRDefault="005A2503" w:rsidP="00033A5C">
            <w:pPr>
              <w:pStyle w:val="ListBullet4"/>
              <w:numPr>
                <w:ilvl w:val="0"/>
                <w:numId w:val="0"/>
              </w:numPr>
              <w:spacing w:after="0"/>
              <w:jc w:val="center"/>
              <w:rPr>
                <w:rFonts w:asciiTheme="minorHAnsi" w:hAnsiTheme="minorHAnsi" w:cs="Calibri"/>
                <w:b/>
                <w:color w:val="4F6228"/>
                <w:sz w:val="22"/>
                <w:szCs w:val="22"/>
              </w:rPr>
            </w:pPr>
            <w:r w:rsidRPr="00033A5C">
              <w:rPr>
                <w:rFonts w:asciiTheme="minorHAnsi" w:eastAsia="Wingdings" w:hAnsiTheme="minorHAnsi" w:cs="Wingdings"/>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43A4711"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AC53AAF"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B690771"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174F58EA"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r>
      <w:tr w:rsidR="001F2F7E" w:rsidRPr="00033A5C" w14:paraId="2C4B0B45" w14:textId="77777777" w:rsidTr="001F2F7E">
        <w:trPr>
          <w:jc w:val="center"/>
        </w:trPr>
        <w:tc>
          <w:tcPr>
            <w:tcW w:w="4840" w:type="dxa"/>
            <w:tcBorders>
              <w:top w:val="single" w:sz="4" w:space="0" w:color="auto"/>
              <w:left w:val="single" w:sz="4" w:space="0" w:color="auto"/>
              <w:bottom w:val="single" w:sz="4" w:space="0" w:color="auto"/>
              <w:right w:val="single" w:sz="4" w:space="0" w:color="auto"/>
            </w:tcBorders>
          </w:tcPr>
          <w:p w14:paraId="1B967591" w14:textId="74E0F800" w:rsidR="005A2503" w:rsidRPr="00033A5C" w:rsidRDefault="005A2503" w:rsidP="00033A5C">
            <w:pPr>
              <w:pStyle w:val="ListBullet4"/>
              <w:numPr>
                <w:ilvl w:val="0"/>
                <w:numId w:val="0"/>
              </w:numPr>
              <w:spacing w:after="0"/>
              <w:rPr>
                <w:rFonts w:asciiTheme="minorHAnsi" w:hAnsiTheme="minorHAnsi"/>
                <w:sz w:val="22"/>
                <w:szCs w:val="22"/>
              </w:rPr>
            </w:pPr>
            <w:r w:rsidRPr="00033A5C">
              <w:rPr>
                <w:rFonts w:asciiTheme="minorHAnsi" w:hAnsiTheme="minorHAnsi"/>
                <w:sz w:val="22"/>
                <w:szCs w:val="22"/>
              </w:rPr>
              <w:t>S084</w:t>
            </w:r>
            <w:r w:rsidR="001F2F7E">
              <w:rPr>
                <w:rFonts w:asciiTheme="minorHAnsi" w:hAnsiTheme="minorHAnsi"/>
                <w:sz w:val="22"/>
                <w:szCs w:val="22"/>
              </w:rPr>
              <w:t xml:space="preserve"> </w:t>
            </w:r>
            <w:r w:rsidR="001F2F7E" w:rsidRPr="001F2F7E">
              <w:rPr>
                <w:rFonts w:asciiTheme="minorHAnsi" w:hAnsiTheme="minorHAnsi"/>
                <w:sz w:val="22"/>
                <w:szCs w:val="22"/>
              </w:rPr>
              <w:t>Reply on contestation of individual claim (RPY_COC)</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628FCA3" w14:textId="77777777" w:rsidR="005A2503" w:rsidRPr="00033A5C" w:rsidRDefault="005A2503" w:rsidP="00033A5C">
            <w:pPr>
              <w:pStyle w:val="ListBullet4"/>
              <w:numPr>
                <w:ilvl w:val="0"/>
                <w:numId w:val="0"/>
              </w:numPr>
              <w:spacing w:after="0"/>
              <w:jc w:val="center"/>
              <w:rPr>
                <w:rFonts w:asciiTheme="minorHAnsi" w:hAnsiTheme="minorHAnsi" w:cs="Calibri"/>
                <w:b/>
                <w:color w:val="4F6228"/>
                <w:sz w:val="22"/>
                <w:szCs w:val="22"/>
              </w:rPr>
            </w:pPr>
            <w:r w:rsidRPr="00033A5C">
              <w:rPr>
                <w:rFonts w:asciiTheme="minorHAnsi" w:eastAsia="Wingdings" w:hAnsiTheme="minorHAnsi" w:cs="Wingdings"/>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70E590"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2391D1"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9DC3DC"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596FACF5"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r>
      <w:tr w:rsidR="001F2F7E" w:rsidRPr="00033A5C" w14:paraId="00C5B3BE" w14:textId="77777777" w:rsidTr="001F2F7E">
        <w:trPr>
          <w:jc w:val="center"/>
        </w:trPr>
        <w:tc>
          <w:tcPr>
            <w:tcW w:w="4840" w:type="dxa"/>
            <w:tcBorders>
              <w:top w:val="single" w:sz="4" w:space="0" w:color="auto"/>
              <w:left w:val="single" w:sz="4" w:space="0" w:color="auto"/>
              <w:bottom w:val="single" w:sz="4" w:space="0" w:color="auto"/>
              <w:right w:val="single" w:sz="4" w:space="0" w:color="auto"/>
            </w:tcBorders>
          </w:tcPr>
          <w:p w14:paraId="55FC2EDB" w14:textId="573A9590" w:rsidR="005A2503" w:rsidRPr="00033A5C" w:rsidRDefault="005A2503" w:rsidP="00033A5C">
            <w:pPr>
              <w:pStyle w:val="ListBullet4"/>
              <w:numPr>
                <w:ilvl w:val="0"/>
                <w:numId w:val="0"/>
              </w:numPr>
              <w:spacing w:after="0"/>
              <w:rPr>
                <w:rFonts w:asciiTheme="minorHAnsi" w:hAnsiTheme="minorHAnsi"/>
                <w:sz w:val="22"/>
                <w:szCs w:val="22"/>
              </w:rPr>
            </w:pPr>
            <w:r w:rsidRPr="00033A5C">
              <w:rPr>
                <w:rFonts w:asciiTheme="minorHAnsi" w:hAnsiTheme="minorHAnsi"/>
                <w:sz w:val="22"/>
                <w:szCs w:val="22"/>
              </w:rPr>
              <w:t>S085</w:t>
            </w:r>
            <w:r w:rsidR="001F2F7E">
              <w:rPr>
                <w:rFonts w:asciiTheme="minorHAnsi" w:hAnsiTheme="minorHAnsi"/>
                <w:sz w:val="22"/>
                <w:szCs w:val="22"/>
              </w:rPr>
              <w:t xml:space="preserve"> </w:t>
            </w:r>
            <w:r w:rsidR="001F2F7E" w:rsidRPr="001F2F7E">
              <w:rPr>
                <w:rFonts w:asciiTheme="minorHAnsi" w:hAnsiTheme="minorHAnsi"/>
                <w:sz w:val="22"/>
                <w:szCs w:val="22"/>
              </w:rPr>
              <w:t>Credit note (CRN)</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69E6AC3" w14:textId="77777777" w:rsidR="005A2503" w:rsidRPr="00033A5C" w:rsidRDefault="005A2503" w:rsidP="00033A5C">
            <w:pPr>
              <w:pStyle w:val="ListBullet4"/>
              <w:numPr>
                <w:ilvl w:val="0"/>
                <w:numId w:val="0"/>
              </w:numPr>
              <w:spacing w:after="0"/>
              <w:jc w:val="center"/>
              <w:rPr>
                <w:rFonts w:asciiTheme="minorHAnsi" w:hAnsiTheme="minorHAnsi" w:cs="Calibri"/>
                <w:b/>
                <w:color w:val="4F6228"/>
                <w:sz w:val="22"/>
                <w:szCs w:val="22"/>
              </w:rPr>
            </w:pPr>
            <w:r w:rsidRPr="00033A5C">
              <w:rPr>
                <w:rFonts w:asciiTheme="minorHAnsi" w:eastAsia="Wingdings" w:hAnsiTheme="minorHAnsi" w:cs="Wingdings"/>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672A790"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793084B"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EB1FBF1"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2D1B0619"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r>
      <w:tr w:rsidR="001F2F7E" w:rsidRPr="00033A5C" w14:paraId="1B001DE9" w14:textId="77777777" w:rsidTr="001F2F7E">
        <w:trPr>
          <w:jc w:val="center"/>
        </w:trPr>
        <w:tc>
          <w:tcPr>
            <w:tcW w:w="4840" w:type="dxa"/>
            <w:tcBorders>
              <w:top w:val="single" w:sz="4" w:space="0" w:color="auto"/>
              <w:left w:val="single" w:sz="4" w:space="0" w:color="auto"/>
              <w:bottom w:val="single" w:sz="4" w:space="0" w:color="auto"/>
              <w:right w:val="single" w:sz="4" w:space="0" w:color="auto"/>
            </w:tcBorders>
          </w:tcPr>
          <w:p w14:paraId="3B8D3E84" w14:textId="755FD0EF" w:rsidR="005A2503" w:rsidRPr="00033A5C" w:rsidRDefault="005A2503" w:rsidP="00033A5C">
            <w:pPr>
              <w:pStyle w:val="ListBullet4"/>
              <w:numPr>
                <w:ilvl w:val="0"/>
                <w:numId w:val="0"/>
              </w:numPr>
              <w:spacing w:after="0"/>
              <w:rPr>
                <w:rFonts w:asciiTheme="minorHAnsi" w:hAnsiTheme="minorHAnsi"/>
                <w:sz w:val="22"/>
                <w:szCs w:val="22"/>
              </w:rPr>
            </w:pPr>
            <w:r w:rsidRPr="00033A5C">
              <w:rPr>
                <w:rFonts w:asciiTheme="minorHAnsi" w:hAnsiTheme="minorHAnsi"/>
                <w:sz w:val="22"/>
                <w:szCs w:val="22"/>
              </w:rPr>
              <w:t>S087</w:t>
            </w:r>
            <w:r w:rsidR="001F2F7E">
              <w:rPr>
                <w:rFonts w:asciiTheme="minorHAnsi" w:hAnsiTheme="minorHAnsi"/>
                <w:sz w:val="22"/>
                <w:szCs w:val="22"/>
              </w:rPr>
              <w:t xml:space="preserve"> </w:t>
            </w:r>
            <w:r w:rsidR="001F2F7E" w:rsidRPr="001F2F7E">
              <w:rPr>
                <w:rFonts w:asciiTheme="minorHAnsi" w:hAnsiTheme="minorHAnsi"/>
                <w:sz w:val="22"/>
                <w:szCs w:val="22"/>
              </w:rPr>
              <w:t>Contestation of Credit note (COC_CRN)</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4A4142A" w14:textId="77777777" w:rsidR="005A2503" w:rsidRPr="00033A5C" w:rsidRDefault="005A2503" w:rsidP="00033A5C">
            <w:pPr>
              <w:pStyle w:val="ListBullet4"/>
              <w:numPr>
                <w:ilvl w:val="0"/>
                <w:numId w:val="0"/>
              </w:numPr>
              <w:spacing w:after="0"/>
              <w:jc w:val="center"/>
              <w:rPr>
                <w:rFonts w:asciiTheme="minorHAnsi" w:hAnsiTheme="minorHAnsi" w:cs="Calibri"/>
                <w:b/>
                <w:color w:val="4F6228"/>
                <w:sz w:val="22"/>
                <w:szCs w:val="22"/>
              </w:rPr>
            </w:pPr>
            <w:r w:rsidRPr="00033A5C">
              <w:rPr>
                <w:rFonts w:asciiTheme="minorHAnsi" w:eastAsia="Wingdings" w:hAnsiTheme="minorHAnsi" w:cs="Wingdings"/>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5A655C5"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935171F"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C4CEB5"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3D3AFCC6"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r>
      <w:tr w:rsidR="001F2F7E" w:rsidRPr="00033A5C" w14:paraId="0FC602AF" w14:textId="77777777" w:rsidTr="001F2F7E">
        <w:trPr>
          <w:jc w:val="center"/>
        </w:trPr>
        <w:tc>
          <w:tcPr>
            <w:tcW w:w="4840" w:type="dxa"/>
            <w:tcBorders>
              <w:top w:val="single" w:sz="4" w:space="0" w:color="auto"/>
              <w:left w:val="single" w:sz="4" w:space="0" w:color="auto"/>
              <w:bottom w:val="single" w:sz="4" w:space="0" w:color="auto"/>
              <w:right w:val="single" w:sz="4" w:space="0" w:color="auto"/>
            </w:tcBorders>
          </w:tcPr>
          <w:p w14:paraId="6E882F49" w14:textId="2B570A83" w:rsidR="005A2503" w:rsidRPr="00033A5C" w:rsidRDefault="005A2503" w:rsidP="00033A5C">
            <w:pPr>
              <w:pStyle w:val="ListBullet4"/>
              <w:numPr>
                <w:ilvl w:val="0"/>
                <w:numId w:val="0"/>
              </w:numPr>
              <w:spacing w:after="0"/>
              <w:rPr>
                <w:rFonts w:asciiTheme="minorHAnsi" w:hAnsiTheme="minorHAnsi"/>
                <w:sz w:val="22"/>
                <w:szCs w:val="22"/>
              </w:rPr>
            </w:pPr>
            <w:r w:rsidRPr="00033A5C">
              <w:rPr>
                <w:rFonts w:asciiTheme="minorHAnsi" w:hAnsiTheme="minorHAnsi"/>
                <w:sz w:val="22"/>
                <w:szCs w:val="22"/>
              </w:rPr>
              <w:t>S088</w:t>
            </w:r>
            <w:r w:rsidR="001F2F7E">
              <w:rPr>
                <w:rFonts w:asciiTheme="minorHAnsi" w:hAnsiTheme="minorHAnsi"/>
                <w:sz w:val="22"/>
                <w:szCs w:val="22"/>
              </w:rPr>
              <w:t xml:space="preserve"> </w:t>
            </w:r>
            <w:r w:rsidR="001F2F7E" w:rsidRPr="001F2F7E">
              <w:rPr>
                <w:rFonts w:asciiTheme="minorHAnsi" w:hAnsiTheme="minorHAnsi"/>
                <w:sz w:val="22"/>
                <w:szCs w:val="22"/>
              </w:rPr>
              <w:t>Reply on contestation of Credit note (RPY_COC_CRN)</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98AF3D5" w14:textId="77777777" w:rsidR="005A2503" w:rsidRPr="00033A5C" w:rsidRDefault="005A2503" w:rsidP="00033A5C">
            <w:pPr>
              <w:pStyle w:val="ListBullet4"/>
              <w:numPr>
                <w:ilvl w:val="0"/>
                <w:numId w:val="0"/>
              </w:numPr>
              <w:spacing w:after="0"/>
              <w:jc w:val="center"/>
              <w:rPr>
                <w:rFonts w:asciiTheme="minorHAnsi" w:hAnsiTheme="minorHAnsi" w:cs="Calibri"/>
                <w:b/>
                <w:color w:val="4F6228"/>
                <w:sz w:val="22"/>
                <w:szCs w:val="22"/>
              </w:rPr>
            </w:pPr>
            <w:r w:rsidRPr="00033A5C">
              <w:rPr>
                <w:rFonts w:asciiTheme="minorHAnsi" w:eastAsia="Wingdings" w:hAnsiTheme="minorHAnsi" w:cs="Wingdings"/>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B93D5E"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7743D40"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15EB4FD"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69522799"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r>
      <w:tr w:rsidR="001F2F7E" w:rsidRPr="00033A5C" w14:paraId="5D45F894" w14:textId="77777777" w:rsidTr="001F2F7E">
        <w:trPr>
          <w:jc w:val="center"/>
        </w:trPr>
        <w:tc>
          <w:tcPr>
            <w:tcW w:w="4840" w:type="dxa"/>
            <w:tcBorders>
              <w:top w:val="single" w:sz="4" w:space="0" w:color="auto"/>
              <w:left w:val="single" w:sz="4" w:space="0" w:color="auto"/>
              <w:bottom w:val="single" w:sz="4" w:space="0" w:color="auto"/>
              <w:right w:val="single" w:sz="4" w:space="0" w:color="auto"/>
            </w:tcBorders>
          </w:tcPr>
          <w:p w14:paraId="3A61AED8" w14:textId="04896727" w:rsidR="005A2503" w:rsidRPr="00033A5C" w:rsidRDefault="005A2503" w:rsidP="00033A5C">
            <w:pPr>
              <w:pStyle w:val="ListBullet4"/>
              <w:numPr>
                <w:ilvl w:val="0"/>
                <w:numId w:val="0"/>
              </w:numPr>
              <w:spacing w:after="0"/>
              <w:rPr>
                <w:rFonts w:asciiTheme="minorHAnsi" w:hAnsiTheme="minorHAnsi"/>
                <w:sz w:val="22"/>
                <w:szCs w:val="22"/>
              </w:rPr>
            </w:pPr>
            <w:r w:rsidRPr="00033A5C">
              <w:rPr>
                <w:rFonts w:asciiTheme="minorHAnsi" w:hAnsiTheme="minorHAnsi"/>
                <w:sz w:val="22"/>
                <w:szCs w:val="22"/>
              </w:rPr>
              <w:t>S089</w:t>
            </w:r>
            <w:r w:rsidR="001F2F7E">
              <w:rPr>
                <w:rFonts w:asciiTheme="minorHAnsi" w:hAnsiTheme="minorHAnsi"/>
                <w:sz w:val="22"/>
                <w:szCs w:val="22"/>
              </w:rPr>
              <w:t xml:space="preserve"> </w:t>
            </w:r>
            <w:r w:rsidR="001F2F7E" w:rsidRPr="001F2F7E">
              <w:rPr>
                <w:rFonts w:asciiTheme="minorHAnsi" w:hAnsiTheme="minorHAnsi"/>
                <w:sz w:val="22"/>
                <w:szCs w:val="22"/>
              </w:rPr>
              <w:t>Information on down payments (IDP)</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07D61F2" w14:textId="77777777" w:rsidR="005A2503" w:rsidRPr="00033A5C" w:rsidRDefault="005A2503" w:rsidP="00033A5C">
            <w:pPr>
              <w:pStyle w:val="ListBullet4"/>
              <w:numPr>
                <w:ilvl w:val="0"/>
                <w:numId w:val="0"/>
              </w:numPr>
              <w:spacing w:after="0"/>
              <w:jc w:val="center"/>
              <w:rPr>
                <w:rFonts w:asciiTheme="minorHAnsi" w:hAnsiTheme="minorHAnsi" w:cs="Calibri"/>
                <w:b/>
                <w:color w:val="4F6228"/>
                <w:sz w:val="22"/>
                <w:szCs w:val="22"/>
              </w:rPr>
            </w:pPr>
            <w:r w:rsidRPr="00033A5C">
              <w:rPr>
                <w:rFonts w:asciiTheme="minorHAnsi" w:eastAsia="Wingdings" w:hAnsiTheme="minorHAnsi" w:cs="Wingdings"/>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52353B5"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4F3BF1"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5BB69AF"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61D2564F"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r>
      <w:tr w:rsidR="001F2F7E" w:rsidRPr="00033A5C" w14:paraId="3E7DD86C" w14:textId="77777777" w:rsidTr="001F2F7E">
        <w:trPr>
          <w:jc w:val="center"/>
        </w:trPr>
        <w:tc>
          <w:tcPr>
            <w:tcW w:w="4840" w:type="dxa"/>
            <w:tcBorders>
              <w:top w:val="single" w:sz="4" w:space="0" w:color="auto"/>
              <w:left w:val="single" w:sz="4" w:space="0" w:color="auto"/>
              <w:bottom w:val="single" w:sz="4" w:space="0" w:color="auto"/>
              <w:right w:val="single" w:sz="4" w:space="0" w:color="auto"/>
            </w:tcBorders>
          </w:tcPr>
          <w:p w14:paraId="605E2479" w14:textId="723B89AC" w:rsidR="005A2503" w:rsidRPr="00033A5C" w:rsidRDefault="005A2503" w:rsidP="00033A5C">
            <w:pPr>
              <w:pStyle w:val="ListBullet4"/>
              <w:numPr>
                <w:ilvl w:val="0"/>
                <w:numId w:val="0"/>
              </w:numPr>
              <w:spacing w:after="0"/>
              <w:rPr>
                <w:rFonts w:asciiTheme="minorHAnsi" w:hAnsiTheme="minorHAnsi"/>
                <w:sz w:val="22"/>
                <w:szCs w:val="22"/>
              </w:rPr>
            </w:pPr>
            <w:r w:rsidRPr="00033A5C">
              <w:rPr>
                <w:rFonts w:asciiTheme="minorHAnsi" w:hAnsiTheme="minorHAnsi"/>
                <w:sz w:val="22"/>
                <w:szCs w:val="22"/>
              </w:rPr>
              <w:t>S090</w:t>
            </w:r>
            <w:r w:rsidR="001F2F7E">
              <w:rPr>
                <w:rFonts w:asciiTheme="minorHAnsi" w:hAnsiTheme="minorHAnsi"/>
                <w:sz w:val="22"/>
                <w:szCs w:val="22"/>
              </w:rPr>
              <w:t xml:space="preserve"> </w:t>
            </w:r>
            <w:r w:rsidR="001F2F7E" w:rsidRPr="001F2F7E">
              <w:rPr>
                <w:rFonts w:asciiTheme="minorHAnsi" w:hAnsiTheme="minorHAnsi"/>
                <w:sz w:val="22"/>
                <w:szCs w:val="22"/>
              </w:rPr>
              <w:t>Reply to information on down payments (RPY_IDP)</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6AA2694" w14:textId="77777777" w:rsidR="005A2503" w:rsidRPr="00033A5C" w:rsidRDefault="005A2503" w:rsidP="00033A5C">
            <w:pPr>
              <w:pStyle w:val="ListBullet4"/>
              <w:numPr>
                <w:ilvl w:val="0"/>
                <w:numId w:val="0"/>
              </w:numPr>
              <w:spacing w:after="0"/>
              <w:jc w:val="center"/>
              <w:rPr>
                <w:rFonts w:asciiTheme="minorHAnsi" w:hAnsiTheme="minorHAnsi" w:cs="Calibri"/>
                <w:b/>
                <w:color w:val="4F6228"/>
                <w:sz w:val="22"/>
                <w:szCs w:val="22"/>
              </w:rPr>
            </w:pPr>
            <w:r w:rsidRPr="00033A5C">
              <w:rPr>
                <w:rFonts w:asciiTheme="minorHAnsi" w:eastAsia="Wingdings" w:hAnsiTheme="minorHAnsi" w:cs="Wingdings"/>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96AF78"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D64ECE"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39A283A"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6C06086B"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r>
      <w:tr w:rsidR="001F2F7E" w:rsidRPr="00033A5C" w14:paraId="75049543" w14:textId="77777777" w:rsidTr="001F2F7E">
        <w:trPr>
          <w:jc w:val="center"/>
        </w:trPr>
        <w:tc>
          <w:tcPr>
            <w:tcW w:w="4840" w:type="dxa"/>
            <w:tcBorders>
              <w:top w:val="single" w:sz="4" w:space="0" w:color="auto"/>
              <w:left w:val="single" w:sz="4" w:space="0" w:color="auto"/>
              <w:bottom w:val="single" w:sz="4" w:space="0" w:color="auto"/>
              <w:right w:val="single" w:sz="4" w:space="0" w:color="auto"/>
            </w:tcBorders>
          </w:tcPr>
          <w:p w14:paraId="7CE4821E" w14:textId="0886049E" w:rsidR="005A2503" w:rsidRPr="00033A5C" w:rsidRDefault="005A2503" w:rsidP="00033A5C">
            <w:pPr>
              <w:pStyle w:val="ListBullet4"/>
              <w:numPr>
                <w:ilvl w:val="0"/>
                <w:numId w:val="0"/>
              </w:numPr>
              <w:spacing w:after="0"/>
              <w:rPr>
                <w:rFonts w:asciiTheme="minorHAnsi" w:hAnsiTheme="minorHAnsi"/>
                <w:sz w:val="22"/>
                <w:szCs w:val="22"/>
              </w:rPr>
            </w:pPr>
            <w:r w:rsidRPr="00033A5C">
              <w:rPr>
                <w:rFonts w:asciiTheme="minorHAnsi" w:hAnsiTheme="minorHAnsi"/>
                <w:sz w:val="22"/>
                <w:szCs w:val="22"/>
              </w:rPr>
              <w:t>S091</w:t>
            </w:r>
            <w:r w:rsidR="001F2F7E">
              <w:rPr>
                <w:rFonts w:asciiTheme="minorHAnsi" w:hAnsiTheme="minorHAnsi"/>
                <w:sz w:val="22"/>
                <w:szCs w:val="22"/>
              </w:rPr>
              <w:t xml:space="preserve"> </w:t>
            </w:r>
            <w:r w:rsidR="001F2F7E" w:rsidRPr="001F2F7E">
              <w:rPr>
                <w:rFonts w:asciiTheme="minorHAnsi" w:hAnsiTheme="minorHAnsi"/>
                <w:sz w:val="22"/>
                <w:szCs w:val="22"/>
              </w:rPr>
              <w:t>Information on payment of individual claim (PAY)</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560C5C3" w14:textId="77777777" w:rsidR="005A2503" w:rsidRPr="00033A5C" w:rsidRDefault="005A2503" w:rsidP="00033A5C">
            <w:pPr>
              <w:pStyle w:val="ListBullet4"/>
              <w:numPr>
                <w:ilvl w:val="0"/>
                <w:numId w:val="0"/>
              </w:numPr>
              <w:spacing w:after="0"/>
              <w:jc w:val="center"/>
              <w:rPr>
                <w:rFonts w:asciiTheme="minorHAnsi" w:hAnsiTheme="minorHAnsi" w:cs="Calibri"/>
                <w:b/>
                <w:color w:val="4F6228"/>
                <w:sz w:val="22"/>
                <w:szCs w:val="22"/>
              </w:rPr>
            </w:pPr>
            <w:r w:rsidRPr="00033A5C">
              <w:rPr>
                <w:rFonts w:asciiTheme="minorHAnsi" w:eastAsia="Wingdings" w:hAnsiTheme="minorHAnsi" w:cs="Wingdings"/>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C8FB643"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04FFBCF"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77C1B60"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4F331049"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eastAsia="Wingdings" w:hAnsiTheme="minorHAnsi" w:cs="Wingdings"/>
                <w:b/>
                <w:color w:val="4F6228"/>
                <w:sz w:val="22"/>
                <w:szCs w:val="22"/>
              </w:rPr>
              <w:sym w:font="Wingdings" w:char="F0FC"/>
            </w:r>
          </w:p>
        </w:tc>
      </w:tr>
      <w:tr w:rsidR="001F2F7E" w:rsidRPr="00033A5C" w14:paraId="58C94C2E" w14:textId="77777777" w:rsidTr="001F2F7E">
        <w:trPr>
          <w:jc w:val="center"/>
        </w:trPr>
        <w:tc>
          <w:tcPr>
            <w:tcW w:w="4840" w:type="dxa"/>
            <w:tcBorders>
              <w:top w:val="single" w:sz="4" w:space="0" w:color="auto"/>
              <w:left w:val="single" w:sz="4" w:space="0" w:color="auto"/>
              <w:bottom w:val="single" w:sz="4" w:space="0" w:color="auto"/>
              <w:right w:val="single" w:sz="4" w:space="0" w:color="auto"/>
            </w:tcBorders>
          </w:tcPr>
          <w:p w14:paraId="4BDF15E3" w14:textId="43FF576A" w:rsidR="005A2503" w:rsidRPr="00033A5C" w:rsidRDefault="005A2503" w:rsidP="00033A5C">
            <w:pPr>
              <w:pStyle w:val="ListBullet4"/>
              <w:numPr>
                <w:ilvl w:val="0"/>
                <w:numId w:val="0"/>
              </w:numPr>
              <w:spacing w:after="0"/>
              <w:rPr>
                <w:rFonts w:asciiTheme="minorHAnsi" w:hAnsiTheme="minorHAnsi"/>
                <w:sz w:val="22"/>
                <w:szCs w:val="22"/>
              </w:rPr>
            </w:pPr>
            <w:r w:rsidRPr="00033A5C">
              <w:rPr>
                <w:rFonts w:asciiTheme="minorHAnsi" w:hAnsiTheme="minorHAnsi"/>
                <w:sz w:val="22"/>
                <w:szCs w:val="22"/>
              </w:rPr>
              <w:t>S092</w:t>
            </w:r>
            <w:r w:rsidR="001F2F7E">
              <w:rPr>
                <w:rFonts w:asciiTheme="minorHAnsi" w:hAnsiTheme="minorHAnsi"/>
                <w:sz w:val="22"/>
                <w:szCs w:val="22"/>
              </w:rPr>
              <w:t xml:space="preserve"> </w:t>
            </w:r>
            <w:r w:rsidR="001F2F7E" w:rsidRPr="001F2F7E">
              <w:rPr>
                <w:rFonts w:asciiTheme="minorHAnsi" w:hAnsiTheme="minorHAnsi"/>
                <w:sz w:val="22"/>
                <w:szCs w:val="22"/>
              </w:rPr>
              <w:t>Acknowledgement of payment of single claim (ACK_PAY)</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8578A8B" w14:textId="77777777" w:rsidR="005A2503" w:rsidRPr="00033A5C" w:rsidRDefault="005A2503" w:rsidP="00033A5C">
            <w:pPr>
              <w:pStyle w:val="ListBullet4"/>
              <w:numPr>
                <w:ilvl w:val="0"/>
                <w:numId w:val="0"/>
              </w:numPr>
              <w:spacing w:after="0"/>
              <w:jc w:val="center"/>
              <w:rPr>
                <w:rFonts w:asciiTheme="minorHAnsi" w:hAnsiTheme="minorHAnsi" w:cs="Calibri"/>
                <w:b/>
                <w:color w:val="4F6228"/>
                <w:sz w:val="22"/>
                <w:szCs w:val="22"/>
              </w:rPr>
            </w:pPr>
            <w:r w:rsidRPr="00033A5C">
              <w:rPr>
                <w:rFonts w:asciiTheme="minorHAnsi" w:eastAsia="Wingdings" w:hAnsiTheme="minorHAnsi" w:cs="Wingdings"/>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16AD19B" w14:textId="77777777" w:rsidR="005A2503" w:rsidRPr="00033A5C" w:rsidRDefault="005A2503" w:rsidP="00033A5C">
            <w:pPr>
              <w:pStyle w:val="ListBullet4"/>
              <w:numPr>
                <w:ilvl w:val="0"/>
                <w:numId w:val="0"/>
              </w:numPr>
              <w:spacing w:after="0"/>
              <w:jc w:val="center"/>
              <w:rPr>
                <w:rFonts w:asciiTheme="minorHAnsi" w:hAnsiTheme="minorHAnsi"/>
                <w:sz w:val="22"/>
                <w:szCs w:val="22"/>
              </w:rPr>
            </w:pPr>
            <w:r w:rsidRPr="00033A5C">
              <w:rPr>
                <w:rFonts w:asciiTheme="minorHAnsi" w:eastAsia="Wingdings" w:hAnsiTheme="minorHAnsi" w:cs="Wingdings"/>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F822B7" w14:textId="77777777" w:rsidR="005A2503" w:rsidRPr="00033A5C" w:rsidRDefault="005A2503" w:rsidP="00033A5C">
            <w:pPr>
              <w:pStyle w:val="ListBullet4"/>
              <w:numPr>
                <w:ilvl w:val="0"/>
                <w:numId w:val="0"/>
              </w:numPr>
              <w:spacing w:after="0"/>
              <w:jc w:val="center"/>
              <w:rPr>
                <w:rFonts w:asciiTheme="minorHAnsi" w:hAnsiTheme="minorHAnsi"/>
                <w:sz w:val="22"/>
                <w:szCs w:val="22"/>
              </w:rPr>
            </w:pPr>
            <w:r w:rsidRPr="00033A5C">
              <w:rPr>
                <w:rFonts w:asciiTheme="minorHAnsi" w:eastAsia="Wingdings" w:hAnsiTheme="minorHAnsi" w:cs="Wingdings"/>
                <w:b/>
                <w:color w:val="4F6228"/>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F58A68A" w14:textId="77777777" w:rsidR="005A2503" w:rsidRPr="00033A5C" w:rsidRDefault="005A2503" w:rsidP="00033A5C">
            <w:pPr>
              <w:pStyle w:val="ListBullet4"/>
              <w:numPr>
                <w:ilvl w:val="0"/>
                <w:numId w:val="0"/>
              </w:numPr>
              <w:spacing w:after="0"/>
              <w:jc w:val="center"/>
              <w:rPr>
                <w:rFonts w:asciiTheme="minorHAnsi" w:hAnsiTheme="minorHAnsi"/>
                <w:sz w:val="22"/>
                <w:szCs w:val="22"/>
              </w:rPr>
            </w:pPr>
            <w:r w:rsidRPr="00033A5C">
              <w:rPr>
                <w:rFonts w:asciiTheme="minorHAnsi" w:eastAsia="Wingdings" w:hAnsiTheme="minorHAnsi" w:cs="Wingdings"/>
                <w:b/>
                <w:color w:val="4F6228"/>
                <w:sz w:val="22"/>
                <w:szCs w:val="22"/>
              </w:rPr>
              <w:sym w:font="Wingdings" w:char="F0FC"/>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26F9D0BB" w14:textId="77777777" w:rsidR="005A2503" w:rsidRPr="00033A5C" w:rsidRDefault="005A2503" w:rsidP="00033A5C">
            <w:pPr>
              <w:pStyle w:val="ListBullet4"/>
              <w:numPr>
                <w:ilvl w:val="0"/>
                <w:numId w:val="0"/>
              </w:numPr>
              <w:spacing w:after="0"/>
              <w:jc w:val="center"/>
              <w:rPr>
                <w:rFonts w:asciiTheme="minorHAnsi" w:hAnsiTheme="minorHAnsi"/>
                <w:sz w:val="22"/>
                <w:szCs w:val="22"/>
              </w:rPr>
            </w:pPr>
            <w:r w:rsidRPr="00033A5C">
              <w:rPr>
                <w:rFonts w:asciiTheme="minorHAnsi" w:eastAsia="Wingdings" w:hAnsiTheme="minorHAnsi" w:cs="Wingdings"/>
                <w:b/>
                <w:color w:val="4F6228"/>
                <w:sz w:val="22"/>
                <w:szCs w:val="22"/>
              </w:rPr>
              <w:sym w:font="Wingdings" w:char="F0FC"/>
            </w:r>
          </w:p>
        </w:tc>
      </w:tr>
    </w:tbl>
    <w:p w14:paraId="1123950C" w14:textId="77777777" w:rsidR="004516E2" w:rsidRDefault="004516E2" w:rsidP="001F2F7E">
      <w:pPr>
        <w:spacing w:after="0"/>
      </w:pPr>
    </w:p>
    <w:p w14:paraId="32645A70" w14:textId="1C954BFE" w:rsidR="00295E15" w:rsidRPr="002A641A" w:rsidRDefault="00295E15" w:rsidP="001F2F7E">
      <w:pPr>
        <w:spacing w:after="0"/>
      </w:pPr>
      <w:r w:rsidRPr="002A641A">
        <w:rPr>
          <w:b/>
          <w:u w:val="single"/>
        </w:rPr>
        <w:t>Glossary</w:t>
      </w:r>
      <w:r w:rsidR="009A6CEA">
        <w:rPr>
          <w:b/>
          <w:u w:val="single"/>
        </w:rPr>
        <w:t xml:space="preserve"> of relevant terms used in </w:t>
      </w:r>
      <w:r w:rsidR="00382209">
        <w:rPr>
          <w:b/>
          <w:u w:val="single"/>
        </w:rPr>
        <w:t>S_BUC_</w:t>
      </w:r>
      <w:r w:rsidR="00805207">
        <w:rPr>
          <w:b/>
          <w:u w:val="single"/>
        </w:rPr>
        <w:t>19</w:t>
      </w:r>
      <w:r w:rsidR="001F2F7E">
        <w:rPr>
          <w:b/>
          <w:u w:val="single"/>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7958"/>
      </w:tblGrid>
      <w:tr w:rsidR="006C3EEC" w:rsidRPr="00F66B31" w14:paraId="32645A73" w14:textId="77777777" w:rsidTr="00404841">
        <w:tc>
          <w:tcPr>
            <w:tcW w:w="1398" w:type="dxa"/>
            <w:shd w:val="clear" w:color="auto" w:fill="B8CCE4"/>
          </w:tcPr>
          <w:p w14:paraId="32645A71" w14:textId="0F73D44E" w:rsidR="006C3EEC" w:rsidRPr="000D2A3B" w:rsidRDefault="002F5A3A" w:rsidP="00711252">
            <w:pPr>
              <w:rPr>
                <w:rFonts w:cs="Calibri"/>
                <w:b/>
              </w:rPr>
            </w:pPr>
            <w:r>
              <w:rPr>
                <w:rFonts w:cs="Calibri"/>
                <w:b/>
              </w:rPr>
              <w:t>Term used</w:t>
            </w:r>
          </w:p>
        </w:tc>
        <w:tc>
          <w:tcPr>
            <w:tcW w:w="7958" w:type="dxa"/>
            <w:shd w:val="clear" w:color="auto" w:fill="B8CCE4"/>
          </w:tcPr>
          <w:p w14:paraId="32645A72" w14:textId="77777777" w:rsidR="006C3EEC" w:rsidRPr="000D2A3B" w:rsidRDefault="006C3EEC" w:rsidP="00711252">
            <w:pPr>
              <w:rPr>
                <w:rFonts w:cs="Calibri"/>
                <w:b/>
              </w:rPr>
            </w:pPr>
            <w:r w:rsidRPr="000D2A3B">
              <w:rPr>
                <w:rFonts w:cs="Calibri"/>
                <w:b/>
              </w:rPr>
              <w:t>Description</w:t>
            </w:r>
          </w:p>
        </w:tc>
      </w:tr>
      <w:tr w:rsidR="00365B86" w:rsidRPr="000A1C91" w14:paraId="18777831" w14:textId="77777777" w:rsidTr="00404841">
        <w:tc>
          <w:tcPr>
            <w:tcW w:w="1398" w:type="dxa"/>
            <w:shd w:val="clear" w:color="auto" w:fill="auto"/>
          </w:tcPr>
          <w:p w14:paraId="7B006F87" w14:textId="77777777" w:rsidR="00365B86" w:rsidRPr="00365B86" w:rsidRDefault="00365B86" w:rsidP="001936B9">
            <w:pPr>
              <w:rPr>
                <w:rFonts w:cstheme="minorHAnsi"/>
                <w:i/>
                <w:szCs w:val="20"/>
                <w:lang w:val="en-US"/>
              </w:rPr>
            </w:pPr>
            <w:r w:rsidRPr="00365B86">
              <w:rPr>
                <w:rFonts w:cstheme="minorHAnsi"/>
                <w:i/>
                <w:szCs w:val="20"/>
                <w:lang w:val="en-US"/>
              </w:rPr>
              <w:t>Case Owner</w:t>
            </w:r>
          </w:p>
        </w:tc>
        <w:tc>
          <w:tcPr>
            <w:tcW w:w="7958" w:type="dxa"/>
            <w:shd w:val="clear" w:color="auto" w:fill="auto"/>
          </w:tcPr>
          <w:p w14:paraId="5AC37BF6" w14:textId="319FFCB4" w:rsidR="00365B86" w:rsidRPr="00744113" w:rsidRDefault="002A3AD2" w:rsidP="00404841">
            <w:pPr>
              <w:rPr>
                <w:rFonts w:cstheme="minorHAnsi"/>
                <w:lang w:val="en-US"/>
              </w:rPr>
            </w:pPr>
            <w:r w:rsidRPr="00744113">
              <w:rPr>
                <w:rFonts w:cs="Calibri"/>
              </w:rPr>
              <w:t>In this BUC the Case Owner is the Creditor Institution's Liaison Body of the Member State of Residence or Stay that claim</w:t>
            </w:r>
            <w:r>
              <w:rPr>
                <w:rFonts w:cs="Calibri"/>
              </w:rPr>
              <w:t>s</w:t>
            </w:r>
            <w:r w:rsidRPr="00744113">
              <w:rPr>
                <w:rFonts w:cs="Calibri"/>
              </w:rPr>
              <w:t xml:space="preserve"> reimbursement</w:t>
            </w:r>
            <w:r>
              <w:rPr>
                <w:rFonts w:cs="Calibri"/>
              </w:rPr>
              <w:t xml:space="preserve"> of benefits in </w:t>
            </w:r>
            <w:r w:rsidR="00453E42">
              <w:rPr>
                <w:rFonts w:cs="Calibri"/>
              </w:rPr>
              <w:t xml:space="preserve">kind </w:t>
            </w:r>
            <w:proofErr w:type="gramStart"/>
            <w:r w:rsidR="00453E42" w:rsidRPr="00744113">
              <w:rPr>
                <w:rFonts w:cs="Calibri"/>
              </w:rPr>
              <w:t>on</w:t>
            </w:r>
            <w:r w:rsidRPr="00744113">
              <w:rPr>
                <w:rFonts w:cs="Calibri"/>
              </w:rPr>
              <w:t xml:space="preserve"> the basis of</w:t>
            </w:r>
            <w:proofErr w:type="gramEnd"/>
            <w:r w:rsidRPr="00744113">
              <w:rPr>
                <w:rFonts w:cs="Calibri"/>
              </w:rPr>
              <w:t xml:space="preserve"> actual costs on behalf of a Creditor Institution.</w:t>
            </w:r>
          </w:p>
        </w:tc>
      </w:tr>
      <w:tr w:rsidR="00365B86" w:rsidRPr="000A1C91" w14:paraId="33D7FB87" w14:textId="77777777" w:rsidTr="00404841">
        <w:tc>
          <w:tcPr>
            <w:tcW w:w="1398" w:type="dxa"/>
            <w:shd w:val="clear" w:color="auto" w:fill="auto"/>
          </w:tcPr>
          <w:p w14:paraId="3A4AB1E3" w14:textId="77777777" w:rsidR="00365B86" w:rsidRPr="00365B86" w:rsidRDefault="00365B86" w:rsidP="001936B9">
            <w:pPr>
              <w:rPr>
                <w:rFonts w:cstheme="minorHAnsi"/>
                <w:i/>
                <w:szCs w:val="20"/>
                <w:lang w:val="en-US"/>
              </w:rPr>
            </w:pPr>
            <w:r w:rsidRPr="00365B86">
              <w:rPr>
                <w:rFonts w:cstheme="minorHAnsi"/>
                <w:i/>
                <w:szCs w:val="20"/>
                <w:lang w:val="en-US"/>
              </w:rPr>
              <w:t>Counterparty</w:t>
            </w:r>
          </w:p>
        </w:tc>
        <w:tc>
          <w:tcPr>
            <w:tcW w:w="7958" w:type="dxa"/>
            <w:shd w:val="clear" w:color="auto" w:fill="auto"/>
          </w:tcPr>
          <w:p w14:paraId="6995D34C" w14:textId="5AA4FBD7" w:rsidR="00365B86" w:rsidRPr="00744113" w:rsidRDefault="00744113" w:rsidP="001936B9">
            <w:pPr>
              <w:rPr>
                <w:rFonts w:cs="Calibri"/>
                <w:lang w:val="en-US"/>
              </w:rPr>
            </w:pPr>
            <w:r w:rsidRPr="00744113">
              <w:rPr>
                <w:rFonts w:cs="Calibri"/>
              </w:rPr>
              <w:t xml:space="preserve">In this BUC the Counterparty is the Debtor Institution's Liaison Body of the Competent Member State that replies for the claim of a reimbursement payment </w:t>
            </w:r>
            <w:proofErr w:type="gramStart"/>
            <w:r w:rsidRPr="00744113">
              <w:rPr>
                <w:rFonts w:cs="Calibri"/>
              </w:rPr>
              <w:t>on the basis of</w:t>
            </w:r>
            <w:proofErr w:type="gramEnd"/>
            <w:r w:rsidRPr="00744113">
              <w:rPr>
                <w:rFonts w:cs="Calibri"/>
              </w:rPr>
              <w:t xml:space="preserve"> actual cost on behalf of a Debtor Institution.</w:t>
            </w:r>
          </w:p>
        </w:tc>
      </w:tr>
    </w:tbl>
    <w:p w14:paraId="559BD063" w14:textId="77777777" w:rsidR="00365B86" w:rsidRDefault="00365B86" w:rsidP="00356E4D">
      <w:pPr>
        <w:spacing w:after="120"/>
        <w:rPr>
          <w:rStyle w:val="Hyperlink"/>
          <w:b/>
          <w:color w:val="auto"/>
        </w:rPr>
      </w:pPr>
    </w:p>
    <w:p w14:paraId="138C71BD" w14:textId="13E45B31" w:rsidR="00A65B47" w:rsidRPr="009A6CEA" w:rsidRDefault="0076369C" w:rsidP="0076369C">
      <w:pPr>
        <w:rPr>
          <w:rStyle w:val="Hyperlink"/>
          <w:b/>
          <w:color w:val="auto"/>
        </w:rPr>
      </w:pPr>
      <w:r>
        <w:rPr>
          <w:rStyle w:val="Hyperlink"/>
          <w:b/>
          <w:color w:val="auto"/>
        </w:rPr>
        <w:br w:type="page"/>
      </w:r>
    </w:p>
    <w:p w14:paraId="32645A87" w14:textId="77777777" w:rsidR="00A65B47" w:rsidRPr="00CC0021" w:rsidRDefault="009C297A" w:rsidP="00CC0021">
      <w:pPr>
        <w:pStyle w:val="Heading2"/>
        <w:jc w:val="center"/>
        <w:rPr>
          <w:rStyle w:val="Hyperlink"/>
          <w:color w:val="auto"/>
          <w:u w:val="none"/>
        </w:rPr>
      </w:pPr>
      <w:bookmarkStart w:id="8" w:name="Start_BUC"/>
      <w:bookmarkStart w:id="9" w:name="_Toc165057997"/>
      <w:r w:rsidRPr="00CC0021">
        <w:rPr>
          <w:rStyle w:val="Hyperlink"/>
          <w:color w:val="auto"/>
          <w:u w:val="none"/>
        </w:rPr>
        <w:lastRenderedPageBreak/>
        <w:t xml:space="preserve">How </w:t>
      </w:r>
      <w:r w:rsidR="00A65B47" w:rsidRPr="00CC0021">
        <w:rPr>
          <w:rStyle w:val="Hyperlink"/>
          <w:color w:val="auto"/>
          <w:u w:val="none"/>
        </w:rPr>
        <w:t xml:space="preserve">to start </w:t>
      </w:r>
      <w:r w:rsidRPr="00CC0021">
        <w:rPr>
          <w:rStyle w:val="Hyperlink"/>
          <w:color w:val="auto"/>
          <w:u w:val="none"/>
        </w:rPr>
        <w:t>this BUC</w:t>
      </w:r>
      <w:r w:rsidR="00A65B47" w:rsidRPr="00CC0021">
        <w:rPr>
          <w:rStyle w:val="Hyperlink"/>
          <w:color w:val="auto"/>
          <w:u w:val="none"/>
        </w:rPr>
        <w:t>?</w:t>
      </w:r>
      <w:bookmarkEnd w:id="9"/>
    </w:p>
    <w:bookmarkEnd w:id="8"/>
    <w:p w14:paraId="6EB8B6F4" w14:textId="1FADABF0" w:rsidR="00002B0F" w:rsidRDefault="00002B0F" w:rsidP="001F2F7E">
      <w:pPr>
        <w:spacing w:before="240" w:after="0" w:line="240" w:lineRule="auto"/>
        <w:jc w:val="both"/>
      </w:pPr>
      <w:proofErr w:type="gramStart"/>
      <w:r>
        <w:t>In order to</w:t>
      </w:r>
      <w:proofErr w:type="gramEnd"/>
      <w:r>
        <w:t xml:space="preserve"> help you understand the </w:t>
      </w:r>
      <w:r w:rsidR="003359C2">
        <w:t>S_BUC_</w:t>
      </w:r>
      <w:r w:rsidR="0034182F">
        <w:t>19</w:t>
      </w:r>
      <w:r>
        <w:t xml:space="preserve"> we have created a set of questions that will guide you through the main scenario of the process</w:t>
      </w:r>
      <w:r w:rsidR="00951B31">
        <w:t>,</w:t>
      </w:r>
      <w:r>
        <w:t xml:space="preserve"> as well as possible sub-scenarios or options available at each step along the way. Ask yourself each question and click on one of the hyperlinks that will guide you to the answer in the next step within this document or to another separate file. You will notice that in some of the steps, where it is allowed to use the additional horizontal an</w:t>
      </w:r>
      <w:r w:rsidR="00437FDD">
        <w:t>d administrative sub-processes, t</w:t>
      </w:r>
      <w:r>
        <w:t xml:space="preserve">hey will be listed under the step description. </w:t>
      </w:r>
    </w:p>
    <w:p w14:paraId="64A9EBAE" w14:textId="77777777" w:rsidR="009D495A" w:rsidRDefault="009D495A" w:rsidP="001F2F7E">
      <w:pPr>
        <w:spacing w:before="240" w:after="0" w:line="240" w:lineRule="auto"/>
        <w:jc w:val="both"/>
      </w:pPr>
    </w:p>
    <w:tbl>
      <w:tblPr>
        <w:tblStyle w:val="TableGrid"/>
        <w:tblW w:w="10065" w:type="dxa"/>
        <w:tblInd w:w="-318" w:type="dxa"/>
        <w:tblLook w:val="04A0" w:firstRow="1" w:lastRow="0" w:firstColumn="1" w:lastColumn="0" w:noHBand="0" w:noVBand="1"/>
      </w:tblPr>
      <w:tblGrid>
        <w:gridCol w:w="10065"/>
      </w:tblGrid>
      <w:tr w:rsidR="00CC5DF5" w14:paraId="32645A8B" w14:textId="77777777" w:rsidTr="006145E0">
        <w:tc>
          <w:tcPr>
            <w:tcW w:w="10065" w:type="dxa"/>
            <w:shd w:val="clear" w:color="auto" w:fill="BFBFBF" w:themeFill="background1" w:themeFillShade="BF"/>
          </w:tcPr>
          <w:p w14:paraId="32645A8A" w14:textId="15C5B54A" w:rsidR="00CC5DF5" w:rsidRPr="00FD292A" w:rsidRDefault="00CC5DF5" w:rsidP="00C75BD9">
            <w:pPr>
              <w:pStyle w:val="Heading2"/>
            </w:pPr>
            <w:bookmarkStart w:id="10" w:name="choose_role"/>
            <w:bookmarkStart w:id="11" w:name="_Toc165057998"/>
            <w:r w:rsidRPr="00FD292A">
              <w:t>What is my role in the social security exchange of information</w:t>
            </w:r>
            <w:r w:rsidR="00863D88">
              <w:t xml:space="preserve"> I </w:t>
            </w:r>
            <w:proofErr w:type="gramStart"/>
            <w:r w:rsidR="00863D88">
              <w:t>have to</w:t>
            </w:r>
            <w:proofErr w:type="gramEnd"/>
            <w:r w:rsidR="00863D88">
              <w:t xml:space="preserve"> complete</w:t>
            </w:r>
            <w:r w:rsidRPr="00FD292A">
              <w:t>?</w:t>
            </w:r>
            <w:bookmarkEnd w:id="11"/>
            <w:r w:rsidRPr="00FD292A">
              <w:t xml:space="preserve"> </w:t>
            </w:r>
            <w:bookmarkEnd w:id="10"/>
          </w:p>
        </w:tc>
      </w:tr>
      <w:tr w:rsidR="00CC5DF5" w14:paraId="32645A91" w14:textId="77777777" w:rsidTr="00C9220F">
        <w:tc>
          <w:tcPr>
            <w:tcW w:w="10065" w:type="dxa"/>
          </w:tcPr>
          <w:p w14:paraId="56A422FF" w14:textId="1C344142" w:rsidR="002A3AD2" w:rsidRDefault="002A3AD2" w:rsidP="002A3AD2">
            <w:pPr>
              <w:jc w:val="both"/>
              <w:rPr>
                <w:rFonts w:cs="Calibri"/>
                <w:szCs w:val="20"/>
                <w:lang w:val="en-US"/>
              </w:rPr>
            </w:pPr>
            <w:r>
              <w:rPr>
                <w:rFonts w:cs="Calibri"/>
                <w:szCs w:val="20"/>
                <w:lang w:val="en-US"/>
              </w:rPr>
              <w:t xml:space="preserve">If you are a Creditor Institution's Liaison Body of the Member State of Residence or Stay that claims </w:t>
            </w:r>
            <w:r w:rsidR="00453E42">
              <w:rPr>
                <w:rFonts w:cs="Calibri"/>
                <w:szCs w:val="20"/>
                <w:lang w:val="en-US"/>
              </w:rPr>
              <w:t>reimbursement of</w:t>
            </w:r>
            <w:r>
              <w:rPr>
                <w:rFonts w:cs="Calibri"/>
                <w:szCs w:val="20"/>
                <w:lang w:val="en-US"/>
              </w:rPr>
              <w:t xml:space="preserve"> benefits in kind </w:t>
            </w:r>
            <w:proofErr w:type="gramStart"/>
            <w:r>
              <w:rPr>
                <w:rFonts w:cs="Calibri"/>
                <w:szCs w:val="20"/>
                <w:lang w:val="en-US"/>
              </w:rPr>
              <w:t>on the basis of</w:t>
            </w:r>
            <w:proofErr w:type="gramEnd"/>
            <w:r>
              <w:rPr>
                <w:rFonts w:cs="Calibri"/>
                <w:szCs w:val="20"/>
                <w:lang w:val="en-US"/>
              </w:rPr>
              <w:t xml:space="preserve"> actual costs on behalf of a Creditor Institution, then your role will be defined as the </w:t>
            </w:r>
            <w:r w:rsidRPr="00C33679">
              <w:rPr>
                <w:rFonts w:cs="Calibri"/>
                <w:b/>
                <w:szCs w:val="20"/>
                <w:lang w:val="en-US"/>
              </w:rPr>
              <w:t>Case Owner</w:t>
            </w:r>
            <w:r>
              <w:rPr>
                <w:rFonts w:cs="Calibri"/>
                <w:szCs w:val="20"/>
                <w:lang w:val="en-US"/>
              </w:rPr>
              <w:t>.</w:t>
            </w:r>
          </w:p>
          <w:p w14:paraId="32645A90" w14:textId="1DA1FCE5" w:rsidR="001A4598" w:rsidRPr="00375C13" w:rsidRDefault="000D0237" w:rsidP="00375C13">
            <w:pPr>
              <w:spacing w:before="120" w:after="120"/>
              <w:rPr>
                <w:color w:val="0000FF" w:themeColor="hyperlink"/>
                <w:u w:val="single"/>
              </w:rPr>
            </w:pPr>
            <w:hyperlink w:anchor="choose_CP" w:history="1">
              <w:r w:rsidR="006668F0" w:rsidRPr="006668F0">
                <w:rPr>
                  <w:rStyle w:val="Hyperlink"/>
                </w:rPr>
                <w:t>I am the C</w:t>
              </w:r>
              <w:r w:rsidR="00CC5DF5" w:rsidRPr="006668F0">
                <w:rPr>
                  <w:rStyle w:val="Hyperlink"/>
                </w:rPr>
                <w:t xml:space="preserve">ase </w:t>
              </w:r>
              <w:r w:rsidR="006668F0" w:rsidRPr="006668F0">
                <w:rPr>
                  <w:rStyle w:val="Hyperlink"/>
                </w:rPr>
                <w:t>O</w:t>
              </w:r>
              <w:r w:rsidR="00CC5DF5" w:rsidRPr="006668F0">
                <w:rPr>
                  <w:rStyle w:val="Hyperlink"/>
                </w:rPr>
                <w:t>wner</w:t>
              </w:r>
              <w:r w:rsidR="006668F0">
                <w:rPr>
                  <w:rStyle w:val="Hyperlink"/>
                </w:rPr>
                <w:t>.</w:t>
              </w:r>
              <w:r w:rsidR="00CC5DF5" w:rsidRPr="006668F0">
                <w:rPr>
                  <w:rStyle w:val="Hyperlink"/>
                </w:rPr>
                <w:t xml:space="preserve"> </w:t>
              </w:r>
            </w:hyperlink>
            <w:r w:rsidR="00E5343D">
              <w:rPr>
                <w:rStyle w:val="Hyperlink"/>
              </w:rPr>
              <w:t xml:space="preserve"> </w:t>
            </w:r>
            <w:r w:rsidR="00E5343D" w:rsidRPr="005B4829">
              <w:rPr>
                <w:rStyle w:val="Hyperlink"/>
                <w:color w:val="auto"/>
                <w:u w:val="none"/>
              </w:rPr>
              <w:t>(step CO.1)</w:t>
            </w:r>
          </w:p>
        </w:tc>
      </w:tr>
      <w:tr w:rsidR="006D081C" w:rsidRPr="00C33679" w14:paraId="32645A97" w14:textId="77777777" w:rsidTr="00C9220F">
        <w:tc>
          <w:tcPr>
            <w:tcW w:w="10065" w:type="dxa"/>
          </w:tcPr>
          <w:p w14:paraId="1BB39BD9" w14:textId="250444F9" w:rsidR="005B00E7" w:rsidRPr="005B00E7" w:rsidRDefault="004C3F6B" w:rsidP="00375C13">
            <w:pPr>
              <w:jc w:val="both"/>
              <w:rPr>
                <w:rFonts w:ascii="Calibri" w:hAnsi="Calibri" w:cs="Calibri"/>
              </w:rPr>
            </w:pPr>
            <w:r>
              <w:t xml:space="preserve">If you are the </w:t>
            </w:r>
            <w:r w:rsidR="00E87E50">
              <w:t xml:space="preserve">Debtor Institution's Liaison Body of the Competent Member State that replies for the claim of a reimbursement </w:t>
            </w:r>
            <w:proofErr w:type="gramStart"/>
            <w:r w:rsidR="00E87E50">
              <w:t>on the basis of</w:t>
            </w:r>
            <w:proofErr w:type="gramEnd"/>
            <w:r w:rsidR="00E87E50">
              <w:t xml:space="preserve"> actual cost on behalf of a Debtor Institution</w:t>
            </w:r>
            <w:r w:rsidR="00595D72" w:rsidRPr="00C52119">
              <w:t>,</w:t>
            </w:r>
            <w:r w:rsidR="005B00E7" w:rsidRPr="00C52119">
              <w:t xml:space="preserve"> </w:t>
            </w:r>
            <w:r w:rsidR="00365B86">
              <w:t xml:space="preserve">then </w:t>
            </w:r>
            <w:r w:rsidR="005B00E7" w:rsidRPr="00C52119">
              <w:t>your</w:t>
            </w:r>
            <w:r w:rsidR="005B00E7" w:rsidRPr="005B00E7">
              <w:t xml:space="preserve"> role will be defined as the </w:t>
            </w:r>
            <w:r w:rsidR="005B00E7" w:rsidRPr="005B00E7">
              <w:rPr>
                <w:b/>
              </w:rPr>
              <w:t>Counterparty</w:t>
            </w:r>
            <w:r w:rsidR="005B00E7" w:rsidRPr="005B00E7">
              <w:t>.</w:t>
            </w:r>
            <w:r w:rsidR="005B00E7" w:rsidRPr="005B00E7">
              <w:rPr>
                <w:rFonts w:ascii="Calibri" w:hAnsi="Calibri" w:cs="Calibri"/>
              </w:rPr>
              <w:t xml:space="preserve"> </w:t>
            </w:r>
          </w:p>
          <w:p w14:paraId="32645A96" w14:textId="64986F15" w:rsidR="00A272B9" w:rsidRPr="00375C13" w:rsidRDefault="000D0237" w:rsidP="00375C13">
            <w:pPr>
              <w:spacing w:before="120" w:after="120"/>
            </w:pPr>
            <w:hyperlink w:anchor="_CO.8_How_do" w:history="1">
              <w:r w:rsidR="00CC5DF5" w:rsidRPr="00582F23">
                <w:rPr>
                  <w:rStyle w:val="Hyperlink"/>
                </w:rPr>
                <w:t xml:space="preserve">I am the </w:t>
              </w:r>
              <w:r w:rsidR="00F3218A" w:rsidRPr="00582F23">
                <w:rPr>
                  <w:rStyle w:val="Hyperlink"/>
                </w:rPr>
                <w:t>C</w:t>
              </w:r>
              <w:r w:rsidR="00CC5DF5" w:rsidRPr="00582F23">
                <w:rPr>
                  <w:rStyle w:val="Hyperlink"/>
                </w:rPr>
                <w:t>ounterparty</w:t>
              </w:r>
              <w:r w:rsidR="00A272B9" w:rsidRPr="00582F23">
                <w:rPr>
                  <w:rStyle w:val="Hyperlink"/>
                </w:rPr>
                <w:t>.</w:t>
              </w:r>
              <w:r w:rsidR="00CC5DF5" w:rsidRPr="00A272B9">
                <w:rPr>
                  <w:rStyle w:val="Hyperlink"/>
                  <w:color w:val="auto"/>
                </w:rPr>
                <w:t xml:space="preserve"> </w:t>
              </w:r>
            </w:hyperlink>
            <w:r w:rsidR="00E5343D">
              <w:rPr>
                <w:rStyle w:val="Hyperlink"/>
                <w:color w:val="auto"/>
              </w:rPr>
              <w:t xml:space="preserve"> </w:t>
            </w:r>
            <w:r w:rsidR="00E5343D" w:rsidRPr="005B4829">
              <w:rPr>
                <w:rStyle w:val="Hyperlink"/>
                <w:color w:val="auto"/>
                <w:u w:val="none"/>
              </w:rPr>
              <w:t>(step C</w:t>
            </w:r>
            <w:r w:rsidR="00E5343D">
              <w:rPr>
                <w:rStyle w:val="Hyperlink"/>
                <w:color w:val="auto"/>
                <w:u w:val="none"/>
              </w:rPr>
              <w:t>P</w:t>
            </w:r>
            <w:r w:rsidR="00E5343D" w:rsidRPr="005B4829">
              <w:rPr>
                <w:rStyle w:val="Hyperlink"/>
                <w:color w:val="auto"/>
                <w:u w:val="none"/>
              </w:rPr>
              <w:t>.1)</w:t>
            </w:r>
          </w:p>
        </w:tc>
      </w:tr>
    </w:tbl>
    <w:p w14:paraId="32645A98" w14:textId="77777777" w:rsidR="00CC5DF5" w:rsidRPr="00C33679" w:rsidRDefault="00CC5DF5" w:rsidP="00375C13">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33679" w14:paraId="32645A9A" w14:textId="77777777" w:rsidTr="00282A25">
        <w:tc>
          <w:tcPr>
            <w:tcW w:w="10065" w:type="dxa"/>
            <w:shd w:val="clear" w:color="auto" w:fill="BFBFBF" w:themeFill="background1" w:themeFillShade="BF"/>
          </w:tcPr>
          <w:p w14:paraId="32645A99" w14:textId="098D6384" w:rsidR="002B0CF4" w:rsidRPr="004A17FE" w:rsidRDefault="00794540" w:rsidP="00375C13">
            <w:pPr>
              <w:pStyle w:val="Heading2"/>
              <w:rPr>
                <w:highlight w:val="yellow"/>
              </w:rPr>
            </w:pPr>
            <w:bookmarkStart w:id="12" w:name="choose_CP"/>
            <w:bookmarkStart w:id="13" w:name="CO_identity_institution"/>
            <w:bookmarkStart w:id="14" w:name="_Toc165057999"/>
            <w:r>
              <w:t>CO</w:t>
            </w:r>
            <w:r w:rsidR="00CD3E3A" w:rsidRPr="004A17FE">
              <w:t xml:space="preserve">.1 </w:t>
            </w:r>
            <w:r w:rsidR="002B0CF4" w:rsidRPr="004A17FE">
              <w:rPr>
                <w:rStyle w:val="Heading2Char"/>
                <w:b/>
              </w:rPr>
              <w:t xml:space="preserve">Who </w:t>
            </w:r>
            <w:proofErr w:type="gramStart"/>
            <w:r w:rsidR="002B0CF4" w:rsidRPr="004A17FE">
              <w:rPr>
                <w:rStyle w:val="Heading2Char"/>
                <w:b/>
              </w:rPr>
              <w:t>do</w:t>
            </w:r>
            <w:proofErr w:type="gramEnd"/>
            <w:r w:rsidR="002B0CF4" w:rsidRPr="004A17FE">
              <w:rPr>
                <w:rStyle w:val="Heading2Char"/>
                <w:b/>
              </w:rPr>
              <w:t xml:space="preserve"> I need to </w:t>
            </w:r>
            <w:r w:rsidR="00372BB5">
              <w:rPr>
                <w:rStyle w:val="Heading2Char"/>
                <w:b/>
              </w:rPr>
              <w:t>notify</w:t>
            </w:r>
            <w:r w:rsidR="002B0CF4" w:rsidRPr="004A17FE">
              <w:rPr>
                <w:rStyle w:val="Heading2Char"/>
                <w:b/>
              </w:rPr>
              <w:t>?</w:t>
            </w:r>
            <w:bookmarkEnd w:id="14"/>
            <w:r w:rsidR="002B0CF4" w:rsidRPr="004A17FE">
              <w:rPr>
                <w:rStyle w:val="Heading2Char"/>
                <w:b/>
              </w:rPr>
              <w:t xml:space="preserve">  </w:t>
            </w:r>
            <w:bookmarkEnd w:id="12"/>
            <w:bookmarkEnd w:id="13"/>
          </w:p>
        </w:tc>
      </w:tr>
      <w:tr w:rsidR="002B0CF4" w:rsidRPr="00C33679" w14:paraId="32645AA2" w14:textId="77777777" w:rsidTr="00EF4243">
        <w:tc>
          <w:tcPr>
            <w:tcW w:w="10065" w:type="dxa"/>
          </w:tcPr>
          <w:p w14:paraId="45C1902D" w14:textId="50559BFC" w:rsidR="00453E42" w:rsidRDefault="00453E42" w:rsidP="00375C13">
            <w:pPr>
              <w:spacing w:after="120"/>
              <w:jc w:val="both"/>
              <w:rPr>
                <w:lang w:val="en-US"/>
              </w:rPr>
            </w:pPr>
            <w:r w:rsidRPr="00453E42">
              <w:rPr>
                <w:lang w:val="en-US"/>
              </w:rPr>
              <w:t>As the Case Owner, your first step in any new exchange of information will be to identify the Member State that you need to exchange information with. The second step is to identify the relevant institution</w:t>
            </w:r>
            <w:r>
              <w:rPr>
                <w:lang w:val="en-US"/>
              </w:rPr>
              <w:t xml:space="preserve"> </w:t>
            </w:r>
            <w:r w:rsidRPr="00453E42">
              <w:rPr>
                <w:lang w:val="en-US"/>
              </w:rPr>
              <w:t xml:space="preserve">(Liaison body of the </w:t>
            </w:r>
            <w:r w:rsidR="00C62AB4">
              <w:rPr>
                <w:lang w:val="en-US"/>
              </w:rPr>
              <w:t xml:space="preserve">competent </w:t>
            </w:r>
            <w:r w:rsidRPr="00453E42">
              <w:rPr>
                <w:lang w:val="en-US"/>
              </w:rPr>
              <w:t xml:space="preserve">Member State) in this Member State that is responsible to treat the information you sent. In this Business Use Case, the institution can be chosen only among the institutions (Liaison body of the </w:t>
            </w:r>
            <w:r w:rsidR="00C62AB4">
              <w:rPr>
                <w:lang w:val="en-US"/>
              </w:rPr>
              <w:t xml:space="preserve">competent </w:t>
            </w:r>
            <w:r w:rsidRPr="00453E42">
              <w:rPr>
                <w:lang w:val="en-US"/>
              </w:rPr>
              <w:t xml:space="preserve">Member) responsible for health insurance. This activity will define the Counterparty you will be working with. </w:t>
            </w:r>
          </w:p>
          <w:p w14:paraId="32645A9D" w14:textId="283D165C" w:rsidR="002B0CF4" w:rsidRPr="001F2F7E" w:rsidRDefault="002A3AD2" w:rsidP="00375C13">
            <w:pPr>
              <w:spacing w:after="120"/>
              <w:jc w:val="both"/>
              <w:rPr>
                <w:lang w:val="en-US"/>
              </w:rPr>
            </w:pPr>
            <w:r>
              <w:rPr>
                <w:lang w:val="en-US"/>
              </w:rPr>
              <w:t>Please note that t</w:t>
            </w:r>
            <w:r w:rsidR="000924F3">
              <w:rPr>
                <w:rFonts w:ascii="Calibri" w:hAnsi="Calibri" w:cs="Calibri"/>
              </w:rPr>
              <w:t>here can only be one Counterparty in this Business Use Case.</w:t>
            </w:r>
          </w:p>
          <w:p w14:paraId="32645A9E" w14:textId="78FAAA28" w:rsidR="002B0CF4" w:rsidRPr="001F2F7E" w:rsidRDefault="000D0237" w:rsidP="00375C13">
            <w:hyperlink w:anchor="_CO.2_How_do" w:history="1">
              <w:r w:rsidR="00DD2803" w:rsidRPr="001F2F7E">
                <w:rPr>
                  <w:rStyle w:val="Hyperlink"/>
                </w:rPr>
                <w:t xml:space="preserve">I need to identify the </w:t>
              </w:r>
              <w:r w:rsidR="00F601CF" w:rsidRPr="001F2F7E">
                <w:rPr>
                  <w:rStyle w:val="Hyperlink"/>
                </w:rPr>
                <w:t>Counterparty</w:t>
              </w:r>
              <w:r w:rsidR="00DD2803" w:rsidRPr="001F2F7E">
                <w:rPr>
                  <w:rStyle w:val="Hyperlink"/>
                </w:rPr>
                <w:t xml:space="preserve"> </w:t>
              </w:r>
              <w:r w:rsidR="00E5343D" w:rsidRPr="001F2F7E">
                <w:rPr>
                  <w:rStyle w:val="Hyperlink"/>
                </w:rPr>
                <w:t xml:space="preserve"> </w:t>
              </w:r>
            </w:hyperlink>
            <w:r w:rsidR="00E5343D" w:rsidRPr="001F2F7E">
              <w:t xml:space="preserve"> (step CO.2)</w:t>
            </w:r>
          </w:p>
          <w:p w14:paraId="32645AA1" w14:textId="59C96425" w:rsidR="002B0CF4" w:rsidRPr="00375C13" w:rsidRDefault="000D0237" w:rsidP="002A3AD2">
            <w:pPr>
              <w:spacing w:before="120" w:after="120"/>
              <w:rPr>
                <w:lang w:val="en-US"/>
              </w:rPr>
            </w:pPr>
            <w:hyperlink w:anchor="_CO.3_How_do" w:history="1">
              <w:r w:rsidR="002B0CF4" w:rsidRPr="001F2F7E">
                <w:rPr>
                  <w:rStyle w:val="Hyperlink"/>
                </w:rPr>
                <w:t>I have</w:t>
              </w:r>
              <w:r w:rsidR="00CE6D77" w:rsidRPr="001F2F7E">
                <w:rPr>
                  <w:rStyle w:val="Hyperlink"/>
                </w:rPr>
                <w:t xml:space="preserve"> </w:t>
              </w:r>
              <w:r w:rsidR="002B0CF4" w:rsidRPr="001F2F7E">
                <w:rPr>
                  <w:rStyle w:val="Hyperlink"/>
                </w:rPr>
                <w:t xml:space="preserve">identified the </w:t>
              </w:r>
              <w:r w:rsidR="00DD2803" w:rsidRPr="001F2F7E">
                <w:rPr>
                  <w:rStyle w:val="Hyperlink"/>
                </w:rPr>
                <w:t>Counterparty</w:t>
              </w:r>
              <w:r w:rsidR="002B0CF4" w:rsidRPr="001F2F7E">
                <w:rPr>
                  <w:rStyle w:val="Hyperlink"/>
                </w:rPr>
                <w:t xml:space="preserve"> I need to</w:t>
              </w:r>
              <w:r w:rsidR="00A011EC" w:rsidRPr="001F2F7E">
                <w:rPr>
                  <w:rStyle w:val="Hyperlink"/>
                </w:rPr>
                <w:t xml:space="preserve"> contact</w:t>
              </w:r>
            </w:hyperlink>
            <w:r w:rsidR="002D7974" w:rsidRPr="001F2F7E">
              <w:rPr>
                <w:lang w:val="en-US"/>
              </w:rPr>
              <w:t>.</w:t>
            </w:r>
            <w:r w:rsidR="00E5343D" w:rsidRPr="001F2F7E">
              <w:rPr>
                <w:lang w:val="en-US"/>
              </w:rPr>
              <w:t xml:space="preserve"> </w:t>
            </w:r>
            <w:r w:rsidR="00E5343D" w:rsidRPr="001F2F7E">
              <w:t>(step CO.3)</w:t>
            </w:r>
          </w:p>
        </w:tc>
      </w:tr>
    </w:tbl>
    <w:p w14:paraId="32645AA3" w14:textId="77777777" w:rsidR="007C61C8" w:rsidRPr="00C33679" w:rsidRDefault="007C61C8" w:rsidP="00375C13">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C33679" w14:paraId="32645AA5" w14:textId="77777777" w:rsidTr="00282A25">
        <w:tc>
          <w:tcPr>
            <w:tcW w:w="10065" w:type="dxa"/>
            <w:shd w:val="clear" w:color="auto" w:fill="BFBFBF" w:themeFill="background1" w:themeFillShade="BF"/>
          </w:tcPr>
          <w:p w14:paraId="32645AA4" w14:textId="38481D6C" w:rsidR="003A1C02" w:rsidRPr="00C33679" w:rsidRDefault="00880A7C" w:rsidP="00375C13">
            <w:pPr>
              <w:pStyle w:val="Heading2"/>
              <w:rPr>
                <w:highlight w:val="yellow"/>
              </w:rPr>
            </w:pPr>
            <w:bookmarkStart w:id="15" w:name="_CO.2_How_do"/>
            <w:bookmarkStart w:id="16" w:name="identify_institution"/>
            <w:bookmarkStart w:id="17" w:name="_Toc165058000"/>
            <w:bookmarkEnd w:id="15"/>
            <w:r>
              <w:t>CO</w:t>
            </w:r>
            <w:r w:rsidR="00561537" w:rsidRPr="0063335F">
              <w:t>.</w:t>
            </w:r>
            <w:r w:rsidR="00CD3E3A" w:rsidRPr="0063335F">
              <w:t xml:space="preserve">2 </w:t>
            </w:r>
            <w:bookmarkEnd w:id="16"/>
            <w:r w:rsidR="00854BB9">
              <w:t xml:space="preserve">How do I identify the correct institution(s) to </w:t>
            </w:r>
            <w:r w:rsidR="00854BB9" w:rsidRPr="00B7769B">
              <w:t xml:space="preserve">exchange </w:t>
            </w:r>
            <w:r w:rsidR="00854BB9">
              <w:t>i</w:t>
            </w:r>
            <w:r w:rsidR="00854BB9" w:rsidRPr="00B7769B">
              <w:t>nformation</w:t>
            </w:r>
            <w:r w:rsidR="00854BB9">
              <w:t xml:space="preserve"> with</w:t>
            </w:r>
            <w:r w:rsidR="00854BB9" w:rsidRPr="00B7769B">
              <w:t>?</w:t>
            </w:r>
            <w:bookmarkEnd w:id="17"/>
            <w:r w:rsidR="00854BB9" w:rsidRPr="00B7769B">
              <w:t xml:space="preserve">  </w:t>
            </w:r>
          </w:p>
        </w:tc>
      </w:tr>
      <w:tr w:rsidR="00636AFF" w:rsidRPr="00C33679" w14:paraId="32645AAD" w14:textId="77777777" w:rsidTr="00EF4243">
        <w:tc>
          <w:tcPr>
            <w:tcW w:w="10065" w:type="dxa"/>
          </w:tcPr>
          <w:p w14:paraId="32645AA7" w14:textId="0515086D" w:rsidR="003A1C02" w:rsidRDefault="003A1C02" w:rsidP="00375C13">
            <w:pPr>
              <w:jc w:val="both"/>
              <w:rPr>
                <w:lang w:val="en-US"/>
              </w:rPr>
            </w:pPr>
            <w:proofErr w:type="gramStart"/>
            <w:r w:rsidRPr="001370F7">
              <w:rPr>
                <w:lang w:val="en-US"/>
              </w:rPr>
              <w:t>In order to</w:t>
            </w:r>
            <w:proofErr w:type="gramEnd"/>
            <w:r w:rsidRPr="001370F7">
              <w:rPr>
                <w:lang w:val="en-US"/>
              </w:rPr>
              <w:t xml:space="preserve"> determine the </w:t>
            </w:r>
            <w:r w:rsidR="00DD2803">
              <w:rPr>
                <w:lang w:val="en-US"/>
              </w:rPr>
              <w:t>relevant</w:t>
            </w:r>
            <w:r w:rsidR="00F601CF">
              <w:rPr>
                <w:lang w:val="en-US"/>
              </w:rPr>
              <w:t xml:space="preserve"> </w:t>
            </w:r>
            <w:r w:rsidR="001370F7" w:rsidRPr="001370F7">
              <w:rPr>
                <w:lang w:val="en-US"/>
              </w:rPr>
              <w:t xml:space="preserve">Competent Institution from </w:t>
            </w:r>
            <w:r w:rsidR="00295F1D">
              <w:rPr>
                <w:lang w:val="en-US"/>
              </w:rPr>
              <w:t>other</w:t>
            </w:r>
            <w:r w:rsidR="001370F7" w:rsidRPr="001370F7">
              <w:rPr>
                <w:lang w:val="en-US"/>
              </w:rPr>
              <w:t xml:space="preserve"> Member State</w:t>
            </w:r>
            <w:r w:rsidRPr="001370F7">
              <w:rPr>
                <w:lang w:val="en-US"/>
              </w:rPr>
              <w:t xml:space="preserve"> you will need to consult the Institution Repository (IR). The IR provides an electronic record of all current and previous Competent Institutions and Liaison Bodies that have been responsible for the </w:t>
            </w:r>
            <w:proofErr w:type="gramStart"/>
            <w:r w:rsidRPr="001370F7">
              <w:rPr>
                <w:lang w:val="en-US"/>
              </w:rPr>
              <w:t>cross border</w:t>
            </w:r>
            <w:proofErr w:type="gramEnd"/>
            <w:r w:rsidRPr="001370F7">
              <w:rPr>
                <w:lang w:val="en-US"/>
              </w:rPr>
              <w:t xml:space="preserve"> coordination of social security information </w:t>
            </w:r>
            <w:r w:rsidR="00971D07" w:rsidRPr="001370F7">
              <w:rPr>
                <w:lang w:val="en-US"/>
              </w:rPr>
              <w:t>for each</w:t>
            </w:r>
            <w:r w:rsidRPr="001370F7">
              <w:rPr>
                <w:lang w:val="en-US"/>
              </w:rPr>
              <w:t xml:space="preserve"> of the relevant </w:t>
            </w:r>
            <w:r w:rsidR="001370F7" w:rsidRPr="001370F7">
              <w:rPr>
                <w:lang w:val="en-US"/>
              </w:rPr>
              <w:t>Member States</w:t>
            </w:r>
            <w:r w:rsidR="00DD2803">
              <w:rPr>
                <w:lang w:val="en-US"/>
              </w:rPr>
              <w:t>.</w:t>
            </w:r>
          </w:p>
          <w:p w14:paraId="32739532" w14:textId="0F7C187E" w:rsidR="002E68D8" w:rsidRDefault="002E68D8" w:rsidP="00375C13">
            <w:pPr>
              <w:spacing w:before="120"/>
              <w:jc w:val="both"/>
              <w:rPr>
                <w:lang w:val="en-US"/>
              </w:rPr>
            </w:pPr>
            <w:r w:rsidRPr="002E68D8">
              <w:rPr>
                <w:lang w:val="en-US"/>
              </w:rPr>
              <w:t>Please note that reimbursement occur only between Liaison Bodie</w:t>
            </w:r>
            <w:r>
              <w:rPr>
                <w:lang w:val="en-US"/>
              </w:rPr>
              <w:t xml:space="preserve">s. </w:t>
            </w:r>
          </w:p>
          <w:p w14:paraId="32645AA9" w14:textId="26BD0FBC" w:rsidR="003A1C02" w:rsidRPr="001370F7" w:rsidRDefault="003A1C02" w:rsidP="00375C13">
            <w:pPr>
              <w:spacing w:before="120"/>
              <w:rPr>
                <w:lang w:val="en-US"/>
              </w:rPr>
            </w:pPr>
            <w:r w:rsidRPr="001370F7">
              <w:rPr>
                <w:lang w:val="en-US"/>
              </w:rPr>
              <w:t xml:space="preserve">To access the IR please use the following </w:t>
            </w:r>
            <w:r w:rsidRPr="0001068D">
              <w:rPr>
                <w:rStyle w:val="Hyperlink"/>
                <w:color w:val="FF0000"/>
              </w:rPr>
              <w:t>link</w:t>
            </w:r>
            <w:r w:rsidR="001370F7" w:rsidRPr="001370F7">
              <w:rPr>
                <w:rStyle w:val="Hyperlink"/>
                <w:color w:val="auto"/>
                <w:u w:val="none"/>
              </w:rPr>
              <w:t>.</w:t>
            </w:r>
          </w:p>
          <w:p w14:paraId="32645AAC" w14:textId="612C766C" w:rsidR="003A1C02" w:rsidRPr="00C33679" w:rsidRDefault="000D0237" w:rsidP="00375C13">
            <w:pPr>
              <w:spacing w:before="120" w:after="120"/>
              <w:rPr>
                <w:highlight w:val="yellow"/>
                <w:lang w:val="en-US"/>
              </w:rPr>
            </w:pPr>
            <w:hyperlink w:anchor="first_step_CO" w:history="1">
              <w:r w:rsidR="000E6D66" w:rsidRPr="00155225">
                <w:rPr>
                  <w:rStyle w:val="Hyperlink"/>
                  <w:lang w:val="en-US"/>
                </w:rPr>
                <w:t xml:space="preserve">I have </w:t>
              </w:r>
              <w:r w:rsidR="000E6D66">
                <w:rPr>
                  <w:rStyle w:val="Hyperlink"/>
                  <w:lang w:val="en-US"/>
                </w:rPr>
                <w:t xml:space="preserve">now </w:t>
              </w:r>
              <w:r w:rsidR="000E6D66" w:rsidRPr="00155225">
                <w:rPr>
                  <w:rStyle w:val="Hyperlink"/>
                  <w:lang w:val="en-US"/>
                </w:rPr>
                <w:t>ide</w:t>
              </w:r>
              <w:r w:rsidR="000E6D66">
                <w:rPr>
                  <w:rStyle w:val="Hyperlink"/>
                  <w:lang w:val="en-US"/>
                </w:rPr>
                <w:t>ntified the Competent Institution(s) from the Member State(s)</w:t>
              </w:r>
              <w:r w:rsidR="000E6D66" w:rsidRPr="00155225">
                <w:rPr>
                  <w:rStyle w:val="Hyperlink"/>
                  <w:lang w:val="en-US"/>
                </w:rPr>
                <w:t xml:space="preserve"> I need to contact</w:t>
              </w:r>
              <w:r w:rsidR="000E6D66">
                <w:rPr>
                  <w:rStyle w:val="Hyperlink"/>
                  <w:lang w:val="en-US"/>
                </w:rPr>
                <w:t xml:space="preserve">. </w:t>
              </w:r>
              <w:r w:rsidR="001F2F7E" w:rsidRPr="001F2F7E">
                <w:t>(step CO.3)</w:t>
              </w:r>
            </w:hyperlink>
          </w:p>
        </w:tc>
      </w:tr>
    </w:tbl>
    <w:p w14:paraId="32645AAE" w14:textId="77777777" w:rsidR="00A65B47" w:rsidRPr="00C33679" w:rsidRDefault="00A65B47" w:rsidP="00375C13">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C33679" w14:paraId="32645AB0" w14:textId="77777777" w:rsidTr="00282A25">
        <w:tc>
          <w:tcPr>
            <w:tcW w:w="10065" w:type="dxa"/>
            <w:shd w:val="clear" w:color="auto" w:fill="BFBFBF" w:themeFill="background1" w:themeFillShade="BF"/>
          </w:tcPr>
          <w:p w14:paraId="32645AAF" w14:textId="5CADD6D1" w:rsidR="001042D0" w:rsidRPr="00C33679" w:rsidRDefault="00880A7C" w:rsidP="00375C13">
            <w:pPr>
              <w:pStyle w:val="Heading2"/>
              <w:rPr>
                <w:highlight w:val="yellow"/>
              </w:rPr>
            </w:pPr>
            <w:bookmarkStart w:id="18" w:name="CO3"/>
            <w:bookmarkStart w:id="19" w:name="_CO.3_How_do"/>
            <w:bookmarkStart w:id="20" w:name="first_step_CO" w:colFirst="0" w:colLast="0"/>
            <w:bookmarkStart w:id="21" w:name="_Toc165058001"/>
            <w:bookmarkEnd w:id="18"/>
            <w:bookmarkEnd w:id="19"/>
            <w:r>
              <w:t>CO</w:t>
            </w:r>
            <w:r w:rsidR="00CD3E3A" w:rsidRPr="004A17FE">
              <w:t>.</w:t>
            </w:r>
            <w:r w:rsidR="00561537" w:rsidRPr="004A17FE">
              <w:t>3</w:t>
            </w:r>
            <w:r w:rsidR="00CD3E3A" w:rsidRPr="004A17FE">
              <w:t xml:space="preserve"> </w:t>
            </w:r>
            <w:r w:rsidR="00571866">
              <w:t>How do I</w:t>
            </w:r>
            <w:r w:rsidR="00571866" w:rsidRPr="004A17FE">
              <w:t xml:space="preserve"> </w:t>
            </w:r>
            <w:r w:rsidR="00571866">
              <w:t>proceed after having identified the Counterparty</w:t>
            </w:r>
            <w:r w:rsidR="00DD2803">
              <w:t>?</w:t>
            </w:r>
            <w:bookmarkEnd w:id="21"/>
          </w:p>
        </w:tc>
      </w:tr>
      <w:bookmarkEnd w:id="20"/>
      <w:tr w:rsidR="00636AFF" w:rsidRPr="00C33679" w14:paraId="32645ABB" w14:textId="77777777" w:rsidTr="00247660">
        <w:tc>
          <w:tcPr>
            <w:tcW w:w="10065" w:type="dxa"/>
          </w:tcPr>
          <w:p w14:paraId="50E0B6DB" w14:textId="633C5D3D" w:rsidR="00080ED5" w:rsidRDefault="00437FDD" w:rsidP="00375C13">
            <w:pPr>
              <w:spacing w:after="120"/>
              <w:jc w:val="both"/>
            </w:pPr>
            <w:r w:rsidRPr="00437FDD">
              <w:t xml:space="preserve">There will only be one Counterparty identified. </w:t>
            </w:r>
            <w:r w:rsidR="001F2F7E">
              <w:t>You have to fill</w:t>
            </w:r>
            <w:r w:rsidR="00CD56C1">
              <w:t xml:space="preserve"> out</w:t>
            </w:r>
            <w:r w:rsidR="00080ED5" w:rsidRPr="00080ED5">
              <w:t xml:space="preserve"> the </w:t>
            </w:r>
            <w:hyperlink r:id="rId30" w:history="1">
              <w:r w:rsidR="00080ED5" w:rsidRPr="000A204A">
                <w:rPr>
                  <w:rStyle w:val="Hyperlink"/>
                </w:rPr>
                <w:t>'Claim for reimbursement' – SED S080</w:t>
              </w:r>
            </w:hyperlink>
            <w:r w:rsidR="00080ED5" w:rsidRPr="00080ED5">
              <w:t xml:space="preserve"> by entering all required global and individual claim </w:t>
            </w:r>
            <w:r>
              <w:t xml:space="preserve">information </w:t>
            </w:r>
            <w:r w:rsidR="00080ED5" w:rsidRPr="00080ED5">
              <w:t xml:space="preserve">on the basis of actual cost, </w:t>
            </w:r>
            <w:r w:rsidR="001F2F7E">
              <w:t>and send it</w:t>
            </w:r>
            <w:r w:rsidR="00080ED5" w:rsidRPr="00080ED5">
              <w:t xml:space="preserve"> to the Counterparty.</w:t>
            </w:r>
          </w:p>
          <w:p w14:paraId="73279332" w14:textId="52C1FE7A" w:rsidR="00AE5807" w:rsidRDefault="00AE5807" w:rsidP="00AE5807">
            <w:pPr>
              <w:jc w:val="both"/>
              <w:rPr>
                <w:rFonts w:cs="Calibri"/>
                <w:color w:val="000000"/>
              </w:rPr>
            </w:pPr>
            <w:r>
              <w:rPr>
                <w:rFonts w:cs="Calibri"/>
                <w:color w:val="000000"/>
              </w:rPr>
              <w:lastRenderedPageBreak/>
              <w:t>The Global Part of the Claim includes a complete set of information, which allows to identify the claim in the next steps of the exchange, and which gives information about the summarized amount and number of individual claims, bank details necessary for the payment and date of submission.  It includes also the CLA reference number which is used in the next SEDs and other processes, i.e.  S_BUC_22, S_BUC_23.</w:t>
            </w:r>
          </w:p>
          <w:p w14:paraId="5046E178" w14:textId="57076A8E" w:rsidR="00AE5807" w:rsidRDefault="00AE5807" w:rsidP="00AE5807">
            <w:pPr>
              <w:spacing w:before="120"/>
              <w:jc w:val="both"/>
              <w:rPr>
                <w:rFonts w:cs="Calibri"/>
                <w:color w:val="000000"/>
              </w:rPr>
            </w:pPr>
            <w:r>
              <w:rPr>
                <w:rFonts w:cs="Calibri"/>
                <w:color w:val="000000"/>
              </w:rPr>
              <w:t xml:space="preserve">The individual part of the claim is repeatable and includes information and amounts for the individual claims for which the claim is introduced, with details about the person who received benefits in kind, </w:t>
            </w:r>
            <w:proofErr w:type="gramStart"/>
            <w:r>
              <w:rPr>
                <w:rFonts w:cs="Calibri"/>
                <w:color w:val="000000"/>
              </w:rPr>
              <w:t>references</w:t>
            </w:r>
            <w:proofErr w:type="gramEnd"/>
            <w:r>
              <w:rPr>
                <w:rFonts w:cs="Calibri"/>
                <w:color w:val="000000"/>
              </w:rPr>
              <w:t xml:space="preserve"> and details of the individual claim. </w:t>
            </w:r>
          </w:p>
          <w:p w14:paraId="6E170782" w14:textId="77777777" w:rsidR="00AE5807" w:rsidRPr="00080ED5" w:rsidRDefault="00AE5807" w:rsidP="00375C13">
            <w:pPr>
              <w:spacing w:after="120"/>
              <w:jc w:val="both"/>
            </w:pPr>
          </w:p>
          <w:p w14:paraId="1E27EDD4" w14:textId="70A441A5" w:rsidR="00080ED5" w:rsidRDefault="00080ED5" w:rsidP="00375C13">
            <w:pPr>
              <w:spacing w:after="120"/>
              <w:jc w:val="both"/>
            </w:pPr>
            <w:r w:rsidRPr="00080ED5">
              <w:t xml:space="preserve">The Counterparty receives </w:t>
            </w:r>
            <w:r w:rsidR="00601B71">
              <w:t>it</w:t>
            </w:r>
            <w:r w:rsidRPr="00080ED5">
              <w:t xml:space="preserve"> and creates </w:t>
            </w:r>
            <w:hyperlink r:id="rId31" w:history="1">
              <w:r w:rsidRPr="000A204A">
                <w:rPr>
                  <w:rStyle w:val="Hyperlink"/>
                </w:rPr>
                <w:t>'Acknowledgment of claim for reimbursement' – SED S081</w:t>
              </w:r>
            </w:hyperlink>
            <w:r w:rsidRPr="00080ED5">
              <w:t xml:space="preserve">, confirming the receipt of the request, then sends it to </w:t>
            </w:r>
            <w:r w:rsidR="001F2F7E">
              <w:t>you</w:t>
            </w:r>
            <w:r w:rsidRPr="00080ED5">
              <w:t>.</w:t>
            </w:r>
          </w:p>
          <w:p w14:paraId="2E019183" w14:textId="5B6CCE98" w:rsidR="001E4111" w:rsidRDefault="00CE254E" w:rsidP="00375C13">
            <w:pPr>
              <w:spacing w:after="120"/>
              <w:jc w:val="both"/>
            </w:pPr>
            <w:r>
              <w:t>Optionally, after sending SED S080,</w:t>
            </w:r>
            <w:r w:rsidR="001A21E8">
              <w:t xml:space="preserve"> at any time in the process</w:t>
            </w:r>
            <w:r w:rsidR="00437FDD">
              <w:t>,</w:t>
            </w:r>
            <w:r>
              <w:t xml:space="preserve"> </w:t>
            </w:r>
            <w:r w:rsidR="001F2F7E">
              <w:t>you</w:t>
            </w:r>
            <w:r>
              <w:t xml:space="preserve"> may fill out </w:t>
            </w:r>
            <w:hyperlink r:id="rId32" w:history="1">
              <w:r w:rsidR="00ED6468" w:rsidRPr="000A204A">
                <w:rPr>
                  <w:rStyle w:val="Hyperlink"/>
                </w:rPr>
                <w:t>'</w:t>
              </w:r>
              <w:r w:rsidRPr="000A204A">
                <w:rPr>
                  <w:rStyle w:val="Hyperlink"/>
                </w:rPr>
                <w:t>Credit note' – SED S085</w:t>
              </w:r>
            </w:hyperlink>
            <w:r w:rsidR="000F5ED5">
              <w:t xml:space="preserve"> </w:t>
            </w:r>
            <w:r w:rsidR="000F5ED5" w:rsidRPr="005757E2">
              <w:t xml:space="preserve">whereby </w:t>
            </w:r>
            <w:r w:rsidR="001F2F7E">
              <w:t>you</w:t>
            </w:r>
            <w:r w:rsidR="00601B71">
              <w:t xml:space="preserve"> inform</w:t>
            </w:r>
            <w:r w:rsidR="000F5ED5" w:rsidRPr="005757E2">
              <w:t xml:space="preserve"> the debtor institution about correction of t</w:t>
            </w:r>
            <w:r w:rsidR="000F5ED5">
              <w:t xml:space="preserve">he amount of initial claim </w:t>
            </w:r>
            <w:r w:rsidR="00601B71">
              <w:t xml:space="preserve">in </w:t>
            </w:r>
            <w:r w:rsidR="000F5ED5">
              <w:t xml:space="preserve">SED </w:t>
            </w:r>
            <w:r w:rsidR="000F5ED5" w:rsidRPr="005757E2">
              <w:t>S</w:t>
            </w:r>
            <w:r w:rsidR="000F5ED5">
              <w:t>080</w:t>
            </w:r>
            <w:r w:rsidR="00601B71">
              <w:t xml:space="preserve"> that you sent</w:t>
            </w:r>
            <w:r w:rsidR="000F5ED5" w:rsidRPr="005757E2">
              <w:t xml:space="preserve">. </w:t>
            </w:r>
          </w:p>
          <w:p w14:paraId="4896A5C3" w14:textId="77777777" w:rsidR="001E4111" w:rsidRPr="00E378A5" w:rsidRDefault="001E4111" w:rsidP="001E4111">
            <w:pPr>
              <w:spacing w:before="120"/>
              <w:jc w:val="both"/>
            </w:pPr>
            <w:r w:rsidRPr="00E378A5">
              <w:t>Depending on the circumstances of the case, any of the following steps may occur / can be taken:</w:t>
            </w:r>
          </w:p>
          <w:p w14:paraId="56620DF1" w14:textId="0B47F90D" w:rsidR="001E4111" w:rsidRPr="00E378A5" w:rsidRDefault="000D0237" w:rsidP="001E4111">
            <w:hyperlink w:anchor="_CO.4_How_do_2" w:history="1">
              <w:r w:rsidR="001E4111" w:rsidRPr="001E01A2">
                <w:rPr>
                  <w:rStyle w:val="Hyperlink"/>
                </w:rPr>
                <w:t xml:space="preserve">I have received 'Acknowledgement of Claim for Reimbursement '- SED </w:t>
              </w:r>
              <w:r w:rsidR="001E01A2" w:rsidRPr="001E01A2">
                <w:rPr>
                  <w:rStyle w:val="Hyperlink"/>
                </w:rPr>
                <w:t>S081</w:t>
              </w:r>
            </w:hyperlink>
            <w:r w:rsidR="002C691F">
              <w:rPr>
                <w:rStyle w:val="Hyperlink"/>
              </w:rPr>
              <w:t xml:space="preserve"> </w:t>
            </w:r>
            <w:r w:rsidR="001E4111" w:rsidRPr="00E378A5">
              <w:t>(step CO.4)</w:t>
            </w:r>
          </w:p>
          <w:p w14:paraId="32645ABA" w14:textId="613AC00B" w:rsidR="001E4111" w:rsidRPr="00375C13" w:rsidRDefault="000D0237" w:rsidP="00A952CA">
            <w:pPr>
              <w:spacing w:after="120"/>
              <w:jc w:val="both"/>
            </w:pPr>
            <w:hyperlink w:anchor="_CO.5_How_do_1" w:history="1">
              <w:r w:rsidR="001E4111" w:rsidRPr="001E01A2">
                <w:rPr>
                  <w:rStyle w:val="Hyperlink"/>
                </w:rPr>
                <w:t xml:space="preserve">How do I create ‘Credit Note – Benefits in kind - SED </w:t>
              </w:r>
              <w:r w:rsidR="001E01A2" w:rsidRPr="001E01A2">
                <w:rPr>
                  <w:rStyle w:val="Hyperlink"/>
                </w:rPr>
                <w:t>S085</w:t>
              </w:r>
              <w:r w:rsidR="001E4111" w:rsidRPr="001E01A2">
                <w:rPr>
                  <w:rStyle w:val="Hyperlink"/>
                </w:rPr>
                <w:t>’</w:t>
              </w:r>
            </w:hyperlink>
            <w:r w:rsidR="001E4111">
              <w:t xml:space="preserve"> </w:t>
            </w:r>
            <w:r w:rsidR="001E4111" w:rsidRPr="005B0E73">
              <w:t>(step CO.5)</w:t>
            </w:r>
          </w:p>
        </w:tc>
      </w:tr>
    </w:tbl>
    <w:p w14:paraId="353DF1A3" w14:textId="5642096A" w:rsidR="00544E0E" w:rsidRDefault="00544E0E" w:rsidP="00375C13">
      <w:pPr>
        <w:spacing w:after="0" w:line="240" w:lineRule="auto"/>
        <w:jc w:val="both"/>
        <w:rPr>
          <w:highlight w:val="yellow"/>
        </w:rPr>
      </w:pPr>
      <w:bookmarkStart w:id="22" w:name="_CO.4_How_do_1"/>
      <w:bookmarkEnd w:id="22"/>
    </w:p>
    <w:tbl>
      <w:tblPr>
        <w:tblStyle w:val="TableGrid"/>
        <w:tblW w:w="10065" w:type="dxa"/>
        <w:tblInd w:w="-318" w:type="dxa"/>
        <w:tblLook w:val="04A0" w:firstRow="1" w:lastRow="0" w:firstColumn="1" w:lastColumn="0" w:noHBand="0" w:noVBand="1"/>
      </w:tblPr>
      <w:tblGrid>
        <w:gridCol w:w="10065"/>
      </w:tblGrid>
      <w:tr w:rsidR="00AE5807" w:rsidRPr="00AE5807" w14:paraId="0257F130" w14:textId="77777777" w:rsidTr="007961A1">
        <w:tc>
          <w:tcPr>
            <w:tcW w:w="100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EF107A" w14:textId="3FD97012" w:rsidR="00AE5807" w:rsidRDefault="00AE5807">
            <w:pPr>
              <w:pStyle w:val="Heading2"/>
              <w:rPr>
                <w:highlight w:val="yellow"/>
              </w:rPr>
            </w:pPr>
            <w:bookmarkStart w:id="23" w:name="_CO.4_How_do_2"/>
            <w:bookmarkStart w:id="24" w:name="_Toc66374615"/>
            <w:bookmarkStart w:id="25" w:name="_Toc165058002"/>
            <w:bookmarkEnd w:id="23"/>
            <w:r>
              <w:t>CO.4 How do I proceed after receiving 'Acknowledgment of Claim for Reimbursement’- SED S081?</w:t>
            </w:r>
            <w:bookmarkEnd w:id="24"/>
            <w:bookmarkEnd w:id="25"/>
          </w:p>
        </w:tc>
      </w:tr>
      <w:tr w:rsidR="00AE5807" w:rsidRPr="00CB58B0" w14:paraId="75E65E56" w14:textId="77777777" w:rsidTr="007961A1">
        <w:tc>
          <w:tcPr>
            <w:tcW w:w="10065" w:type="dxa"/>
            <w:tcBorders>
              <w:top w:val="single" w:sz="4" w:space="0" w:color="auto"/>
              <w:left w:val="single" w:sz="4" w:space="0" w:color="auto"/>
              <w:bottom w:val="single" w:sz="4" w:space="0" w:color="auto"/>
              <w:right w:val="single" w:sz="4" w:space="0" w:color="auto"/>
            </w:tcBorders>
            <w:hideMark/>
          </w:tcPr>
          <w:p w14:paraId="02CC8240" w14:textId="44C76903" w:rsidR="00AE5807" w:rsidRDefault="00AE5807">
            <w:pPr>
              <w:spacing w:before="120" w:after="120"/>
              <w:jc w:val="both"/>
            </w:pPr>
            <w:r>
              <w:rPr>
                <w:rFonts w:ascii="Calibri" w:hAnsi="Calibri"/>
              </w:rPr>
              <w:t xml:space="preserve">The Counterparty responds to the </w:t>
            </w:r>
            <w:hyperlink r:id="rId33" w:history="1">
              <w:r w:rsidRPr="000A204A">
                <w:rPr>
                  <w:rStyle w:val="Hyperlink"/>
                </w:rPr>
                <w:t>'Claim for reimbursement' - SED S080</w:t>
              </w:r>
            </w:hyperlink>
            <w:r>
              <w:rPr>
                <w:rFonts w:ascii="Calibri" w:hAnsi="Calibri"/>
              </w:rPr>
              <w:t xml:space="preserve"> received from you with </w:t>
            </w:r>
            <w:hyperlink r:id="rId34" w:history="1">
              <w:r w:rsidRPr="000A204A">
                <w:rPr>
                  <w:rStyle w:val="Hyperlink"/>
                </w:rPr>
                <w:t>'Acknowledgment of claim for reimbursement ' - SED S081</w:t>
              </w:r>
            </w:hyperlink>
            <w:r>
              <w:rPr>
                <w:rFonts w:ascii="Calibri" w:hAnsi="Calibri"/>
              </w:rPr>
              <w:t xml:space="preserve">. </w:t>
            </w:r>
            <w:r>
              <w:t>This is a confirmation that your claim has been received.</w:t>
            </w:r>
          </w:p>
          <w:p w14:paraId="7AAD937C" w14:textId="266BB527" w:rsidR="00AE5807" w:rsidRDefault="00AE5807">
            <w:pPr>
              <w:jc w:val="both"/>
            </w:pPr>
            <w:r>
              <w:t xml:space="preserve">At this point, the Counterparty has to send to </w:t>
            </w:r>
            <w:r w:rsidRPr="00AE5807">
              <w:t xml:space="preserve">you </w:t>
            </w:r>
            <w:hyperlink r:id="rId35" w:history="1">
              <w:r w:rsidRPr="000A204A">
                <w:rPr>
                  <w:rStyle w:val="Hyperlink"/>
                </w:rPr>
                <w:t xml:space="preserve">‘Information on payment of individual claim’ – SED S091 </w:t>
              </w:r>
            </w:hyperlink>
            <w:r>
              <w:t xml:space="preserve"> or optionally may start the alternative scenarios and inform you either </w:t>
            </w:r>
            <w:hyperlink r:id="rId36" w:history="1">
              <w:r w:rsidRPr="000A204A">
                <w:rPr>
                  <w:rStyle w:val="Hyperlink"/>
                </w:rPr>
                <w:t>about ‘Contestation of individual claim’ –SED S082</w:t>
              </w:r>
            </w:hyperlink>
            <w:r w:rsidRPr="00AE5807">
              <w:t xml:space="preserve"> or </w:t>
            </w:r>
            <w:hyperlink r:id="rId37" w:history="1">
              <w:r w:rsidRPr="000A204A">
                <w:rPr>
                  <w:rStyle w:val="Hyperlink"/>
                </w:rPr>
                <w:t>'Information on down payment’ – SED S089</w:t>
              </w:r>
            </w:hyperlink>
            <w:r w:rsidRPr="00AE5807">
              <w:t>.</w:t>
            </w:r>
          </w:p>
          <w:p w14:paraId="700002C3" w14:textId="7ADA559E" w:rsidR="00AE5807" w:rsidRDefault="00AE5807">
            <w:pPr>
              <w:spacing w:after="120"/>
              <w:jc w:val="both"/>
            </w:pPr>
            <w:r>
              <w:t xml:space="preserve">If </w:t>
            </w:r>
            <w:proofErr w:type="gramStart"/>
            <w:r>
              <w:t>necessary</w:t>
            </w:r>
            <w:proofErr w:type="gramEnd"/>
            <w:r>
              <w:t xml:space="preserve"> you can create a </w:t>
            </w:r>
            <w:hyperlink r:id="rId38" w:history="1">
              <w:r w:rsidRPr="000A204A">
                <w:rPr>
                  <w:rStyle w:val="Hyperlink"/>
                </w:rPr>
                <w:t>‘Credit Note’ – SED S085</w:t>
              </w:r>
            </w:hyperlink>
            <w:r w:rsidRPr="00AE5807">
              <w:t>.</w:t>
            </w:r>
          </w:p>
          <w:p w14:paraId="4B76DBD0" w14:textId="27E11970" w:rsidR="00AE5807" w:rsidRDefault="00AE5807">
            <w:r>
              <w:t>Depending on the circumstances of the case, any of the following step may occur / can be taken:</w:t>
            </w:r>
          </w:p>
          <w:p w14:paraId="0199AF37" w14:textId="48D93471" w:rsidR="00592E25" w:rsidRDefault="000D0237">
            <w:hyperlink w:anchor="_CO.8_How_do" w:history="1">
              <w:r w:rsidR="00592E25" w:rsidRPr="00B91556">
                <w:rPr>
                  <w:rStyle w:val="Hyperlink"/>
                </w:rPr>
                <w:t xml:space="preserve">How do I create 'Credit Note </w:t>
              </w:r>
              <w:proofErr w:type="gramStart"/>
              <w:r w:rsidR="002C691F">
                <w:rPr>
                  <w:rStyle w:val="Hyperlink"/>
                </w:rPr>
                <w:t>‘</w:t>
              </w:r>
              <w:r w:rsidR="00592E25" w:rsidRPr="00B91556">
                <w:rPr>
                  <w:rStyle w:val="Hyperlink"/>
                </w:rPr>
                <w:t xml:space="preserve"> -</w:t>
              </w:r>
              <w:proofErr w:type="gramEnd"/>
              <w:r w:rsidR="00592E25" w:rsidRPr="00B91556">
                <w:rPr>
                  <w:rStyle w:val="Hyperlink"/>
                </w:rPr>
                <w:t xml:space="preserve"> SED S085 </w:t>
              </w:r>
            </w:hyperlink>
            <w:r w:rsidR="00592E25" w:rsidRPr="00B91556">
              <w:t xml:space="preserve"> (step CO.</w:t>
            </w:r>
            <w:r w:rsidR="00592E25">
              <w:t>5</w:t>
            </w:r>
            <w:r w:rsidR="00592E25" w:rsidRPr="00B91556">
              <w:t>)</w:t>
            </w:r>
          </w:p>
          <w:p w14:paraId="6C3CDC90" w14:textId="0B5A476A" w:rsidR="007961A1" w:rsidRPr="003B173E" w:rsidRDefault="000D0237" w:rsidP="003B173E">
            <w:pPr>
              <w:spacing w:after="120"/>
            </w:pPr>
            <w:hyperlink w:anchor="_CO.6_How_do" w:history="1">
              <w:r w:rsidR="00CB58B0" w:rsidRPr="003B173E">
                <w:rPr>
                  <w:rStyle w:val="Hyperlink"/>
                </w:rPr>
                <w:t xml:space="preserve">What should I do If I receive </w:t>
              </w:r>
              <w:r w:rsidR="002C691F">
                <w:rPr>
                  <w:rStyle w:val="Hyperlink"/>
                </w:rPr>
                <w:t>‘</w:t>
              </w:r>
              <w:r w:rsidR="00CB58B0" w:rsidRPr="003B173E">
                <w:rPr>
                  <w:rStyle w:val="Hyperlink"/>
                </w:rPr>
                <w:t>Information on payment of individual claim</w:t>
              </w:r>
              <w:r w:rsidR="002C691F">
                <w:rPr>
                  <w:rStyle w:val="Hyperlink"/>
                </w:rPr>
                <w:t>’</w:t>
              </w:r>
              <w:r w:rsidR="00CB58B0" w:rsidRPr="003B173E">
                <w:rPr>
                  <w:rStyle w:val="Hyperlink"/>
                </w:rPr>
                <w:t xml:space="preserve"> – SED S091</w:t>
              </w:r>
            </w:hyperlink>
            <w:r w:rsidR="00CB58B0" w:rsidRPr="003B173E">
              <w:t>. (step CO.</w:t>
            </w:r>
            <w:r w:rsidR="00592E25">
              <w:t>7</w:t>
            </w:r>
            <w:r w:rsidR="00CB58B0" w:rsidRPr="003B173E">
              <w:t>)</w:t>
            </w:r>
            <w:r w:rsidR="00CB58B0" w:rsidRPr="003B173E">
              <w:br/>
            </w:r>
            <w:hyperlink w:anchor="_CO.7_How_do" w:history="1">
              <w:r w:rsidR="00CB58B0" w:rsidRPr="00CA134D">
                <w:rPr>
                  <w:rStyle w:val="Hyperlink"/>
                </w:rPr>
                <w:t xml:space="preserve">What should I do If I receive </w:t>
              </w:r>
              <w:r w:rsidR="002C691F" w:rsidRPr="00CA134D">
                <w:rPr>
                  <w:rStyle w:val="Hyperlink"/>
                </w:rPr>
                <w:t>‘</w:t>
              </w:r>
              <w:r w:rsidR="00CB58B0" w:rsidRPr="00CA134D">
                <w:rPr>
                  <w:rStyle w:val="Hyperlink"/>
                </w:rPr>
                <w:t>Information on down payment</w:t>
              </w:r>
              <w:r w:rsidR="002C691F" w:rsidRPr="00CA134D">
                <w:rPr>
                  <w:rStyle w:val="Hyperlink"/>
                </w:rPr>
                <w:t>’</w:t>
              </w:r>
              <w:r w:rsidR="00CB58B0" w:rsidRPr="00CA134D">
                <w:rPr>
                  <w:rStyle w:val="Hyperlink"/>
                </w:rPr>
                <w:t xml:space="preserve"> – SED S089.</w:t>
              </w:r>
            </w:hyperlink>
            <w:r w:rsidR="00CB58B0" w:rsidRPr="003B173E">
              <w:t xml:space="preserve"> (step CO. </w:t>
            </w:r>
            <w:r w:rsidR="00592E25">
              <w:t>8</w:t>
            </w:r>
            <w:r w:rsidR="00CB58B0" w:rsidRPr="003B173E">
              <w:t>)</w:t>
            </w:r>
            <w:r w:rsidR="00CB58B0" w:rsidRPr="003B173E">
              <w:br/>
            </w:r>
            <w:hyperlink w:anchor="_CO.9__How" w:history="1">
              <w:r w:rsidR="00CB58B0" w:rsidRPr="003B173E">
                <w:rPr>
                  <w:rStyle w:val="Hyperlink"/>
                </w:rPr>
                <w:t xml:space="preserve">What should I do If I receive </w:t>
              </w:r>
              <w:r w:rsidR="002C691F">
                <w:rPr>
                  <w:rStyle w:val="Hyperlink"/>
                </w:rPr>
                <w:t>‘</w:t>
              </w:r>
              <w:r w:rsidR="00CB58B0" w:rsidRPr="003B173E">
                <w:rPr>
                  <w:rStyle w:val="Hyperlink"/>
                </w:rPr>
                <w:t>Contestation of individual claim</w:t>
              </w:r>
              <w:r w:rsidR="002C691F">
                <w:rPr>
                  <w:rStyle w:val="Hyperlink"/>
                </w:rPr>
                <w:t>’</w:t>
              </w:r>
              <w:r w:rsidR="00CB58B0" w:rsidRPr="003B173E">
                <w:rPr>
                  <w:rStyle w:val="Hyperlink"/>
                </w:rPr>
                <w:t xml:space="preserve"> –SED S082</w:t>
              </w:r>
            </w:hyperlink>
            <w:r w:rsidR="00CB58B0" w:rsidRPr="003B173E">
              <w:t xml:space="preserve">. (step CO. </w:t>
            </w:r>
            <w:r w:rsidR="00592E25">
              <w:t>9</w:t>
            </w:r>
            <w:r w:rsidR="00CB58B0" w:rsidRPr="003B173E">
              <w:t>)</w:t>
            </w:r>
          </w:p>
        </w:tc>
      </w:tr>
    </w:tbl>
    <w:p w14:paraId="12899D44" w14:textId="5872EF25" w:rsidR="00016E18" w:rsidRDefault="00016E18" w:rsidP="00375C13">
      <w:pPr>
        <w:spacing w:after="0" w:line="240" w:lineRule="auto"/>
        <w:jc w:val="both"/>
        <w:rPr>
          <w:highlight w:val="yellow"/>
        </w:rPr>
      </w:pPr>
      <w:bookmarkStart w:id="26" w:name="CO4"/>
      <w:bookmarkStart w:id="27" w:name="_CO.4_How_do"/>
      <w:bookmarkStart w:id="28" w:name="_CO.5_How_do"/>
      <w:bookmarkEnd w:id="26"/>
      <w:bookmarkEnd w:id="27"/>
      <w:bookmarkEnd w:id="28"/>
    </w:p>
    <w:tbl>
      <w:tblPr>
        <w:tblStyle w:val="TableGrid"/>
        <w:tblW w:w="10065" w:type="dxa"/>
        <w:tblInd w:w="-318" w:type="dxa"/>
        <w:tblLook w:val="04A0" w:firstRow="1" w:lastRow="0" w:firstColumn="1" w:lastColumn="0" w:noHBand="0" w:noVBand="1"/>
      </w:tblPr>
      <w:tblGrid>
        <w:gridCol w:w="10065"/>
      </w:tblGrid>
      <w:tr w:rsidR="00CB58B0" w:rsidRPr="00C33679" w14:paraId="00184ED3" w14:textId="77777777" w:rsidTr="008A13A3">
        <w:tc>
          <w:tcPr>
            <w:tcW w:w="10065" w:type="dxa"/>
            <w:shd w:val="clear" w:color="auto" w:fill="BFBFBF" w:themeFill="background1" w:themeFillShade="BF"/>
          </w:tcPr>
          <w:p w14:paraId="35C2753C" w14:textId="77777777" w:rsidR="00CB58B0" w:rsidRPr="00C33679" w:rsidRDefault="00CB58B0" w:rsidP="008A13A3">
            <w:pPr>
              <w:pStyle w:val="Heading2"/>
              <w:rPr>
                <w:highlight w:val="yellow"/>
              </w:rPr>
            </w:pPr>
            <w:bookmarkStart w:id="29" w:name="_CO.5_How_do_1"/>
            <w:bookmarkStart w:id="30" w:name="_Toc165058003"/>
            <w:bookmarkEnd w:id="29"/>
            <w:r>
              <w:t>CO</w:t>
            </w:r>
            <w:r w:rsidRPr="004A17FE">
              <w:t>.</w:t>
            </w:r>
            <w:r>
              <w:t>5</w:t>
            </w:r>
            <w:r w:rsidRPr="004A17FE">
              <w:t xml:space="preserve"> </w:t>
            </w:r>
            <w:r>
              <w:t>How do I</w:t>
            </w:r>
            <w:r w:rsidRPr="004A17FE">
              <w:t xml:space="preserve"> </w:t>
            </w:r>
            <w:r>
              <w:t>create 'Credit Note – SED S085'</w:t>
            </w:r>
            <w:bookmarkEnd w:id="30"/>
            <w:r>
              <w:t xml:space="preserve"> </w:t>
            </w:r>
          </w:p>
        </w:tc>
      </w:tr>
      <w:tr w:rsidR="00CB58B0" w:rsidRPr="00C33679" w14:paraId="16F90465" w14:textId="77777777" w:rsidTr="008A13A3">
        <w:tc>
          <w:tcPr>
            <w:tcW w:w="10065" w:type="dxa"/>
          </w:tcPr>
          <w:p w14:paraId="3F94A7D4" w14:textId="182BCD17" w:rsidR="00CB58B0" w:rsidRPr="005757E2" w:rsidRDefault="00CB58B0" w:rsidP="008A13A3">
            <w:pPr>
              <w:spacing w:after="120"/>
              <w:jc w:val="both"/>
            </w:pPr>
            <w:r>
              <w:t xml:space="preserve">Optionally, after sending SED S080, at any time in the process, you may fill out </w:t>
            </w:r>
            <w:hyperlink r:id="rId39" w:history="1">
              <w:r w:rsidRPr="000A204A">
                <w:rPr>
                  <w:rStyle w:val="Hyperlink"/>
                </w:rPr>
                <w:t>'Credit note' – SED S085</w:t>
              </w:r>
            </w:hyperlink>
            <w:r>
              <w:t xml:space="preserve"> </w:t>
            </w:r>
            <w:r w:rsidRPr="005757E2">
              <w:t xml:space="preserve">whereby </w:t>
            </w:r>
            <w:r>
              <w:t>you inform</w:t>
            </w:r>
            <w:r w:rsidRPr="005757E2">
              <w:t xml:space="preserve"> the debtor </w:t>
            </w:r>
            <w:r>
              <w:t xml:space="preserve">liaison body </w:t>
            </w:r>
            <w:r w:rsidRPr="005757E2">
              <w:t xml:space="preserve">about </w:t>
            </w:r>
            <w:r>
              <w:t xml:space="preserve">a </w:t>
            </w:r>
            <w:r w:rsidRPr="005757E2">
              <w:t>correction of t</w:t>
            </w:r>
            <w:r>
              <w:t xml:space="preserve">he amount of the initial claim in SED </w:t>
            </w:r>
            <w:r w:rsidRPr="005757E2">
              <w:t>S</w:t>
            </w:r>
            <w:r>
              <w:t>080 that you sent</w:t>
            </w:r>
            <w:r w:rsidRPr="005757E2">
              <w:t xml:space="preserve">.  Each </w:t>
            </w:r>
            <w:r>
              <w:t xml:space="preserve">individual </w:t>
            </w:r>
            <w:r w:rsidRPr="005757E2">
              <w:t>credit note must refer to a specific invoice.  It is not possible to inform an institution of a credit note regarding two separate invoices</w:t>
            </w:r>
            <w:r>
              <w:t>.</w:t>
            </w:r>
          </w:p>
          <w:p w14:paraId="44F74C2E" w14:textId="0F246049" w:rsidR="00CB58B0" w:rsidRPr="005757E2" w:rsidRDefault="00CB58B0" w:rsidP="008A13A3">
            <w:pPr>
              <w:spacing w:after="120"/>
              <w:jc w:val="both"/>
            </w:pPr>
            <w:r w:rsidRPr="005757E2">
              <w:t>Within one</w:t>
            </w:r>
            <w:r>
              <w:t xml:space="preserve"> global</w:t>
            </w:r>
            <w:r w:rsidRPr="005757E2">
              <w:t xml:space="preserve"> Credit Note, </w:t>
            </w:r>
            <w:r>
              <w:t>you inform</w:t>
            </w:r>
            <w:r w:rsidRPr="005757E2">
              <w:t xml:space="preserve"> the Counterparty about </w:t>
            </w:r>
            <w:r>
              <w:t xml:space="preserve">the </w:t>
            </w:r>
            <w:r w:rsidRPr="005757E2">
              <w:t>Credit Note related t</w:t>
            </w:r>
            <w:r>
              <w:t>o one of more individual claims.</w:t>
            </w:r>
          </w:p>
          <w:p w14:paraId="5E3251DB" w14:textId="77777777" w:rsidR="00CB58B0" w:rsidRPr="005757E2" w:rsidRDefault="00CB58B0" w:rsidP="008A13A3">
            <w:pPr>
              <w:spacing w:after="120"/>
              <w:jc w:val="both"/>
            </w:pPr>
            <w:r w:rsidRPr="005757E2">
              <w:t xml:space="preserve">In the Global Part of the Credit Note, </w:t>
            </w:r>
            <w:r>
              <w:t>you fill</w:t>
            </w:r>
            <w:r w:rsidRPr="005757E2">
              <w:t xml:space="preserve"> in the global inform</w:t>
            </w:r>
            <w:r>
              <w:t>ation regarding the Credit Note.</w:t>
            </w:r>
          </w:p>
          <w:p w14:paraId="2B02E3F9" w14:textId="729A80BD" w:rsidR="00CB58B0" w:rsidRDefault="00CB58B0" w:rsidP="00CB58B0">
            <w:pPr>
              <w:spacing w:after="120"/>
              <w:jc w:val="both"/>
            </w:pPr>
            <w:r w:rsidRPr="005757E2">
              <w:t xml:space="preserve">In the Individual Part of the Credit Note, </w:t>
            </w:r>
            <w:r>
              <w:t>you</w:t>
            </w:r>
            <w:r w:rsidRPr="005757E2">
              <w:t xml:space="preserve"> fill in the required information related to t</w:t>
            </w:r>
            <w:r>
              <w:t>he individual credit note(s).</w:t>
            </w:r>
          </w:p>
          <w:p w14:paraId="28F08F04" w14:textId="12036A57" w:rsidR="00CB58B0" w:rsidRDefault="00CB58B0" w:rsidP="00CB58B0">
            <w:pPr>
              <w:spacing w:after="120"/>
              <w:jc w:val="both"/>
            </w:pPr>
            <w:r>
              <w:t xml:space="preserve">You do not issue S085 if the claims are already contested by the Counterparty </w:t>
            </w:r>
            <w:hyperlink r:id="rId40" w:history="1">
              <w:r w:rsidRPr="000A204A">
                <w:rPr>
                  <w:rStyle w:val="Hyperlink"/>
                </w:rPr>
                <w:t xml:space="preserve">on 'Contestation to individual claim' - SED </w:t>
              </w:r>
              <w:r w:rsidR="00592E25" w:rsidRPr="000A204A">
                <w:rPr>
                  <w:rStyle w:val="Hyperlink"/>
                </w:rPr>
                <w:t>S082</w:t>
              </w:r>
            </w:hyperlink>
            <w:r>
              <w:t xml:space="preserve">. After the contestations are accepted the claims will be removed from the claim. </w:t>
            </w:r>
          </w:p>
          <w:p w14:paraId="174999B2" w14:textId="1E91E1E5" w:rsidR="00CB58B0" w:rsidRDefault="00592E25" w:rsidP="008A13A3">
            <w:pPr>
              <w:spacing w:after="120"/>
              <w:jc w:val="both"/>
            </w:pPr>
            <w:r>
              <w:lastRenderedPageBreak/>
              <w:t>S085</w:t>
            </w:r>
            <w:r w:rsidR="00CB58B0">
              <w:t xml:space="preserve"> can be issued more than once; </w:t>
            </w:r>
            <w:r w:rsidR="00DB56AB">
              <w:t>therefore,</w:t>
            </w:r>
            <w:r w:rsidR="00CB58B0">
              <w:t xml:space="preserve"> you can issue several credit notes for the same global claim, each time for an individual claim or part of individual claim which was not contested or withdrawn with previous credit note.</w:t>
            </w:r>
          </w:p>
          <w:p w14:paraId="5082C343" w14:textId="54AB40D3" w:rsidR="00CB58B0" w:rsidRPr="005757E2" w:rsidRDefault="00CB58B0" w:rsidP="008A13A3">
            <w:pPr>
              <w:spacing w:after="120"/>
            </w:pPr>
            <w:r>
              <w:t xml:space="preserve">Then you send </w:t>
            </w:r>
            <w:hyperlink r:id="rId41" w:history="1">
              <w:r w:rsidRPr="000A204A">
                <w:rPr>
                  <w:rStyle w:val="Hyperlink"/>
                </w:rPr>
                <w:t>'Credit Note' - SED S085</w:t>
              </w:r>
            </w:hyperlink>
            <w:r>
              <w:t xml:space="preserve"> to the Counterparty. You do not issue SED S085 if the claims are already contested by Counterparty. After the contestations are accepted, the individual claims will be removed from the global claim.</w:t>
            </w:r>
          </w:p>
          <w:p w14:paraId="4389D0D5" w14:textId="78D208AF" w:rsidR="00CB58B0" w:rsidRDefault="00CB58B0" w:rsidP="008A13A3">
            <w:pPr>
              <w:spacing w:after="120"/>
            </w:pPr>
            <w:r>
              <w:t xml:space="preserve">If the Counterparty receives from you SED S085, they can optionally fill </w:t>
            </w:r>
            <w:hyperlink r:id="rId42" w:history="1">
              <w:r w:rsidRPr="000A204A">
                <w:rPr>
                  <w:rStyle w:val="Hyperlink"/>
                </w:rPr>
                <w:t xml:space="preserve">out </w:t>
              </w:r>
              <w:r w:rsidR="00592E25" w:rsidRPr="000A204A">
                <w:rPr>
                  <w:rStyle w:val="Hyperlink"/>
                </w:rPr>
                <w:t>'Contestation of Credit note' - SED S087</w:t>
              </w:r>
            </w:hyperlink>
            <w:r w:rsidR="00592E25" w:rsidRPr="003B173E">
              <w:t xml:space="preserve"> and send it to you</w:t>
            </w:r>
            <w:r>
              <w:t>.</w:t>
            </w:r>
          </w:p>
          <w:p w14:paraId="191D6003" w14:textId="4760F543" w:rsidR="00CB58B0" w:rsidRPr="00375C13" w:rsidRDefault="000D0237" w:rsidP="008A13A3">
            <w:pPr>
              <w:spacing w:after="120"/>
            </w:pPr>
            <w:hyperlink w:anchor="_CO.6_How_do_1" w:history="1">
              <w:r w:rsidR="00CB58B0" w:rsidRPr="00B2358E">
                <w:rPr>
                  <w:rStyle w:val="Hyperlink"/>
                </w:rPr>
                <w:t xml:space="preserve">What should I do If I receive “'Contestation of Credit note' - SED S087" </w:t>
              </w:r>
            </w:hyperlink>
            <w:r w:rsidR="00CB58B0">
              <w:t xml:space="preserve"> (Step CO.</w:t>
            </w:r>
            <w:r w:rsidR="00592E25">
              <w:t>6</w:t>
            </w:r>
            <w:r w:rsidR="00CB58B0">
              <w:t>)</w:t>
            </w:r>
          </w:p>
        </w:tc>
      </w:tr>
    </w:tbl>
    <w:p w14:paraId="4C4D4C23" w14:textId="534F2911" w:rsidR="00CB58B0" w:rsidRDefault="00CB58B0" w:rsidP="00375C13">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592E25" w:rsidRPr="00C33679" w14:paraId="400EFE3E" w14:textId="77777777" w:rsidTr="008A13A3">
        <w:tc>
          <w:tcPr>
            <w:tcW w:w="10065" w:type="dxa"/>
            <w:shd w:val="clear" w:color="auto" w:fill="BFBFBF" w:themeFill="background1" w:themeFillShade="BF"/>
          </w:tcPr>
          <w:p w14:paraId="2C57D18E" w14:textId="09AA9394" w:rsidR="00592E25" w:rsidRPr="00C33679" w:rsidRDefault="00592E25" w:rsidP="008A13A3">
            <w:pPr>
              <w:pStyle w:val="Heading2"/>
              <w:rPr>
                <w:highlight w:val="yellow"/>
              </w:rPr>
            </w:pPr>
            <w:bookmarkStart w:id="31" w:name="_CO.6_How_do_1"/>
            <w:bookmarkStart w:id="32" w:name="_Toc165058004"/>
            <w:bookmarkEnd w:id="31"/>
            <w:r>
              <w:t>CO</w:t>
            </w:r>
            <w:r w:rsidRPr="004A17FE">
              <w:t>.</w:t>
            </w:r>
            <w:r>
              <w:t>6</w:t>
            </w:r>
            <w:r w:rsidRPr="004A17FE">
              <w:t xml:space="preserve"> </w:t>
            </w:r>
            <w:r>
              <w:t>How do I proceed after receiving 'Contestation of Credit note'- SED S087?</w:t>
            </w:r>
            <w:bookmarkEnd w:id="32"/>
          </w:p>
        </w:tc>
      </w:tr>
      <w:tr w:rsidR="00592E25" w:rsidRPr="00C33679" w14:paraId="1FD738FC" w14:textId="77777777" w:rsidTr="008A13A3">
        <w:tc>
          <w:tcPr>
            <w:tcW w:w="10065" w:type="dxa"/>
          </w:tcPr>
          <w:p w14:paraId="1A3C5935" w14:textId="208AD8CF" w:rsidR="00592E25" w:rsidRDefault="00592E25" w:rsidP="008A13A3">
            <w:pPr>
              <w:spacing w:after="120"/>
              <w:jc w:val="both"/>
              <w:rPr>
                <w:rFonts w:ascii="Calibri" w:hAnsi="Calibri"/>
              </w:rPr>
            </w:pPr>
            <w:r w:rsidRPr="003B173E">
              <w:rPr>
                <w:rFonts w:ascii="Calibri" w:hAnsi="Calibri"/>
              </w:rPr>
              <w:t xml:space="preserve">If you have received </w:t>
            </w:r>
            <w:hyperlink r:id="rId43" w:history="1">
              <w:r w:rsidRPr="000A204A">
                <w:rPr>
                  <w:rStyle w:val="Hyperlink"/>
                  <w:rFonts w:ascii="Calibri" w:hAnsi="Calibri"/>
                </w:rPr>
                <w:t>'Contestation of credit note' - SED S087</w:t>
              </w:r>
            </w:hyperlink>
            <w:r w:rsidRPr="003B173E">
              <w:rPr>
                <w:rFonts w:ascii="Calibri" w:hAnsi="Calibri"/>
              </w:rPr>
              <w:t xml:space="preserve">, you have to fill out </w:t>
            </w:r>
            <w:hyperlink r:id="rId44" w:history="1">
              <w:r w:rsidRPr="000A204A">
                <w:rPr>
                  <w:rStyle w:val="Hyperlink"/>
                  <w:rFonts w:ascii="Calibri" w:hAnsi="Calibri"/>
                </w:rPr>
                <w:t>'Reply to contestation of credit note' – SED S088</w:t>
              </w:r>
            </w:hyperlink>
            <w:r w:rsidRPr="003B173E">
              <w:rPr>
                <w:rFonts w:ascii="Calibri" w:hAnsi="Calibri"/>
              </w:rPr>
              <w:t>, and give information about the reply to contestations of credit notes and send SED S088 to the Counterparty.</w:t>
            </w:r>
            <w:r>
              <w:rPr>
                <w:rFonts w:ascii="Calibri" w:hAnsi="Calibri"/>
              </w:rPr>
              <w:t xml:space="preserve"> </w:t>
            </w:r>
            <w:r w:rsidRPr="00592E25">
              <w:rPr>
                <w:rFonts w:ascii="Calibri" w:hAnsi="Calibri"/>
              </w:rPr>
              <w:t xml:space="preserve">The replies </w:t>
            </w:r>
            <w:proofErr w:type="gramStart"/>
            <w:r w:rsidRPr="00592E25">
              <w:rPr>
                <w:rFonts w:ascii="Calibri" w:hAnsi="Calibri"/>
              </w:rPr>
              <w:t>have to</w:t>
            </w:r>
            <w:proofErr w:type="gramEnd"/>
            <w:r w:rsidRPr="00592E25">
              <w:rPr>
                <w:rFonts w:ascii="Calibri" w:hAnsi="Calibri"/>
              </w:rPr>
              <w:t xml:space="preserve"> apply to the reasons of contestation chosen by the Counterparty in the </w:t>
            </w:r>
            <w:r>
              <w:rPr>
                <w:rFonts w:ascii="Calibri" w:hAnsi="Calibri"/>
              </w:rPr>
              <w:t>S087</w:t>
            </w:r>
            <w:r w:rsidRPr="00592E25">
              <w:rPr>
                <w:rFonts w:ascii="Calibri" w:hAnsi="Calibri"/>
              </w:rPr>
              <w:t xml:space="preserve">. </w:t>
            </w:r>
            <w:r>
              <w:rPr>
                <w:rFonts w:ascii="Calibri" w:hAnsi="Calibri"/>
              </w:rPr>
              <w:t>S088</w:t>
            </w:r>
            <w:r w:rsidRPr="00592E25">
              <w:rPr>
                <w:rFonts w:ascii="Calibri" w:hAnsi="Calibri"/>
              </w:rPr>
              <w:t xml:space="preserve"> can be issued more than once.</w:t>
            </w:r>
          </w:p>
          <w:p w14:paraId="0FBD0B9B" w14:textId="7D0E3448" w:rsidR="00D005C5" w:rsidRPr="003B173E" w:rsidRDefault="00D005C5" w:rsidP="008A13A3">
            <w:pPr>
              <w:spacing w:after="120"/>
              <w:jc w:val="both"/>
              <w:rPr>
                <w:rFonts w:ascii="Calibri" w:hAnsi="Calibri"/>
              </w:rPr>
            </w:pPr>
            <w:r w:rsidRPr="00400CB1">
              <w:rPr>
                <w:rFonts w:ascii="Calibri" w:hAnsi="Calibri"/>
              </w:rPr>
              <w:t>All attachments supporting the reply must be attached to the individual part of the S</w:t>
            </w:r>
            <w:r>
              <w:rPr>
                <w:rFonts w:ascii="Calibri" w:hAnsi="Calibri"/>
              </w:rPr>
              <w:t>088</w:t>
            </w:r>
            <w:r w:rsidRPr="00400CB1">
              <w:rPr>
                <w:rFonts w:ascii="Calibri" w:hAnsi="Calibri"/>
              </w:rPr>
              <w:t>. An attachment that is not correctly referenced to a specific individual part might not be handled properly.</w:t>
            </w:r>
          </w:p>
          <w:p w14:paraId="18370113" w14:textId="7A54704F" w:rsidR="00592E25" w:rsidRPr="003B173E" w:rsidRDefault="00592E25" w:rsidP="008A13A3">
            <w:pPr>
              <w:spacing w:after="120"/>
              <w:jc w:val="both"/>
              <w:rPr>
                <w:rFonts w:ascii="Calibri" w:hAnsi="Calibri"/>
              </w:rPr>
            </w:pPr>
            <w:r w:rsidRPr="003B173E">
              <w:rPr>
                <w:rFonts w:ascii="Calibri" w:hAnsi="Calibri"/>
              </w:rPr>
              <w:t xml:space="preserve">The Counterparty receives </w:t>
            </w:r>
            <w:hyperlink r:id="rId45" w:history="1">
              <w:r w:rsidRPr="000A204A">
                <w:rPr>
                  <w:rStyle w:val="Hyperlink"/>
                  <w:rFonts w:ascii="Calibri" w:hAnsi="Calibri"/>
                </w:rPr>
                <w:t>'Reply to contestation of credit note' - SED S088</w:t>
              </w:r>
            </w:hyperlink>
            <w:r w:rsidRPr="003B173E">
              <w:rPr>
                <w:rFonts w:ascii="Calibri" w:hAnsi="Calibri"/>
              </w:rPr>
              <w:t xml:space="preserve">. </w:t>
            </w:r>
          </w:p>
          <w:p w14:paraId="13AB96B4" w14:textId="059F2AA6" w:rsidR="00592E25" w:rsidRPr="00592E25" w:rsidRDefault="00592E25" w:rsidP="00592E25">
            <w:pPr>
              <w:spacing w:after="120"/>
              <w:jc w:val="both"/>
              <w:rPr>
                <w:rFonts w:ascii="Calibri" w:hAnsi="Calibri"/>
              </w:rPr>
            </w:pPr>
            <w:r w:rsidRPr="00592E25">
              <w:rPr>
                <w:rFonts w:cstheme="minorHAnsi"/>
              </w:rPr>
              <w:t xml:space="preserve">The credit note alternative scenario finishes here, except when the Counterparty makes again another credit note contestation. </w:t>
            </w:r>
            <w:r w:rsidRPr="003B173E">
              <w:rPr>
                <w:rFonts w:cstheme="minorHAnsi"/>
              </w:rPr>
              <w:t>So,</w:t>
            </w:r>
            <w:r w:rsidRPr="00592E25">
              <w:rPr>
                <w:rFonts w:cstheme="minorHAnsi"/>
              </w:rPr>
              <w:t xml:space="preserve"> in this case you will receive another SED </w:t>
            </w:r>
            <w:r w:rsidRPr="003B173E">
              <w:rPr>
                <w:rFonts w:cstheme="minorHAnsi"/>
              </w:rPr>
              <w:t>S</w:t>
            </w:r>
            <w:r w:rsidR="005E2139">
              <w:rPr>
                <w:rFonts w:cstheme="minorHAnsi"/>
              </w:rPr>
              <w:t>0</w:t>
            </w:r>
            <w:r w:rsidRPr="003B173E">
              <w:rPr>
                <w:rFonts w:cstheme="minorHAnsi"/>
              </w:rPr>
              <w:t>87</w:t>
            </w:r>
            <w:r w:rsidRPr="00592E25">
              <w:rPr>
                <w:rFonts w:cstheme="minorHAnsi"/>
              </w:rPr>
              <w:t xml:space="preserve"> (step CO.6). </w:t>
            </w:r>
            <w:r w:rsidRPr="00592E25">
              <w:rPr>
                <w:rFonts w:ascii="Calibri" w:hAnsi="Calibri"/>
              </w:rPr>
              <w:t>The main process continues.</w:t>
            </w:r>
          </w:p>
          <w:p w14:paraId="38C13821" w14:textId="07CF5C3C" w:rsidR="00592E25" w:rsidRPr="00592E25" w:rsidRDefault="00592E25" w:rsidP="00592E25">
            <w:pPr>
              <w:spacing w:after="120"/>
              <w:jc w:val="both"/>
            </w:pPr>
            <w:r w:rsidRPr="00592E25">
              <w:t xml:space="preserve">Please note that </w:t>
            </w:r>
            <w:proofErr w:type="gramStart"/>
            <w:r w:rsidRPr="00592E25">
              <w:t>in order to</w:t>
            </w:r>
            <w:proofErr w:type="gramEnd"/>
            <w:r w:rsidRPr="00592E25">
              <w:t xml:space="preserve"> </w:t>
            </w:r>
            <w:r w:rsidRPr="003B173E">
              <w:t>finalize</w:t>
            </w:r>
            <w:r w:rsidRPr="00592E25">
              <w:t xml:space="preserve"> the claim the Debtor Liaison Body must receive a reply for all of the contestation</w:t>
            </w:r>
            <w:r>
              <w:t>s</w:t>
            </w:r>
            <w:r w:rsidRPr="00592E25">
              <w:t xml:space="preserve"> made for the issued Credit Note.</w:t>
            </w:r>
          </w:p>
          <w:p w14:paraId="6793216D" w14:textId="77777777" w:rsidR="00592E25" w:rsidRPr="00592E25" w:rsidRDefault="00592E25" w:rsidP="00592E25">
            <w:pPr>
              <w:jc w:val="both"/>
              <w:rPr>
                <w:rFonts w:cstheme="minorHAnsi"/>
              </w:rPr>
            </w:pPr>
            <w:r w:rsidRPr="00592E25">
              <w:t>Depending on the circumstances of the case, any of the following step may occur / can be taken:</w:t>
            </w:r>
          </w:p>
          <w:p w14:paraId="6BCFCB86" w14:textId="1CB920E9" w:rsidR="00592E25" w:rsidRDefault="000D0237" w:rsidP="00592E25">
            <w:hyperlink w:anchor="_CO.5_How_do_1" w:history="1">
              <w:r w:rsidR="00592E25" w:rsidRPr="00B91556">
                <w:rPr>
                  <w:rStyle w:val="Hyperlink"/>
                </w:rPr>
                <w:t xml:space="preserve">How do I create ‘'Credit </w:t>
              </w:r>
              <w:proofErr w:type="gramStart"/>
              <w:r w:rsidR="00592E25" w:rsidRPr="00B91556">
                <w:rPr>
                  <w:rStyle w:val="Hyperlink"/>
                </w:rPr>
                <w:t>Note  -</w:t>
              </w:r>
              <w:proofErr w:type="gramEnd"/>
              <w:r w:rsidR="00592E25" w:rsidRPr="00B91556">
                <w:rPr>
                  <w:rStyle w:val="Hyperlink"/>
                </w:rPr>
                <w:t xml:space="preserve"> SED S085 </w:t>
              </w:r>
            </w:hyperlink>
            <w:r w:rsidR="00592E25" w:rsidRPr="00B91556">
              <w:t xml:space="preserve"> (step CO.</w:t>
            </w:r>
            <w:r w:rsidR="00592E25">
              <w:t>5</w:t>
            </w:r>
            <w:r w:rsidR="00592E25" w:rsidRPr="00B91556">
              <w:t>)</w:t>
            </w:r>
          </w:p>
          <w:p w14:paraId="1130FFEF" w14:textId="489BDFB6" w:rsidR="00592E25" w:rsidRPr="00B2358E" w:rsidRDefault="000D0237" w:rsidP="00592E25">
            <w:pPr>
              <w:spacing w:after="120"/>
              <w:jc w:val="both"/>
              <w:rPr>
                <w:rFonts w:ascii="Calibri" w:hAnsi="Calibri"/>
              </w:rPr>
            </w:pPr>
            <w:hyperlink w:anchor="_CO.6_How_do" w:history="1">
              <w:r w:rsidR="00592E25" w:rsidRPr="00CA134D">
                <w:rPr>
                  <w:rStyle w:val="Hyperlink"/>
                </w:rPr>
                <w:t>What should I do If I receive “Information on payment of individual claim – SED S091.</w:t>
              </w:r>
            </w:hyperlink>
            <w:r w:rsidR="00592E25" w:rsidRPr="00B91556">
              <w:t xml:space="preserve"> (step CO.</w:t>
            </w:r>
            <w:r w:rsidR="00592E25">
              <w:t>7</w:t>
            </w:r>
            <w:r w:rsidR="00592E25" w:rsidRPr="00B91556">
              <w:t>)</w:t>
            </w:r>
            <w:r w:rsidR="00592E25" w:rsidRPr="00B91556">
              <w:br/>
            </w:r>
            <w:hyperlink w:anchor="_CO.7_How_do" w:history="1">
              <w:r w:rsidR="00592E25" w:rsidRPr="00CA134D">
                <w:rPr>
                  <w:rStyle w:val="Hyperlink"/>
                </w:rPr>
                <w:t>What should I do If I receive “Information on down payment – SED S089.</w:t>
              </w:r>
            </w:hyperlink>
            <w:r w:rsidR="00592E25" w:rsidRPr="00B91556">
              <w:t xml:space="preserve"> (step CO. </w:t>
            </w:r>
            <w:r w:rsidR="00592E25">
              <w:t>8</w:t>
            </w:r>
            <w:r w:rsidR="00592E25" w:rsidRPr="00B91556">
              <w:t>)</w:t>
            </w:r>
            <w:r w:rsidR="00592E25" w:rsidRPr="00B91556">
              <w:br/>
            </w:r>
            <w:hyperlink w:anchor="_CO.8__How" w:history="1">
              <w:r w:rsidR="00592E25" w:rsidRPr="00B91556">
                <w:rPr>
                  <w:rStyle w:val="Hyperlink"/>
                </w:rPr>
                <w:t>What should I do If I receive “Contestation of individual claim –SED S082</w:t>
              </w:r>
            </w:hyperlink>
            <w:r w:rsidR="00592E25" w:rsidRPr="00B91556">
              <w:t xml:space="preserve">. (step CO. </w:t>
            </w:r>
            <w:r w:rsidR="00592E25">
              <w:t>9</w:t>
            </w:r>
            <w:r w:rsidR="00592E25" w:rsidRPr="00B91556">
              <w:t>)</w:t>
            </w:r>
          </w:p>
        </w:tc>
      </w:tr>
    </w:tbl>
    <w:p w14:paraId="46832A43" w14:textId="77777777" w:rsidR="00CB58B0" w:rsidRDefault="00CB58B0" w:rsidP="00375C13">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3E488B" w:rsidRPr="00C33679" w14:paraId="10355632" w14:textId="77777777" w:rsidTr="001936B9">
        <w:tc>
          <w:tcPr>
            <w:tcW w:w="10065" w:type="dxa"/>
            <w:shd w:val="clear" w:color="auto" w:fill="BFBFBF" w:themeFill="background1" w:themeFillShade="BF"/>
          </w:tcPr>
          <w:p w14:paraId="5AD749C1" w14:textId="46134901" w:rsidR="003E488B" w:rsidRPr="00C33679" w:rsidRDefault="003E488B" w:rsidP="00375C13">
            <w:pPr>
              <w:pStyle w:val="Heading2"/>
              <w:rPr>
                <w:highlight w:val="yellow"/>
              </w:rPr>
            </w:pPr>
            <w:bookmarkStart w:id="33" w:name="_CO.6_How_do"/>
            <w:bookmarkStart w:id="34" w:name="_Toc165058005"/>
            <w:bookmarkEnd w:id="33"/>
            <w:r>
              <w:t>CO</w:t>
            </w:r>
            <w:r w:rsidRPr="004A17FE">
              <w:t>.</w:t>
            </w:r>
            <w:r w:rsidR="00592E25">
              <w:t>7</w:t>
            </w:r>
            <w:r w:rsidRPr="004A17FE">
              <w:t xml:space="preserve"> </w:t>
            </w:r>
            <w:r>
              <w:t xml:space="preserve">How do I </w:t>
            </w:r>
            <w:r w:rsidR="00FE5D59">
              <w:t>proceed after receiv</w:t>
            </w:r>
            <w:r w:rsidR="00437FDD">
              <w:t>ing</w:t>
            </w:r>
            <w:r w:rsidR="00FE5D59">
              <w:t xml:space="preserve"> </w:t>
            </w:r>
            <w:r w:rsidR="00E84DE8">
              <w:t>'</w:t>
            </w:r>
            <w:r w:rsidR="00F07900">
              <w:t>I</w:t>
            </w:r>
            <w:r w:rsidR="00E84DE8" w:rsidRPr="00E84DE8">
              <w:t xml:space="preserve">nformation on </w:t>
            </w:r>
            <w:r w:rsidR="00F07900">
              <w:t>payment of individual claim'</w:t>
            </w:r>
            <w:r w:rsidR="00E84DE8">
              <w:t xml:space="preserve">' - </w:t>
            </w:r>
            <w:r w:rsidR="00FE5D59">
              <w:t xml:space="preserve">SED </w:t>
            </w:r>
            <w:r w:rsidR="00A208D8">
              <w:t>S091</w:t>
            </w:r>
            <w:r w:rsidRPr="004A17FE">
              <w:t>?</w:t>
            </w:r>
            <w:bookmarkEnd w:id="34"/>
          </w:p>
        </w:tc>
      </w:tr>
      <w:tr w:rsidR="003E488B" w:rsidRPr="00C33679" w14:paraId="7B5BBDC0" w14:textId="77777777" w:rsidTr="001936B9">
        <w:tc>
          <w:tcPr>
            <w:tcW w:w="10065" w:type="dxa"/>
          </w:tcPr>
          <w:p w14:paraId="184CBC61" w14:textId="7A5904D4" w:rsidR="00294409" w:rsidRPr="005757E2" w:rsidRDefault="00601B71" w:rsidP="00375C13">
            <w:pPr>
              <w:spacing w:after="120"/>
              <w:jc w:val="both"/>
            </w:pPr>
            <w:r>
              <w:t>You can receive</w:t>
            </w:r>
            <w:r w:rsidR="00294409">
              <w:t xml:space="preserve"> </w:t>
            </w:r>
            <w:hyperlink r:id="rId46" w:history="1">
              <w:r w:rsidR="00294409" w:rsidRPr="000A204A">
                <w:rPr>
                  <w:rStyle w:val="Hyperlink"/>
                </w:rPr>
                <w:t xml:space="preserve">'Information on payment of individual claim' </w:t>
              </w:r>
              <w:proofErr w:type="gramStart"/>
              <w:r w:rsidR="00294409" w:rsidRPr="000A204A">
                <w:rPr>
                  <w:rStyle w:val="Hyperlink"/>
                </w:rPr>
                <w:t>-  SED</w:t>
              </w:r>
              <w:proofErr w:type="gramEnd"/>
              <w:r w:rsidR="00294409" w:rsidRPr="000A204A">
                <w:rPr>
                  <w:rStyle w:val="Hyperlink"/>
                </w:rPr>
                <w:t xml:space="preserve"> S091</w:t>
              </w:r>
            </w:hyperlink>
            <w:r w:rsidR="00AF28DA">
              <w:rPr>
                <w:rStyle w:val="Hyperlink"/>
              </w:rPr>
              <w:t>,</w:t>
            </w:r>
            <w:r w:rsidR="00294409">
              <w:t xml:space="preserve"> </w:t>
            </w:r>
            <w:r>
              <w:t xml:space="preserve">from the Counterparty </w:t>
            </w:r>
            <w:r w:rsidR="00294409" w:rsidRPr="005757E2">
              <w:t xml:space="preserve">whereby </w:t>
            </w:r>
            <w:r>
              <w:t xml:space="preserve">they inform you </w:t>
            </w:r>
            <w:r w:rsidR="00294409" w:rsidRPr="005757E2">
              <w:t xml:space="preserve">about the schedule for payment. A specific payment announcement always refers </w:t>
            </w:r>
            <w:r w:rsidR="00FF15FC">
              <w:t xml:space="preserve">to a </w:t>
            </w:r>
            <w:hyperlink r:id="rId47" w:history="1">
              <w:r w:rsidR="00FF15FC" w:rsidRPr="000A204A">
                <w:rPr>
                  <w:rStyle w:val="Hyperlink"/>
                </w:rPr>
                <w:t xml:space="preserve">specific </w:t>
              </w:r>
              <w:r w:rsidR="00CB671B" w:rsidRPr="000A204A">
                <w:rPr>
                  <w:rStyle w:val="Hyperlink"/>
                </w:rPr>
                <w:t>'</w:t>
              </w:r>
              <w:r w:rsidR="00FF15FC" w:rsidRPr="000A204A">
                <w:rPr>
                  <w:rStyle w:val="Hyperlink"/>
                </w:rPr>
                <w:t xml:space="preserve">Claim for reimbursement' - </w:t>
              </w:r>
              <w:r w:rsidR="00294409" w:rsidRPr="000A204A">
                <w:rPr>
                  <w:rStyle w:val="Hyperlink"/>
                </w:rPr>
                <w:t xml:space="preserve">SED </w:t>
              </w:r>
              <w:r w:rsidR="008A7443" w:rsidRPr="000A204A">
                <w:rPr>
                  <w:rStyle w:val="Hyperlink"/>
                </w:rPr>
                <w:t>S</w:t>
              </w:r>
              <w:r w:rsidR="00294409" w:rsidRPr="000A204A">
                <w:rPr>
                  <w:rStyle w:val="Hyperlink"/>
                </w:rPr>
                <w:t>080</w:t>
              </w:r>
            </w:hyperlink>
            <w:r w:rsidR="00294409" w:rsidRPr="005757E2">
              <w:t xml:space="preserve">.  </w:t>
            </w:r>
          </w:p>
          <w:p w14:paraId="52E3862A" w14:textId="490AF273" w:rsidR="00294409" w:rsidRPr="005757E2" w:rsidRDefault="00755E12" w:rsidP="00375C13">
            <w:pPr>
              <w:spacing w:after="120"/>
            </w:pPr>
            <w:r>
              <w:t>Exceptionally, several payment notifications can be pooled into one single payment order. An actual transfer of the money is done outside the system.</w:t>
            </w:r>
          </w:p>
          <w:p w14:paraId="7D9EEA8C" w14:textId="0B99B886" w:rsidR="00294409" w:rsidRPr="005757E2" w:rsidRDefault="00294409" w:rsidP="00375C13">
            <w:pPr>
              <w:spacing w:after="120"/>
            </w:pPr>
            <w:r w:rsidRPr="005757E2">
              <w:t xml:space="preserve">The </w:t>
            </w:r>
            <w:r w:rsidR="0001724B">
              <w:t xml:space="preserve">SED </w:t>
            </w:r>
            <w:r w:rsidRPr="005757E2">
              <w:t>S091 only provides the informati</w:t>
            </w:r>
            <w:r w:rsidR="00AD13ED">
              <w:t>on, which invoices will be paid.</w:t>
            </w:r>
          </w:p>
          <w:p w14:paraId="18ACCD1E" w14:textId="41953C14" w:rsidR="003C1664" w:rsidRDefault="008A7443" w:rsidP="003C1664">
            <w:pPr>
              <w:spacing w:after="120"/>
              <w:jc w:val="both"/>
            </w:pPr>
            <w:r>
              <w:t xml:space="preserve">After you have confirmed that payment has been received in your account you create </w:t>
            </w:r>
            <w:hyperlink r:id="rId48" w:history="1">
              <w:r w:rsidR="003C1664" w:rsidRPr="000A204A">
                <w:rPr>
                  <w:rStyle w:val="Hyperlink"/>
                </w:rPr>
                <w:t>'Acknowledgment of payment of single claim' – SED S092</w:t>
              </w:r>
            </w:hyperlink>
            <w:r w:rsidR="003C1664" w:rsidRPr="005757E2">
              <w:t xml:space="preserve"> confirming the receipt </w:t>
            </w:r>
            <w:r w:rsidR="003C1664">
              <w:t xml:space="preserve">of the payment for a claim and send it to the Counterparty. The date of the </w:t>
            </w:r>
            <w:r w:rsidR="00381D4F">
              <w:t>payment is</w:t>
            </w:r>
            <w:r w:rsidR="003C1664">
              <w:t xml:space="preserve"> the value date of the transaction as </w:t>
            </w:r>
            <w:r w:rsidR="00381D4F">
              <w:t>introduced by</w:t>
            </w:r>
            <w:r w:rsidR="003C1664">
              <w:t xml:space="preserve"> the banking institution of your Liaison Body. </w:t>
            </w:r>
            <w:r>
              <w:t>If it is the last payment related to the case, the case ends, otherwise, another information on payments can be received (step CO.7) or alternative scenarios can be executed to process the remaining individual claims.</w:t>
            </w:r>
          </w:p>
          <w:p w14:paraId="65469B06" w14:textId="1C077810" w:rsidR="008A7443" w:rsidRDefault="008A7443" w:rsidP="003C1664">
            <w:pPr>
              <w:spacing w:after="120"/>
              <w:jc w:val="both"/>
            </w:pPr>
            <w:r>
              <w:lastRenderedPageBreak/>
              <w:t>If you have accepted a down payment or if the Counterparty didn’t offer any down payment, and you received the payment late, you can charge interests on late payment and request them via S_BUC_2</w:t>
            </w:r>
            <w:r w:rsidR="004024DE">
              <w:t>2</w:t>
            </w:r>
            <w:r>
              <w:t xml:space="preserve"> Claim for interest on late payment.</w:t>
            </w:r>
          </w:p>
          <w:p w14:paraId="591E53F1" w14:textId="4A85D747" w:rsidR="008A7443" w:rsidRDefault="008A7443" w:rsidP="008A7443">
            <w:pPr>
              <w:jc w:val="both"/>
            </w:pPr>
            <w:r>
              <w:t>Depending on the circumstances of the case, any of the following step may occur / can be taken:</w:t>
            </w:r>
          </w:p>
          <w:p w14:paraId="0BA09530" w14:textId="20D6013C" w:rsidR="008A7443" w:rsidRDefault="000D0237" w:rsidP="008A7443">
            <w:pPr>
              <w:jc w:val="both"/>
              <w:rPr>
                <w:rFonts w:cstheme="minorHAnsi"/>
              </w:rPr>
            </w:pPr>
            <w:hyperlink w:anchor="_CO.6_How_do" w:history="1">
              <w:r w:rsidR="008A7443">
                <w:rPr>
                  <w:rStyle w:val="Hyperlink"/>
                </w:rPr>
                <w:t>What should I do if I receive another ‘</w:t>
              </w:r>
              <w:r w:rsidR="008A7443" w:rsidRPr="00B91556">
                <w:rPr>
                  <w:rStyle w:val="Hyperlink"/>
                </w:rPr>
                <w:t>Information on payment of individual claim – SED S091</w:t>
              </w:r>
            </w:hyperlink>
            <w:r w:rsidR="008A7443" w:rsidRPr="00B91556">
              <w:t>. (step CO.</w:t>
            </w:r>
            <w:r w:rsidR="008A7443">
              <w:t>7</w:t>
            </w:r>
            <w:r w:rsidR="008A7443" w:rsidRPr="00B91556">
              <w:t>)</w:t>
            </w:r>
          </w:p>
          <w:p w14:paraId="17E65BC8" w14:textId="74295D16" w:rsidR="008A7443" w:rsidRPr="00375C13" w:rsidRDefault="000D0237">
            <w:pPr>
              <w:spacing w:after="120"/>
            </w:pPr>
            <w:hyperlink w:anchor="_CO.8__How" w:history="1">
              <w:r w:rsidR="0063637B" w:rsidRPr="0063637B">
                <w:rPr>
                  <w:rStyle w:val="Hyperlink"/>
                </w:rPr>
                <w:t>What should I do If I receive “Contestation of individual claim –SED S082</w:t>
              </w:r>
            </w:hyperlink>
            <w:r w:rsidR="0063637B">
              <w:t xml:space="preserve">. (step CO. </w:t>
            </w:r>
            <w:r w:rsidR="008A7443">
              <w:t>9</w:t>
            </w:r>
            <w:r w:rsidR="0063637B">
              <w:t>)</w:t>
            </w:r>
            <w:r w:rsidR="008A7443">
              <w:br/>
            </w:r>
            <w:hyperlink w:anchor="_CO.5_How_do_1" w:history="1">
              <w:r w:rsidR="008A7443" w:rsidRPr="00B91556">
                <w:rPr>
                  <w:rStyle w:val="Hyperlink"/>
                </w:rPr>
                <w:t xml:space="preserve">How do I create ‘'Credit Note  - SED S085 </w:t>
              </w:r>
            </w:hyperlink>
            <w:r w:rsidR="008A7443" w:rsidRPr="00B91556">
              <w:t xml:space="preserve"> (step CO.</w:t>
            </w:r>
            <w:r w:rsidR="008A7443">
              <w:t>5</w:t>
            </w:r>
            <w:r w:rsidR="008A7443" w:rsidRPr="00B91556">
              <w:t>)</w:t>
            </w:r>
            <w:r w:rsidR="008A7443">
              <w:br/>
            </w:r>
            <w:hyperlink w:anchor="_CO.6_How_do_1" w:history="1">
              <w:r w:rsidR="008A7443" w:rsidRPr="00B2358E">
                <w:rPr>
                  <w:rStyle w:val="Hyperlink"/>
                </w:rPr>
                <w:t xml:space="preserve">What should I do If I receive “'Contestation of Credit note' - SED S087" </w:t>
              </w:r>
            </w:hyperlink>
            <w:r w:rsidR="008A7443">
              <w:t xml:space="preserve"> (Step CO.6)</w:t>
            </w:r>
          </w:p>
        </w:tc>
      </w:tr>
    </w:tbl>
    <w:p w14:paraId="0A37DFB4" w14:textId="77777777" w:rsidR="00CB58B0" w:rsidRDefault="00CB58B0" w:rsidP="00375C13">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005654" w:rsidRPr="00C33679" w14:paraId="21028E27" w14:textId="77777777" w:rsidTr="00B13A40">
        <w:tc>
          <w:tcPr>
            <w:tcW w:w="10065" w:type="dxa"/>
            <w:shd w:val="clear" w:color="auto" w:fill="BFBFBF" w:themeFill="background1" w:themeFillShade="BF"/>
          </w:tcPr>
          <w:p w14:paraId="7DA794C0" w14:textId="4EAD7238" w:rsidR="00005654" w:rsidRPr="00C33679" w:rsidRDefault="00005654" w:rsidP="00375C13">
            <w:pPr>
              <w:pStyle w:val="Heading2"/>
              <w:rPr>
                <w:highlight w:val="yellow"/>
              </w:rPr>
            </w:pPr>
            <w:bookmarkStart w:id="35" w:name="_CO.7_How_do"/>
            <w:bookmarkStart w:id="36" w:name="_Toc165058006"/>
            <w:bookmarkEnd w:id="35"/>
            <w:r>
              <w:t>CO</w:t>
            </w:r>
            <w:r w:rsidRPr="004A17FE">
              <w:t>.</w:t>
            </w:r>
            <w:r w:rsidR="008A7443">
              <w:t>8</w:t>
            </w:r>
            <w:r w:rsidRPr="004A17FE">
              <w:t xml:space="preserve"> </w:t>
            </w:r>
            <w:r>
              <w:t>How do I proceed after receiv</w:t>
            </w:r>
            <w:r w:rsidR="00437FDD">
              <w:t>ing</w:t>
            </w:r>
            <w:r w:rsidR="006C7524">
              <w:t xml:space="preserve"> '</w:t>
            </w:r>
            <w:r w:rsidR="006C7524" w:rsidRPr="006C7524">
              <w:t>Information on down payments</w:t>
            </w:r>
            <w:r w:rsidR="006C7524">
              <w:t>' -</w:t>
            </w:r>
            <w:r>
              <w:t xml:space="preserve"> SED </w:t>
            </w:r>
            <w:r w:rsidR="00295CE2">
              <w:t>S089?</w:t>
            </w:r>
            <w:bookmarkEnd w:id="36"/>
          </w:p>
        </w:tc>
      </w:tr>
      <w:tr w:rsidR="00005654" w:rsidRPr="00C33679" w14:paraId="3F987425" w14:textId="77777777" w:rsidTr="00B13A40">
        <w:tc>
          <w:tcPr>
            <w:tcW w:w="10065" w:type="dxa"/>
          </w:tcPr>
          <w:p w14:paraId="25ACEF75" w14:textId="1CDACB57" w:rsidR="00381D4F" w:rsidRDefault="00147B00" w:rsidP="00381D4F">
            <w:pPr>
              <w:spacing w:after="120"/>
              <w:rPr>
                <w:rFonts w:ascii="Calibri" w:hAnsi="Calibri"/>
              </w:rPr>
            </w:pPr>
            <w:r>
              <w:rPr>
                <w:rFonts w:ascii="Calibri" w:hAnsi="Calibri"/>
              </w:rPr>
              <w:t>You can receive</w:t>
            </w:r>
            <w:r w:rsidR="00AA22AD" w:rsidRPr="00110530">
              <w:rPr>
                <w:rFonts w:ascii="Calibri" w:hAnsi="Calibri"/>
              </w:rPr>
              <w:t xml:space="preserve"> </w:t>
            </w:r>
            <w:hyperlink r:id="rId49" w:history="1">
              <w:r w:rsidR="00AA22AD" w:rsidRPr="00375C4B">
                <w:rPr>
                  <w:rStyle w:val="Hyperlink"/>
                  <w:rFonts w:ascii="Calibri" w:hAnsi="Calibri"/>
                </w:rPr>
                <w:t>'Information on down payment' – SED S089</w:t>
              </w:r>
            </w:hyperlink>
            <w:r w:rsidR="00AA22AD" w:rsidRPr="00110530">
              <w:rPr>
                <w:rFonts w:ascii="Calibri" w:hAnsi="Calibri"/>
              </w:rPr>
              <w:t xml:space="preserve"> </w:t>
            </w:r>
            <w:r>
              <w:rPr>
                <w:rFonts w:ascii="Calibri" w:hAnsi="Calibri"/>
              </w:rPr>
              <w:t xml:space="preserve">from the Counterparty </w:t>
            </w:r>
            <w:r w:rsidR="00AA22AD" w:rsidRPr="00110530">
              <w:rPr>
                <w:rFonts w:ascii="Calibri" w:hAnsi="Calibri"/>
              </w:rPr>
              <w:t xml:space="preserve">to make a down payment on the claims submitted </w:t>
            </w:r>
            <w:r>
              <w:rPr>
                <w:rFonts w:ascii="Calibri" w:hAnsi="Calibri"/>
              </w:rPr>
              <w:t>in</w:t>
            </w:r>
            <w:r w:rsidR="00AA22AD" w:rsidRPr="00110530">
              <w:rPr>
                <w:rFonts w:ascii="Calibri" w:hAnsi="Calibri"/>
              </w:rPr>
              <w:t xml:space="preserve"> </w:t>
            </w:r>
            <w:hyperlink r:id="rId50" w:history="1">
              <w:r w:rsidR="004C0FF3" w:rsidRPr="00375C4B">
                <w:rPr>
                  <w:rStyle w:val="Hyperlink"/>
                  <w:rFonts w:ascii="Calibri" w:hAnsi="Calibri"/>
                </w:rPr>
                <w:t xml:space="preserve">'Claim for reimbursement' - </w:t>
              </w:r>
              <w:r w:rsidR="00AA22AD" w:rsidRPr="00375C4B">
                <w:rPr>
                  <w:rStyle w:val="Hyperlink"/>
                  <w:rFonts w:ascii="Calibri" w:hAnsi="Calibri"/>
                </w:rPr>
                <w:t>SED S080</w:t>
              </w:r>
            </w:hyperlink>
            <w:r w:rsidR="00571F26">
              <w:rPr>
                <w:rFonts w:ascii="Calibri" w:hAnsi="Calibri"/>
              </w:rPr>
              <w:t xml:space="preserve">. </w:t>
            </w:r>
            <w:r w:rsidR="00AA22AD" w:rsidRPr="00110530">
              <w:rPr>
                <w:rFonts w:ascii="Calibri" w:hAnsi="Calibri"/>
              </w:rPr>
              <w:t xml:space="preserve">The exact amount of the down payment is determined by the details in the global note claim of </w:t>
            </w:r>
            <w:r w:rsidR="00ED0109" w:rsidRPr="00110530">
              <w:rPr>
                <w:rFonts w:ascii="Calibri" w:hAnsi="Calibri"/>
              </w:rPr>
              <w:t xml:space="preserve">SED </w:t>
            </w:r>
            <w:r w:rsidR="00AA22AD" w:rsidRPr="00110530">
              <w:rPr>
                <w:rFonts w:ascii="Calibri" w:hAnsi="Calibri"/>
              </w:rPr>
              <w:t>S080</w:t>
            </w:r>
            <w:r w:rsidR="00381D4F">
              <w:rPr>
                <w:rFonts w:ascii="Calibri" w:hAnsi="Calibri"/>
              </w:rPr>
              <w:t xml:space="preserve"> and it </w:t>
            </w:r>
            <w:proofErr w:type="gramStart"/>
            <w:r w:rsidR="00381D4F">
              <w:rPr>
                <w:rFonts w:ascii="Calibri" w:hAnsi="Calibri"/>
              </w:rPr>
              <w:t>has to</w:t>
            </w:r>
            <w:proofErr w:type="gramEnd"/>
            <w:r w:rsidR="00381D4F">
              <w:rPr>
                <w:rFonts w:ascii="Calibri" w:hAnsi="Calibri"/>
              </w:rPr>
              <w:t xml:space="preserve"> reach at </w:t>
            </w:r>
            <w:r w:rsidR="007E7D8E">
              <w:rPr>
                <w:rFonts w:ascii="Calibri" w:hAnsi="Calibri"/>
              </w:rPr>
              <w:t>least 90</w:t>
            </w:r>
            <w:r w:rsidR="00381D4F">
              <w:rPr>
                <w:rFonts w:ascii="Calibri" w:hAnsi="Calibri"/>
              </w:rPr>
              <w:t xml:space="preserve"> % of the total amount </w:t>
            </w:r>
            <w:r w:rsidR="007E7D8E">
              <w:rPr>
                <w:rFonts w:ascii="Calibri" w:hAnsi="Calibri"/>
              </w:rPr>
              <w:t>of the</w:t>
            </w:r>
            <w:r w:rsidR="00381D4F">
              <w:rPr>
                <w:rFonts w:ascii="Calibri" w:hAnsi="Calibri"/>
              </w:rPr>
              <w:t xml:space="preserve"> global claim </w:t>
            </w:r>
            <w:r w:rsidR="007E7D8E">
              <w:rPr>
                <w:rFonts w:ascii="Calibri" w:hAnsi="Calibri"/>
              </w:rPr>
              <w:t>and down</w:t>
            </w:r>
            <w:r w:rsidR="00381D4F">
              <w:rPr>
                <w:rFonts w:ascii="Calibri" w:hAnsi="Calibri"/>
              </w:rPr>
              <w:t xml:space="preserve"> payment should </w:t>
            </w:r>
            <w:r w:rsidR="007E7D8E">
              <w:rPr>
                <w:rFonts w:ascii="Calibri" w:hAnsi="Calibri"/>
              </w:rPr>
              <w:t>be made</w:t>
            </w:r>
            <w:r w:rsidR="00381D4F">
              <w:rPr>
                <w:rFonts w:ascii="Calibri" w:hAnsi="Calibri"/>
              </w:rPr>
              <w:t xml:space="preserve"> within 6 months of the </w:t>
            </w:r>
            <w:r w:rsidR="007E7D8E">
              <w:rPr>
                <w:rFonts w:ascii="Calibri" w:hAnsi="Calibri"/>
              </w:rPr>
              <w:t>end of</w:t>
            </w:r>
            <w:r w:rsidR="00381D4F">
              <w:rPr>
                <w:rFonts w:ascii="Calibri" w:hAnsi="Calibri"/>
              </w:rPr>
              <w:t xml:space="preserve"> the month during </w:t>
            </w:r>
            <w:r w:rsidR="007E7D8E">
              <w:rPr>
                <w:rFonts w:ascii="Calibri" w:hAnsi="Calibri"/>
              </w:rPr>
              <w:t>which the</w:t>
            </w:r>
            <w:r w:rsidR="00381D4F">
              <w:rPr>
                <w:rFonts w:ascii="Calibri" w:hAnsi="Calibri"/>
              </w:rPr>
              <w:t xml:space="preserve"> claim was introduced.</w:t>
            </w:r>
          </w:p>
          <w:p w14:paraId="2CDBF9D7" w14:textId="31C11EFC" w:rsidR="009967C8" w:rsidRPr="00055B45" w:rsidRDefault="009967C8" w:rsidP="009967C8">
            <w:pPr>
              <w:spacing w:after="120"/>
              <w:jc w:val="both"/>
            </w:pPr>
            <w:r w:rsidRPr="00055B45">
              <w:t>You aren’t obliged to accept this down payment However, if you decline such an offer, the creditor institution shall no longer be entitled to charge interest on late payments related to the claims other than those parts of the claim not covered by the down payment.</w:t>
            </w:r>
          </w:p>
          <w:p w14:paraId="028561D1" w14:textId="00F91518" w:rsidR="00D7197D" w:rsidRPr="00055B45" w:rsidRDefault="00D7197D" w:rsidP="00D7197D">
            <w:pPr>
              <w:spacing w:after="120"/>
              <w:jc w:val="both"/>
              <w:rPr>
                <w:rFonts w:ascii="Calibri" w:hAnsi="Calibri"/>
              </w:rPr>
            </w:pPr>
            <w:r w:rsidRPr="00055B45">
              <w:rPr>
                <w:rFonts w:ascii="Calibri" w:hAnsi="Calibri"/>
              </w:rPr>
              <w:t xml:space="preserve">Then you </w:t>
            </w:r>
            <w:proofErr w:type="gramStart"/>
            <w:r w:rsidRPr="00055B45">
              <w:rPr>
                <w:rFonts w:ascii="Calibri" w:hAnsi="Calibri"/>
              </w:rPr>
              <w:t>have to</w:t>
            </w:r>
            <w:proofErr w:type="gramEnd"/>
            <w:r w:rsidRPr="00055B45">
              <w:rPr>
                <w:rFonts w:ascii="Calibri" w:hAnsi="Calibri"/>
              </w:rPr>
              <w:t xml:space="preserve"> fill out </w:t>
            </w:r>
            <w:hyperlink r:id="rId51" w:history="1">
              <w:r w:rsidRPr="00375C4B">
                <w:rPr>
                  <w:rStyle w:val="Hyperlink"/>
                  <w:rFonts w:ascii="Calibri" w:hAnsi="Calibri"/>
                </w:rPr>
                <w:t>'Reply to information on down payment' – SED S090</w:t>
              </w:r>
            </w:hyperlink>
            <w:r w:rsidRPr="00055B45">
              <w:rPr>
                <w:rFonts w:ascii="Calibri" w:hAnsi="Calibri"/>
              </w:rPr>
              <w:t xml:space="preserve">, informing the Counterparty whether the offer is accepted or not. </w:t>
            </w:r>
          </w:p>
          <w:p w14:paraId="13400C99" w14:textId="47F7CE9F" w:rsidR="00D7197D" w:rsidRPr="00055B45" w:rsidRDefault="00D7197D" w:rsidP="00D7197D">
            <w:pPr>
              <w:spacing w:after="120"/>
              <w:jc w:val="both"/>
              <w:rPr>
                <w:rFonts w:ascii="Calibri" w:hAnsi="Calibri"/>
              </w:rPr>
            </w:pPr>
            <w:r w:rsidRPr="00055B45">
              <w:rPr>
                <w:rFonts w:ascii="Calibri" w:hAnsi="Calibri"/>
              </w:rPr>
              <w:t>If your Member State has made a general statement that it accepts down payments such payments are automatically considered to be accepted. The list of Member States that have stated they accept down payment is drawn up by the Audit Board.</w:t>
            </w:r>
          </w:p>
          <w:p w14:paraId="1B301689" w14:textId="77777777" w:rsidR="00D7197D" w:rsidRPr="00055B45" w:rsidRDefault="00D7197D" w:rsidP="00D7197D">
            <w:pPr>
              <w:spacing w:after="120"/>
              <w:jc w:val="both"/>
              <w:rPr>
                <w:rFonts w:ascii="Calibri" w:hAnsi="Calibri"/>
              </w:rPr>
            </w:pPr>
            <w:r w:rsidRPr="00055B45">
              <w:rPr>
                <w:rFonts w:ascii="Calibri" w:hAnsi="Calibri"/>
              </w:rPr>
              <w:t xml:space="preserve">If your Member State has not stated that down payments are generally accepted the reply </w:t>
            </w:r>
            <w:proofErr w:type="gramStart"/>
            <w:r w:rsidRPr="00055B45">
              <w:rPr>
                <w:rFonts w:ascii="Calibri" w:hAnsi="Calibri"/>
              </w:rPr>
              <w:t>has to</w:t>
            </w:r>
            <w:proofErr w:type="gramEnd"/>
            <w:r w:rsidRPr="00055B45">
              <w:rPr>
                <w:rFonts w:ascii="Calibri" w:hAnsi="Calibri"/>
              </w:rPr>
              <w:t xml:space="preserve"> be sent within 6 months of the end of the month during which the claim is introduced. In the absence of a reply within the given time frame the down payment are considered as accepted and shall be executed.</w:t>
            </w:r>
          </w:p>
          <w:p w14:paraId="0D86E453" w14:textId="525635E5" w:rsidR="00D7197D" w:rsidRDefault="00D7197D" w:rsidP="00375C13">
            <w:pPr>
              <w:spacing w:after="120"/>
              <w:jc w:val="both"/>
              <w:rPr>
                <w:rFonts w:ascii="Calibri" w:hAnsi="Calibri"/>
              </w:rPr>
            </w:pPr>
            <w:r w:rsidRPr="00055B45">
              <w:rPr>
                <w:rFonts w:ascii="Calibri" w:hAnsi="Calibri"/>
              </w:rPr>
              <w:t>In both situations (general statement/no general statement) S090 may be issued.</w:t>
            </w:r>
          </w:p>
          <w:p w14:paraId="6DB80B56" w14:textId="12C5AA29" w:rsidR="00D7197D" w:rsidRDefault="00D7197D" w:rsidP="003B173E">
            <w:pPr>
              <w:spacing w:after="120"/>
              <w:jc w:val="both"/>
              <w:rPr>
                <w:rFonts w:ascii="Calibri" w:hAnsi="Calibri"/>
              </w:rPr>
            </w:pPr>
            <w:r w:rsidRPr="00110530">
              <w:rPr>
                <w:rFonts w:ascii="Calibri" w:hAnsi="Calibri"/>
              </w:rPr>
              <w:t>If the offer is accepted, the amount agreed upon should be processed for payment.</w:t>
            </w:r>
            <w:r>
              <w:rPr>
                <w:rFonts w:ascii="Calibri" w:hAnsi="Calibri"/>
              </w:rPr>
              <w:t xml:space="preserve"> The SED S090 </w:t>
            </w:r>
            <w:proofErr w:type="gramStart"/>
            <w:r>
              <w:rPr>
                <w:rFonts w:ascii="Calibri" w:hAnsi="Calibri"/>
              </w:rPr>
              <w:t>has to</w:t>
            </w:r>
            <w:proofErr w:type="gramEnd"/>
            <w:r>
              <w:rPr>
                <w:rFonts w:ascii="Calibri" w:hAnsi="Calibri"/>
              </w:rPr>
              <w:t xml:space="preserve"> be sent to the Counterparty.</w:t>
            </w:r>
          </w:p>
          <w:p w14:paraId="505E6177" w14:textId="441DAD67" w:rsidR="00D7197D" w:rsidRDefault="00D7197D" w:rsidP="003B173E">
            <w:pPr>
              <w:spacing w:after="120"/>
              <w:rPr>
                <w:rFonts w:ascii="Calibri" w:hAnsi="Calibri"/>
              </w:rPr>
            </w:pPr>
            <w:r>
              <w:rPr>
                <w:rFonts w:ascii="Calibri" w:hAnsi="Calibri"/>
              </w:rPr>
              <w:t>The Down Payment alternative scenario finishes here, it can occur only once. The main process continues.</w:t>
            </w:r>
          </w:p>
          <w:p w14:paraId="171C02D2" w14:textId="08BE8A20" w:rsidR="00D7197D" w:rsidRDefault="00D7197D" w:rsidP="00D7197D">
            <w:pPr>
              <w:jc w:val="both"/>
              <w:rPr>
                <w:rFonts w:cstheme="minorHAnsi"/>
              </w:rPr>
            </w:pPr>
            <w:r>
              <w:t>Depending on the circumstances of the case, any of the following step may occur/can be taken:</w:t>
            </w:r>
          </w:p>
          <w:p w14:paraId="7CE02FD8" w14:textId="4E30B99A" w:rsidR="00D7197D" w:rsidRPr="003B173E" w:rsidRDefault="000D0237" w:rsidP="00D7197D">
            <w:pPr>
              <w:spacing w:after="120"/>
            </w:pPr>
            <w:hyperlink w:anchor="_CO.6_How_do" w:history="1">
              <w:r w:rsidR="0063637B" w:rsidRPr="0063637B">
                <w:rPr>
                  <w:rStyle w:val="Hyperlink"/>
                </w:rPr>
                <w:t>What should I do If I receive “Information on payment of individual claim – SED S091.</w:t>
              </w:r>
            </w:hyperlink>
            <w:r w:rsidR="0063637B">
              <w:t xml:space="preserve"> (step CO.</w:t>
            </w:r>
            <w:r w:rsidR="00D7197D">
              <w:t>7</w:t>
            </w:r>
            <w:r w:rsidR="0063637B">
              <w:t>)</w:t>
            </w:r>
            <w:r w:rsidR="00D7197D">
              <w:br/>
            </w:r>
            <w:hyperlink w:anchor="_CO.8__How" w:history="1">
              <w:r w:rsidR="0063637B" w:rsidRPr="00CA134D">
                <w:rPr>
                  <w:rStyle w:val="Hyperlink"/>
                </w:rPr>
                <w:t>What should I do If I receive “Contestation of individual claim –SED S082.</w:t>
              </w:r>
            </w:hyperlink>
            <w:r w:rsidR="0063637B">
              <w:t xml:space="preserve"> (step CO. </w:t>
            </w:r>
            <w:r w:rsidR="00D7197D">
              <w:t>9</w:t>
            </w:r>
            <w:r w:rsidR="0063637B">
              <w:t>)</w:t>
            </w:r>
            <w:r w:rsidR="00D7197D">
              <w:br/>
            </w:r>
            <w:hyperlink w:anchor="_CO.5_How_do_1" w:history="1">
              <w:r w:rsidR="00D7197D" w:rsidRPr="00B91556">
                <w:rPr>
                  <w:rStyle w:val="Hyperlink"/>
                </w:rPr>
                <w:t xml:space="preserve">How do I create ‘'Credit Note  - SED S085 </w:t>
              </w:r>
            </w:hyperlink>
            <w:r w:rsidR="00D7197D" w:rsidRPr="00B91556">
              <w:t xml:space="preserve"> (step CO.</w:t>
            </w:r>
            <w:r w:rsidR="00D7197D">
              <w:t>5</w:t>
            </w:r>
            <w:r w:rsidR="00D7197D" w:rsidRPr="00B91556">
              <w:t>)</w:t>
            </w:r>
            <w:r w:rsidR="00D7197D">
              <w:br/>
            </w:r>
            <w:hyperlink w:anchor="_CO.6_How_do_1" w:history="1">
              <w:r w:rsidR="00D7197D" w:rsidRPr="00B2358E">
                <w:rPr>
                  <w:rStyle w:val="Hyperlink"/>
                </w:rPr>
                <w:t xml:space="preserve">What should I do If I receive “'Contestation of Credit note' - SED S087" </w:t>
              </w:r>
            </w:hyperlink>
            <w:r w:rsidR="00D7197D">
              <w:t xml:space="preserve"> (Step CO.6)</w:t>
            </w:r>
          </w:p>
        </w:tc>
      </w:tr>
    </w:tbl>
    <w:p w14:paraId="208A2027" w14:textId="77777777" w:rsidR="00607712" w:rsidRDefault="00607712"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07712" w:rsidRPr="00C33679" w14:paraId="1AE3A203" w14:textId="77777777" w:rsidTr="00921699">
        <w:tc>
          <w:tcPr>
            <w:tcW w:w="10065" w:type="dxa"/>
            <w:shd w:val="clear" w:color="auto" w:fill="BFBFBF" w:themeFill="background1" w:themeFillShade="BF"/>
          </w:tcPr>
          <w:p w14:paraId="3154BD01" w14:textId="5BB9E687" w:rsidR="00607712" w:rsidRPr="00C33679" w:rsidRDefault="00607712" w:rsidP="00601B71">
            <w:pPr>
              <w:pStyle w:val="Heading2"/>
              <w:rPr>
                <w:highlight w:val="yellow"/>
              </w:rPr>
            </w:pPr>
            <w:bookmarkStart w:id="37" w:name="_CO.8__How"/>
            <w:bookmarkStart w:id="38" w:name="_CO.7__How"/>
            <w:bookmarkStart w:id="39" w:name="_CO.9__How"/>
            <w:bookmarkStart w:id="40" w:name="_Toc165058007"/>
            <w:bookmarkEnd w:id="37"/>
            <w:bookmarkEnd w:id="38"/>
            <w:bookmarkEnd w:id="39"/>
            <w:r>
              <w:t>CO</w:t>
            </w:r>
            <w:r w:rsidRPr="004A17FE">
              <w:t>.</w:t>
            </w:r>
            <w:proofErr w:type="gramStart"/>
            <w:r w:rsidR="00D7197D">
              <w:t>9</w:t>
            </w:r>
            <w:r>
              <w:t xml:space="preserve"> </w:t>
            </w:r>
            <w:r w:rsidRPr="004A17FE">
              <w:t xml:space="preserve"> </w:t>
            </w:r>
            <w:r>
              <w:t>How</w:t>
            </w:r>
            <w:proofErr w:type="gramEnd"/>
            <w:r>
              <w:t xml:space="preserve"> do I proceed after </w:t>
            </w:r>
            <w:r w:rsidR="00437FDD">
              <w:t>receiving</w:t>
            </w:r>
            <w:r w:rsidR="00295CE2">
              <w:t xml:space="preserve"> </w:t>
            </w:r>
            <w:r w:rsidR="008D049E">
              <w:t>'</w:t>
            </w:r>
            <w:r w:rsidR="008D049E" w:rsidRPr="008D049E">
              <w:t>C</w:t>
            </w:r>
            <w:r w:rsidR="008D049E">
              <w:t xml:space="preserve">ontestation of individual claim' - </w:t>
            </w:r>
            <w:r w:rsidR="00295CE2">
              <w:t>SED S082</w:t>
            </w:r>
            <w:r w:rsidRPr="004A17FE">
              <w:t>?</w:t>
            </w:r>
            <w:bookmarkEnd w:id="40"/>
          </w:p>
        </w:tc>
      </w:tr>
      <w:tr w:rsidR="00607712" w:rsidRPr="00C33679" w14:paraId="17F3420F" w14:textId="77777777" w:rsidTr="00921699">
        <w:tc>
          <w:tcPr>
            <w:tcW w:w="10065" w:type="dxa"/>
          </w:tcPr>
          <w:p w14:paraId="1774FE7B" w14:textId="401279C6" w:rsidR="00991E78" w:rsidRPr="00BD5113" w:rsidRDefault="00940158" w:rsidP="00BD5113">
            <w:pPr>
              <w:spacing w:after="120"/>
            </w:pPr>
            <w:r w:rsidRPr="00BD5113">
              <w:t xml:space="preserve">The Counterparty may optionally fill out </w:t>
            </w:r>
            <w:hyperlink r:id="rId52" w:history="1">
              <w:r w:rsidRPr="00375C4B">
                <w:rPr>
                  <w:rStyle w:val="Hyperlink"/>
                </w:rPr>
                <w:t>'</w:t>
              </w:r>
              <w:r w:rsidR="00991E78" w:rsidRPr="00375C4B">
                <w:rPr>
                  <w:rStyle w:val="Hyperlink"/>
                </w:rPr>
                <w:t>Contestation of individual claim</w:t>
              </w:r>
              <w:r w:rsidRPr="00375C4B">
                <w:rPr>
                  <w:rStyle w:val="Hyperlink"/>
                </w:rPr>
                <w:t xml:space="preserve">' – SED </w:t>
              </w:r>
              <w:r w:rsidR="00991E78" w:rsidRPr="00375C4B">
                <w:rPr>
                  <w:rStyle w:val="Hyperlink"/>
                </w:rPr>
                <w:t>S082</w:t>
              </w:r>
            </w:hyperlink>
            <w:r w:rsidR="00A6551F">
              <w:t>,</w:t>
            </w:r>
            <w:r w:rsidR="00991E78" w:rsidRPr="00BD5113">
              <w:t xml:space="preserve"> where the debtor state notifies the amount to be contested and the reason for refusal</w:t>
            </w:r>
            <w:r w:rsidR="005E0FCE" w:rsidRPr="00BD5113">
              <w:t xml:space="preserve">. </w:t>
            </w:r>
          </w:p>
          <w:p w14:paraId="3155BAAB" w14:textId="2A06C8D1" w:rsidR="00607712" w:rsidRDefault="00C10AD9" w:rsidP="00D85743">
            <w:pPr>
              <w:spacing w:after="120"/>
              <w:jc w:val="both"/>
            </w:pPr>
            <w:r>
              <w:t xml:space="preserve">If you receive </w:t>
            </w:r>
            <w:r w:rsidR="00CD0B45">
              <w:t>SED S082, optionally with relevant attachments</w:t>
            </w:r>
            <w:r>
              <w:t>, you have to fill</w:t>
            </w:r>
            <w:r w:rsidR="00ED381C" w:rsidRPr="00BD5113">
              <w:t xml:space="preserve"> out </w:t>
            </w:r>
            <w:hyperlink r:id="rId53" w:history="1">
              <w:r w:rsidR="00ED381C" w:rsidRPr="00375C4B">
                <w:rPr>
                  <w:rStyle w:val="Hyperlink"/>
                </w:rPr>
                <w:t>'</w:t>
              </w:r>
              <w:r w:rsidR="00991E78" w:rsidRPr="00375C4B">
                <w:rPr>
                  <w:rStyle w:val="Hyperlink"/>
                </w:rPr>
                <w:t>Acknowledgment of cont</w:t>
              </w:r>
              <w:r w:rsidR="00ED381C" w:rsidRPr="00375C4B">
                <w:rPr>
                  <w:rStyle w:val="Hyperlink"/>
                </w:rPr>
                <w:t xml:space="preserve">estation of individual claim' – SED </w:t>
              </w:r>
              <w:r w:rsidR="00991E78" w:rsidRPr="00375C4B">
                <w:rPr>
                  <w:rStyle w:val="Hyperlink"/>
                </w:rPr>
                <w:t>S083</w:t>
              </w:r>
            </w:hyperlink>
            <w:r w:rsidR="00ED381C" w:rsidRPr="00BD5113">
              <w:t>,</w:t>
            </w:r>
            <w:r w:rsidR="00991E78" w:rsidRPr="00BD5113">
              <w:t xml:space="preserve"> confirming the receipt of the contestation of a claim</w:t>
            </w:r>
            <w:r>
              <w:t xml:space="preserve"> and send it to the Counterparty.</w:t>
            </w:r>
          </w:p>
          <w:p w14:paraId="7BCB830B" w14:textId="5E782E05" w:rsidR="000E0E8F" w:rsidRDefault="000E0E8F" w:rsidP="000E0E8F">
            <w:pPr>
              <w:spacing w:after="120"/>
              <w:jc w:val="both"/>
            </w:pPr>
            <w:r>
              <w:lastRenderedPageBreak/>
              <w:t xml:space="preserve">After having sent the SED S083, you have to fill out </w:t>
            </w:r>
            <w:hyperlink r:id="rId54" w:history="1">
              <w:r w:rsidRPr="00375C4B">
                <w:rPr>
                  <w:rStyle w:val="Hyperlink"/>
                </w:rPr>
                <w:t>'Reply to contestation of individual claim – S084'</w:t>
              </w:r>
            </w:hyperlink>
            <w:r>
              <w:t xml:space="preserve"> where you indicate if you accept or not the contestation. </w:t>
            </w:r>
          </w:p>
          <w:p w14:paraId="385E221A" w14:textId="7F61F672" w:rsidR="00F65F2D" w:rsidRDefault="00F65F2D" w:rsidP="00F65F2D">
            <w:pPr>
              <w:pStyle w:val="BodyText"/>
              <w:spacing w:before="60" w:after="60"/>
              <w:rPr>
                <w:rFonts w:ascii="Calibri" w:eastAsiaTheme="minorHAnsi" w:hAnsi="Calibri" w:cstheme="minorBidi"/>
                <w:sz w:val="22"/>
                <w:szCs w:val="22"/>
                <w:lang w:eastAsia="en-US"/>
              </w:rPr>
            </w:pPr>
            <w:r>
              <w:rPr>
                <w:rFonts w:ascii="Calibri" w:eastAsiaTheme="minorHAnsi" w:hAnsi="Calibri" w:cstheme="minorBidi"/>
                <w:sz w:val="22"/>
                <w:szCs w:val="22"/>
                <w:lang w:eastAsia="en-US"/>
              </w:rPr>
              <w:t>After receiving a contestation, only one reply can be sent for that contestation.  All attachments supporting the reply must be attached to the individual part of the S08</w:t>
            </w:r>
            <w:r w:rsidR="00F909A8">
              <w:rPr>
                <w:rFonts w:ascii="Calibri" w:eastAsiaTheme="minorHAnsi" w:hAnsi="Calibri" w:cstheme="minorBidi"/>
                <w:sz w:val="22"/>
                <w:szCs w:val="22"/>
                <w:lang w:eastAsia="en-US"/>
              </w:rPr>
              <w:t>4</w:t>
            </w:r>
            <w:r>
              <w:rPr>
                <w:rFonts w:ascii="Calibri" w:eastAsiaTheme="minorHAnsi" w:hAnsi="Calibri" w:cstheme="minorBidi"/>
                <w:sz w:val="22"/>
                <w:szCs w:val="22"/>
                <w:lang w:eastAsia="en-US"/>
              </w:rPr>
              <w:t>. An attachment, that is not correctly referenced to a specific individual part, cannot be forwarded to the competent institution, and might not be handled properly.</w:t>
            </w:r>
          </w:p>
          <w:p w14:paraId="0E4F086E" w14:textId="520C22D0" w:rsidR="00F65F2D" w:rsidRDefault="00F65F2D" w:rsidP="00F65F2D">
            <w:pPr>
              <w:pStyle w:val="BodyText"/>
              <w:spacing w:before="60" w:after="60"/>
              <w:rPr>
                <w:rFonts w:ascii="Calibri" w:eastAsiaTheme="minorHAnsi" w:hAnsi="Calibri" w:cstheme="minorBidi"/>
                <w:sz w:val="22"/>
                <w:szCs w:val="22"/>
                <w:lang w:eastAsia="en-US"/>
              </w:rPr>
            </w:pPr>
            <w:r>
              <w:rPr>
                <w:rFonts w:ascii="Calibri" w:eastAsiaTheme="minorHAnsi" w:hAnsi="Calibri" w:cstheme="minorBidi"/>
                <w:sz w:val="22"/>
                <w:szCs w:val="22"/>
                <w:lang w:eastAsia="en-US"/>
              </w:rPr>
              <w:t>After a contestation was received, no payment of the individual claim is allowed until the contestation has been settled by both parties.</w:t>
            </w:r>
          </w:p>
          <w:p w14:paraId="562E3ACA" w14:textId="7D921FC2" w:rsidR="00F65F2D" w:rsidRDefault="00F65F2D" w:rsidP="00F65F2D">
            <w:pPr>
              <w:spacing w:after="120"/>
              <w:jc w:val="both"/>
            </w:pPr>
            <w:r>
              <w:t>When you accept the contestation, the process continues with the information about the payments SED S091, which must be sent for all the remaining and neither contested nor withdrawn claims or the use case ends.</w:t>
            </w:r>
          </w:p>
          <w:p w14:paraId="46924467" w14:textId="230401BA" w:rsidR="00F65F2D" w:rsidRDefault="00F65F2D" w:rsidP="00F65F2D">
            <w:pPr>
              <w:spacing w:after="120"/>
              <w:jc w:val="both"/>
            </w:pPr>
            <w:r>
              <w:t>When you dispute the contestation, the Counterparty may send another contestation for those claims with new attachments justifying the contestations.</w:t>
            </w:r>
          </w:p>
          <w:p w14:paraId="74570845" w14:textId="087849C2" w:rsidR="00F65F2D" w:rsidRDefault="00F65F2D" w:rsidP="00F65F2D">
            <w:pPr>
              <w:spacing w:after="120"/>
              <w:jc w:val="both"/>
              <w:rPr>
                <w:rFonts w:cs="Calibri"/>
              </w:rPr>
            </w:pPr>
            <w:r>
              <w:t xml:space="preserve">If the contestation is issued for the claims which you have already withdrawn </w:t>
            </w:r>
            <w:hyperlink r:id="rId55" w:history="1">
              <w:r w:rsidRPr="00375C4B">
                <w:rPr>
                  <w:rStyle w:val="Hyperlink"/>
                </w:rPr>
                <w:t>on ‘Credit note – Benefits in kind’ SED S085</w:t>
              </w:r>
            </w:hyperlink>
            <w:r>
              <w:t xml:space="preserve"> </w:t>
            </w:r>
            <w:r>
              <w:rPr>
                <w:rFonts w:cs="Calibri"/>
              </w:rPr>
              <w:t>you must refuse the individual contestations on S088. Those claims will be withdrawn from the claim.</w:t>
            </w:r>
          </w:p>
          <w:p w14:paraId="77C7EDB2" w14:textId="77777777" w:rsidR="00F65F2D" w:rsidRDefault="00F65F2D" w:rsidP="00F65F2D">
            <w:pPr>
              <w:jc w:val="both"/>
            </w:pPr>
            <w:r>
              <w:t>Depending on the circumstances of the case, any of the following step may occur / can be taken:</w:t>
            </w:r>
          </w:p>
          <w:p w14:paraId="75C4BF7E" w14:textId="67BFFB86" w:rsidR="00F65F2D" w:rsidRPr="00C10AD9" w:rsidRDefault="000D0237" w:rsidP="003B173E">
            <w:pPr>
              <w:spacing w:after="120"/>
            </w:pPr>
            <w:hyperlink w:anchor="_CO.6_How_do" w:history="1">
              <w:r w:rsidR="00F65F2D" w:rsidRPr="00CA134D">
                <w:rPr>
                  <w:rStyle w:val="Hyperlink"/>
                </w:rPr>
                <w:t>What should I do If I receive “Information on payment of individual claim – SED S091.</w:t>
              </w:r>
            </w:hyperlink>
            <w:r w:rsidR="00F65F2D">
              <w:t xml:space="preserve"> (step CO.7)</w:t>
            </w:r>
            <w:r w:rsidR="00F65F2D">
              <w:br/>
            </w:r>
            <w:hyperlink w:anchor="_CO.8__How" w:history="1">
              <w:r w:rsidR="00F65F2D" w:rsidRPr="00CA134D">
                <w:rPr>
                  <w:rStyle w:val="Hyperlink"/>
                </w:rPr>
                <w:t>What should I do If I receive “Contestation of individual claim –SED S082.</w:t>
              </w:r>
            </w:hyperlink>
            <w:r w:rsidR="00F65F2D">
              <w:t xml:space="preserve"> (step CO. 9)</w:t>
            </w:r>
            <w:r w:rsidR="00F65F2D">
              <w:br/>
            </w:r>
            <w:hyperlink w:anchor="_CO.5_How_do_1" w:history="1">
              <w:r w:rsidR="00F65F2D" w:rsidRPr="00B91556">
                <w:rPr>
                  <w:rStyle w:val="Hyperlink"/>
                </w:rPr>
                <w:t xml:space="preserve">How do I create ‘'Credit Note  - SED S085 </w:t>
              </w:r>
            </w:hyperlink>
            <w:r w:rsidR="00F65F2D" w:rsidRPr="00B91556">
              <w:t xml:space="preserve"> (step CO.</w:t>
            </w:r>
            <w:r w:rsidR="00F65F2D">
              <w:t>5</w:t>
            </w:r>
            <w:r w:rsidR="00F65F2D" w:rsidRPr="00B91556">
              <w:t>)</w:t>
            </w:r>
            <w:r w:rsidR="00F65F2D">
              <w:br/>
            </w:r>
            <w:hyperlink w:anchor="_CO.6_How_do_1" w:history="1">
              <w:r w:rsidR="00F65F2D" w:rsidRPr="00CA134D">
                <w:rPr>
                  <w:rStyle w:val="Hyperlink"/>
                </w:rPr>
                <w:t xml:space="preserve">What should I do If I receive “'Contestation of Credit note' - SED S087" </w:t>
              </w:r>
            </w:hyperlink>
            <w:r w:rsidR="00F65F2D">
              <w:t xml:space="preserve"> (Step CO.6)</w:t>
            </w:r>
          </w:p>
        </w:tc>
      </w:tr>
    </w:tbl>
    <w:p w14:paraId="0C77B993" w14:textId="77777777" w:rsidR="001E4111" w:rsidRPr="00C33679" w:rsidRDefault="001E4111" w:rsidP="001E4111">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1A465F" w:rsidRPr="001A465F" w14:paraId="2483C06D" w14:textId="77777777" w:rsidTr="001A465F">
        <w:tc>
          <w:tcPr>
            <w:tcW w:w="100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196E2B3" w14:textId="54654FAE" w:rsidR="001A465F" w:rsidRDefault="001A465F">
            <w:pPr>
              <w:pStyle w:val="Heading2"/>
              <w:rPr>
                <w:highlight w:val="yellow"/>
              </w:rPr>
            </w:pPr>
            <w:bookmarkStart w:id="41" w:name="_CO.8_How_do"/>
            <w:bookmarkStart w:id="42" w:name="_Toc66374621"/>
            <w:bookmarkStart w:id="43" w:name="_Toc165058008"/>
            <w:bookmarkEnd w:id="41"/>
            <w:r>
              <w:t>CP.1</w:t>
            </w:r>
            <w:bookmarkEnd w:id="42"/>
            <w:r w:rsidR="00AF1348" w:rsidRPr="004A17FE">
              <w:t xml:space="preserve"> </w:t>
            </w:r>
            <w:r w:rsidR="00AF1348">
              <w:t>What should I do if I have received the '</w:t>
            </w:r>
            <w:r w:rsidR="00AF1348" w:rsidRPr="004427B9">
              <w:t>Claim for reimbursement</w:t>
            </w:r>
            <w:r w:rsidR="00AF1348">
              <w:t>'- SED</w:t>
            </w:r>
            <w:r w:rsidR="00AF1348" w:rsidRPr="004A17FE">
              <w:t xml:space="preserve"> </w:t>
            </w:r>
            <w:r w:rsidR="00AF1348">
              <w:t>S080</w:t>
            </w:r>
            <w:r w:rsidR="00AF1348" w:rsidRPr="004A17FE">
              <w:t>?</w:t>
            </w:r>
            <w:bookmarkEnd w:id="43"/>
          </w:p>
        </w:tc>
      </w:tr>
      <w:tr w:rsidR="001A465F" w:rsidRPr="001A465F" w14:paraId="1638E857" w14:textId="77777777" w:rsidTr="001A465F">
        <w:tc>
          <w:tcPr>
            <w:tcW w:w="10065" w:type="dxa"/>
            <w:tcBorders>
              <w:top w:val="single" w:sz="4" w:space="0" w:color="auto"/>
              <w:left w:val="single" w:sz="4" w:space="0" w:color="auto"/>
              <w:bottom w:val="single" w:sz="4" w:space="0" w:color="auto"/>
              <w:right w:val="single" w:sz="4" w:space="0" w:color="auto"/>
            </w:tcBorders>
            <w:hideMark/>
          </w:tcPr>
          <w:p w14:paraId="6D79CF71" w14:textId="48731E31" w:rsidR="001A465F" w:rsidRDefault="001A465F">
            <w:pPr>
              <w:spacing w:before="120" w:after="120"/>
              <w:jc w:val="both"/>
              <w:rPr>
                <w:rFonts w:ascii="Calibri" w:hAnsi="Calibri"/>
              </w:rPr>
            </w:pPr>
            <w:r>
              <w:rPr>
                <w:rFonts w:ascii="Calibri" w:hAnsi="Calibri"/>
              </w:rPr>
              <w:t xml:space="preserve">The Case Owner has created </w:t>
            </w:r>
            <w:r w:rsidRPr="00472F9B">
              <w:rPr>
                <w:rFonts w:ascii="Calibri" w:hAnsi="Calibri"/>
              </w:rPr>
              <w:t xml:space="preserve">the </w:t>
            </w:r>
            <w:hyperlink r:id="rId56" w:history="1">
              <w:r w:rsidRPr="00375C4B">
                <w:rPr>
                  <w:rStyle w:val="Hyperlink"/>
                  <w:rFonts w:ascii="Calibri" w:hAnsi="Calibri"/>
                </w:rPr>
                <w:t>'Claim for reimbursement' – SED S080</w:t>
              </w:r>
            </w:hyperlink>
            <w:r>
              <w:rPr>
                <w:rFonts w:ascii="Calibri" w:hAnsi="Calibri"/>
              </w:rPr>
              <w:t xml:space="preserve"> by entering all required global and individual information claim </w:t>
            </w:r>
            <w:proofErr w:type="gramStart"/>
            <w:r>
              <w:rPr>
                <w:rFonts w:ascii="Calibri" w:hAnsi="Calibri"/>
              </w:rPr>
              <w:t>on the basis of</w:t>
            </w:r>
            <w:proofErr w:type="gramEnd"/>
            <w:r>
              <w:rPr>
                <w:rFonts w:ascii="Calibri" w:hAnsi="Calibri"/>
              </w:rPr>
              <w:t xml:space="preserve"> actual cost and sends it to the Counterparty.</w:t>
            </w:r>
          </w:p>
          <w:p w14:paraId="75180494" w14:textId="61FB8010" w:rsidR="001A465F" w:rsidRDefault="001A465F">
            <w:pPr>
              <w:spacing w:before="120"/>
              <w:jc w:val="both"/>
            </w:pPr>
            <w:r>
              <w:rPr>
                <w:rFonts w:ascii="Calibri" w:hAnsi="Calibri"/>
              </w:rPr>
              <w:t xml:space="preserve">You receive the </w:t>
            </w:r>
            <w:hyperlink r:id="rId57" w:history="1">
              <w:r w:rsidRPr="00375C4B">
                <w:rPr>
                  <w:rStyle w:val="Hyperlink"/>
                  <w:rFonts w:ascii="Calibri" w:hAnsi="Calibri"/>
                </w:rPr>
                <w:t>'Claim for Reimbursement - Benefits in Kind' – SED S080</w:t>
              </w:r>
            </w:hyperlink>
            <w:r>
              <w:rPr>
                <w:rFonts w:ascii="Calibri" w:hAnsi="Calibri"/>
              </w:rPr>
              <w:t xml:space="preserve">. </w:t>
            </w:r>
            <w:r>
              <w:t>First, you check if you are responsible for the business process in accordance with your national procedures.</w:t>
            </w:r>
          </w:p>
          <w:p w14:paraId="35749C93" w14:textId="46E76169" w:rsidR="001A465F" w:rsidRPr="003B173E" w:rsidRDefault="000D0237">
            <w:pPr>
              <w:tabs>
                <w:tab w:val="left" w:pos="4272"/>
              </w:tabs>
              <w:spacing w:before="120"/>
              <w:rPr>
                <w:rStyle w:val="Hyperlink"/>
                <w:color w:val="auto"/>
                <w:u w:val="none"/>
              </w:rPr>
            </w:pPr>
            <w:hyperlink w:anchor="_CP.2_What_should" w:history="1">
              <w:r w:rsidR="00AF1348" w:rsidRPr="00375C4B">
                <w:rPr>
                  <w:rStyle w:val="Hyperlink"/>
                </w:rPr>
                <w:t>I am responsible for the business process</w:t>
              </w:r>
            </w:hyperlink>
            <w:r w:rsidR="00AF1348" w:rsidRPr="003B173E">
              <w:t>.</w:t>
            </w:r>
            <w:r w:rsidR="00AF1348" w:rsidRPr="00AF1348">
              <w:t xml:space="preserve"> </w:t>
            </w:r>
            <w:r w:rsidR="00AF1348" w:rsidRPr="00AF1348">
              <w:rPr>
                <w:rStyle w:val="Hyperlink"/>
                <w:color w:val="auto"/>
                <w:u w:val="none"/>
              </w:rPr>
              <w:t>(step CP.2)</w:t>
            </w:r>
          </w:p>
          <w:p w14:paraId="55A78227" w14:textId="30FF6F5D" w:rsidR="001A465F" w:rsidRDefault="000D0237">
            <w:pPr>
              <w:spacing w:after="120"/>
              <w:rPr>
                <w:highlight w:val="yellow"/>
              </w:rPr>
            </w:pPr>
            <w:hyperlink w:anchor="_CP.3_What_should_2" w:history="1">
              <w:r w:rsidR="00AF1348" w:rsidRPr="00375C4B">
                <w:rPr>
                  <w:rStyle w:val="Hyperlink"/>
                </w:rPr>
                <w:t>I am not responsible for the business process.</w:t>
              </w:r>
            </w:hyperlink>
            <w:r w:rsidR="00AF1348">
              <w:t xml:space="preserve"> </w:t>
            </w:r>
            <w:r w:rsidR="00AF1348" w:rsidRPr="003B173E">
              <w:rPr>
                <w:rStyle w:val="Hyperlink"/>
                <w:color w:val="auto"/>
                <w:u w:val="none"/>
              </w:rPr>
              <w:t>(step CP.</w:t>
            </w:r>
            <w:r w:rsidR="00AF1348">
              <w:rPr>
                <w:rStyle w:val="Hyperlink"/>
                <w:color w:val="auto"/>
                <w:u w:val="none"/>
              </w:rPr>
              <w:t>3</w:t>
            </w:r>
            <w:r w:rsidR="00AF1348" w:rsidRPr="003B173E">
              <w:rPr>
                <w:rStyle w:val="Hyperlink"/>
                <w:color w:val="auto"/>
                <w:u w:val="none"/>
              </w:rPr>
              <w:t>)</w:t>
            </w:r>
          </w:p>
        </w:tc>
      </w:tr>
    </w:tbl>
    <w:p w14:paraId="2D066366" w14:textId="77777777" w:rsidR="001A465F" w:rsidRPr="00C33679" w:rsidRDefault="001A465F" w:rsidP="001E4111">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3E488B" w:rsidRPr="00C33679" w14:paraId="328E8436" w14:textId="77777777" w:rsidTr="001936B9">
        <w:tc>
          <w:tcPr>
            <w:tcW w:w="10065" w:type="dxa"/>
            <w:shd w:val="clear" w:color="auto" w:fill="B8CCE4" w:themeFill="accent1" w:themeFillTint="66"/>
          </w:tcPr>
          <w:p w14:paraId="4FBA20F0" w14:textId="33AD9A02" w:rsidR="003E488B" w:rsidRPr="00C33679" w:rsidRDefault="003E488B" w:rsidP="007E1038">
            <w:pPr>
              <w:pStyle w:val="Heading2"/>
              <w:rPr>
                <w:highlight w:val="yellow"/>
              </w:rPr>
            </w:pPr>
            <w:bookmarkStart w:id="44" w:name="_CP.1_What_should"/>
            <w:bookmarkStart w:id="45" w:name="_CP.2_What_should"/>
            <w:bookmarkStart w:id="46" w:name="_Toc165058009"/>
            <w:bookmarkEnd w:id="44"/>
            <w:bookmarkEnd w:id="45"/>
            <w:r>
              <w:t>C</w:t>
            </w:r>
            <w:r w:rsidR="00AD2B6C">
              <w:t>P</w:t>
            </w:r>
            <w:bookmarkStart w:id="47" w:name="CP2"/>
            <w:bookmarkEnd w:id="47"/>
            <w:r w:rsidRPr="004A17FE">
              <w:t>.</w:t>
            </w:r>
            <w:r w:rsidR="00AF1348">
              <w:t>2</w:t>
            </w:r>
            <w:r w:rsidR="00AF1348" w:rsidRPr="004A17FE">
              <w:t xml:space="preserve"> </w:t>
            </w:r>
            <w:r w:rsidR="00AF1348">
              <w:t>What should I do if I am responsible for the business process?</w:t>
            </w:r>
            <w:bookmarkEnd w:id="46"/>
          </w:p>
        </w:tc>
      </w:tr>
      <w:tr w:rsidR="003E488B" w:rsidRPr="00C33679" w14:paraId="234FC4E1" w14:textId="77777777" w:rsidTr="001936B9">
        <w:tc>
          <w:tcPr>
            <w:tcW w:w="10065" w:type="dxa"/>
          </w:tcPr>
          <w:p w14:paraId="68FBB3B3" w14:textId="2CE7CF23" w:rsidR="00DD69BF" w:rsidRPr="00472F9B" w:rsidRDefault="00DD69BF" w:rsidP="00375C13">
            <w:pPr>
              <w:spacing w:after="120"/>
              <w:jc w:val="both"/>
              <w:rPr>
                <w:rFonts w:ascii="Calibri" w:hAnsi="Calibri"/>
              </w:rPr>
            </w:pPr>
            <w:r w:rsidRPr="00472F9B">
              <w:rPr>
                <w:rFonts w:ascii="Calibri" w:hAnsi="Calibri"/>
              </w:rPr>
              <w:t xml:space="preserve">The Case Owner creates the </w:t>
            </w:r>
            <w:hyperlink r:id="rId58" w:history="1">
              <w:r w:rsidRPr="00375C4B">
                <w:rPr>
                  <w:rStyle w:val="Hyperlink"/>
                  <w:rFonts w:ascii="Calibri" w:hAnsi="Calibri"/>
                </w:rPr>
                <w:t>'Claim for reimbursement' – SED S080</w:t>
              </w:r>
            </w:hyperlink>
            <w:r w:rsidRPr="00472F9B">
              <w:rPr>
                <w:rFonts w:ascii="Calibri" w:hAnsi="Calibri"/>
              </w:rPr>
              <w:t xml:space="preserve"> by entering all required global and individual information claim </w:t>
            </w:r>
            <w:proofErr w:type="gramStart"/>
            <w:r w:rsidRPr="00472F9B">
              <w:rPr>
                <w:rFonts w:ascii="Calibri" w:hAnsi="Calibri"/>
              </w:rPr>
              <w:t>on the basis of</w:t>
            </w:r>
            <w:proofErr w:type="gramEnd"/>
            <w:r w:rsidRPr="00472F9B">
              <w:rPr>
                <w:rFonts w:ascii="Calibri" w:hAnsi="Calibri"/>
              </w:rPr>
              <w:t xml:space="preserve"> actual cost and sends it to </w:t>
            </w:r>
            <w:r w:rsidR="00EC27EA">
              <w:rPr>
                <w:rFonts w:ascii="Calibri" w:hAnsi="Calibri"/>
              </w:rPr>
              <w:t>you</w:t>
            </w:r>
            <w:r w:rsidRPr="00472F9B">
              <w:rPr>
                <w:rFonts w:ascii="Calibri" w:hAnsi="Calibri"/>
              </w:rPr>
              <w:t>.</w:t>
            </w:r>
          </w:p>
          <w:p w14:paraId="7F4CC414" w14:textId="1E4F23DE" w:rsidR="0057020A" w:rsidRDefault="00EC27EA" w:rsidP="00375C13">
            <w:pPr>
              <w:spacing w:after="120"/>
              <w:jc w:val="both"/>
              <w:rPr>
                <w:rFonts w:ascii="Calibri" w:hAnsi="Calibri"/>
              </w:rPr>
            </w:pPr>
            <w:r>
              <w:rPr>
                <w:rFonts w:ascii="Calibri" w:hAnsi="Calibri"/>
              </w:rPr>
              <w:t xml:space="preserve">You </w:t>
            </w:r>
            <w:r w:rsidR="00DD69BF" w:rsidRPr="00472F9B">
              <w:rPr>
                <w:rFonts w:ascii="Calibri" w:hAnsi="Calibri"/>
              </w:rPr>
              <w:t>receive SED S080</w:t>
            </w:r>
            <w:r>
              <w:rPr>
                <w:rFonts w:ascii="Calibri" w:hAnsi="Calibri"/>
              </w:rPr>
              <w:t xml:space="preserve"> and revise this document, then create</w:t>
            </w:r>
            <w:r w:rsidR="00DD69BF" w:rsidRPr="00472F9B">
              <w:rPr>
                <w:rFonts w:ascii="Calibri" w:hAnsi="Calibri"/>
              </w:rPr>
              <w:t xml:space="preserve"> the </w:t>
            </w:r>
            <w:hyperlink r:id="rId59" w:history="1">
              <w:r w:rsidR="00DD69BF" w:rsidRPr="00375C4B">
                <w:rPr>
                  <w:rStyle w:val="Hyperlink"/>
                  <w:rFonts w:ascii="Calibri" w:hAnsi="Calibri"/>
                </w:rPr>
                <w:t>'Acknowledgment of claim for reimbursement'</w:t>
              </w:r>
              <w:r w:rsidR="008546E7" w:rsidRPr="00375C4B">
                <w:rPr>
                  <w:rStyle w:val="Hyperlink"/>
                  <w:rFonts w:ascii="Calibri" w:hAnsi="Calibri"/>
                </w:rPr>
                <w:t xml:space="preserve"> - </w:t>
              </w:r>
              <w:r w:rsidR="00DD69BF" w:rsidRPr="00375C4B">
                <w:rPr>
                  <w:rStyle w:val="Hyperlink"/>
                  <w:rFonts w:ascii="Calibri" w:hAnsi="Calibri"/>
                </w:rPr>
                <w:t>SED S081</w:t>
              </w:r>
            </w:hyperlink>
            <w:r w:rsidR="00DD69BF" w:rsidRPr="00472F9B">
              <w:rPr>
                <w:rFonts w:ascii="Calibri" w:hAnsi="Calibri"/>
              </w:rPr>
              <w:t xml:space="preserve"> to confirm the receipt of the request</w:t>
            </w:r>
            <w:r>
              <w:rPr>
                <w:rFonts w:ascii="Calibri" w:hAnsi="Calibri"/>
              </w:rPr>
              <w:t xml:space="preserve"> and </w:t>
            </w:r>
            <w:r w:rsidR="00DD69BF" w:rsidRPr="00472F9B">
              <w:rPr>
                <w:rFonts w:ascii="Calibri" w:hAnsi="Calibri"/>
              </w:rPr>
              <w:t>send</w:t>
            </w:r>
            <w:r>
              <w:rPr>
                <w:rFonts w:ascii="Calibri" w:hAnsi="Calibri"/>
              </w:rPr>
              <w:t xml:space="preserve"> it to the Case</w:t>
            </w:r>
            <w:r w:rsidR="00DD69BF" w:rsidRPr="00472F9B">
              <w:rPr>
                <w:rFonts w:ascii="Calibri" w:hAnsi="Calibri"/>
              </w:rPr>
              <w:t xml:space="preserve"> Owner. </w:t>
            </w:r>
          </w:p>
          <w:p w14:paraId="7A208B7E" w14:textId="5E97D6E3" w:rsidR="00A207E0" w:rsidRDefault="002851F2" w:rsidP="00375C13">
            <w:pPr>
              <w:spacing w:after="120"/>
              <w:jc w:val="both"/>
            </w:pPr>
            <w:r>
              <w:t>I</w:t>
            </w:r>
            <w:r w:rsidR="001A21E8">
              <w:t xml:space="preserve">f you agree with the Claim for reimbursement </w:t>
            </w:r>
            <w:r w:rsidR="00A207E0">
              <w:rPr>
                <w:rFonts w:ascii="Calibri" w:hAnsi="Calibri"/>
              </w:rPr>
              <w:t xml:space="preserve">you can send to the Case Owner </w:t>
            </w:r>
            <w:hyperlink r:id="rId60" w:history="1">
              <w:r w:rsidR="006C27C2" w:rsidRPr="00375C4B">
                <w:rPr>
                  <w:rStyle w:val="Hyperlink"/>
                </w:rPr>
                <w:t>‘Information on payment of individual claim’ – SED S091</w:t>
              </w:r>
            </w:hyperlink>
            <w:r w:rsidR="00A207E0">
              <w:rPr>
                <w:rFonts w:ascii="Calibri" w:hAnsi="Calibri"/>
              </w:rPr>
              <w:t xml:space="preserve"> where you</w:t>
            </w:r>
            <w:r w:rsidR="00A207E0">
              <w:t xml:space="preserve"> inform </w:t>
            </w:r>
            <w:r w:rsidR="00AF1348">
              <w:t xml:space="preserve">the </w:t>
            </w:r>
            <w:r w:rsidR="00A207E0">
              <w:t xml:space="preserve">Case Owner </w:t>
            </w:r>
            <w:r w:rsidR="00A207E0" w:rsidRPr="005757E2">
              <w:t>about the schedule for payment</w:t>
            </w:r>
            <w:r w:rsidR="00A207E0">
              <w:t xml:space="preserve">. </w:t>
            </w:r>
            <w:r w:rsidR="00A207E0" w:rsidRPr="005757E2">
              <w:t xml:space="preserve">A specific payment announcement always refers </w:t>
            </w:r>
            <w:r w:rsidR="00A207E0">
              <w:t xml:space="preserve">to a specific </w:t>
            </w:r>
            <w:hyperlink r:id="rId61" w:history="1">
              <w:r w:rsidR="00A207E0" w:rsidRPr="00375C4B">
                <w:rPr>
                  <w:rStyle w:val="Hyperlink"/>
                </w:rPr>
                <w:t xml:space="preserve">'Claim for reimbursement' - SED </w:t>
              </w:r>
              <w:r w:rsidR="001A21E8" w:rsidRPr="00375C4B">
                <w:rPr>
                  <w:rStyle w:val="Hyperlink"/>
                </w:rPr>
                <w:t>S</w:t>
              </w:r>
              <w:r w:rsidR="00A207E0" w:rsidRPr="00375C4B">
                <w:rPr>
                  <w:rStyle w:val="Hyperlink"/>
                </w:rPr>
                <w:t>080</w:t>
              </w:r>
            </w:hyperlink>
            <w:r w:rsidR="00A207E0" w:rsidRPr="005757E2">
              <w:t xml:space="preserve">.  </w:t>
            </w:r>
            <w:r w:rsidR="00A207E0">
              <w:t xml:space="preserve">As a response you will receive </w:t>
            </w:r>
            <w:r w:rsidR="00AF1348">
              <w:t xml:space="preserve">the </w:t>
            </w:r>
            <w:r w:rsidR="00A207E0">
              <w:t>SED S092.</w:t>
            </w:r>
          </w:p>
          <w:p w14:paraId="52967938" w14:textId="03A91581" w:rsidR="00AF1348" w:rsidRDefault="00AF1348">
            <w:pPr>
              <w:rPr>
                <w:rFonts w:cstheme="minorHAnsi"/>
              </w:rPr>
            </w:pPr>
            <w:r>
              <w:rPr>
                <w:rFonts w:cstheme="minorHAnsi"/>
              </w:rPr>
              <w:t>Or y</w:t>
            </w:r>
            <w:r w:rsidRPr="00AF1348">
              <w:rPr>
                <w:rFonts w:cstheme="minorHAnsi"/>
              </w:rPr>
              <w:t xml:space="preserve">ou may fill out </w:t>
            </w:r>
            <w:hyperlink r:id="rId62" w:history="1">
              <w:r w:rsidRPr="00375C4B">
                <w:rPr>
                  <w:rStyle w:val="Hyperlink"/>
                  <w:rFonts w:cstheme="minorHAnsi"/>
                </w:rPr>
                <w:t>'Contestation of individual claim' – SED S082</w:t>
              </w:r>
            </w:hyperlink>
            <w:r w:rsidRPr="00AF1348">
              <w:rPr>
                <w:rFonts w:cstheme="minorHAnsi"/>
              </w:rPr>
              <w:t xml:space="preserve">, where you as the debtor state notify the amount to be contested and the reason for refusal. </w:t>
            </w:r>
            <w:r w:rsidR="00353285" w:rsidRPr="003B173E">
              <w:t>As a response you will receive SED S083</w:t>
            </w:r>
            <w:r w:rsidR="00353285">
              <w:rPr>
                <w:rFonts w:cstheme="minorHAnsi"/>
              </w:rPr>
              <w:t xml:space="preserve"> </w:t>
            </w:r>
            <w:proofErr w:type="gramStart"/>
            <w:r w:rsidRPr="00AF1348">
              <w:rPr>
                <w:rFonts w:cstheme="minorHAnsi"/>
              </w:rPr>
              <w:t xml:space="preserve">and </w:t>
            </w:r>
            <w:r w:rsidR="00353285" w:rsidRPr="003B173E">
              <w:t>also</w:t>
            </w:r>
            <w:proofErr w:type="gramEnd"/>
            <w:r w:rsidR="00353285" w:rsidRPr="003B173E">
              <w:t xml:space="preserve"> SED S084</w:t>
            </w:r>
            <w:r w:rsidR="00353285">
              <w:rPr>
                <w:rFonts w:cstheme="minorHAnsi"/>
              </w:rPr>
              <w:t>.</w:t>
            </w:r>
          </w:p>
          <w:p w14:paraId="77D51DD1" w14:textId="1587A22D" w:rsidR="00353285" w:rsidRPr="008A13A3" w:rsidRDefault="00CE249C" w:rsidP="00CE249C">
            <w:pPr>
              <w:spacing w:after="120"/>
              <w:jc w:val="both"/>
              <w:rPr>
                <w:rFonts w:cstheme="minorHAnsi"/>
              </w:rPr>
            </w:pPr>
            <w:r w:rsidRPr="00400CB1">
              <w:rPr>
                <w:rFonts w:ascii="Calibri" w:hAnsi="Calibri"/>
              </w:rPr>
              <w:t>All attachments supporting the reply must be attached to the individual part of the S</w:t>
            </w:r>
            <w:r>
              <w:rPr>
                <w:rFonts w:ascii="Calibri" w:hAnsi="Calibri"/>
              </w:rPr>
              <w:t>082</w:t>
            </w:r>
            <w:r w:rsidRPr="00400CB1">
              <w:rPr>
                <w:rFonts w:ascii="Calibri" w:hAnsi="Calibri"/>
              </w:rPr>
              <w:t>. An attachment that is not correctly referenced to a specific individual part might not be handled properly.</w:t>
            </w:r>
          </w:p>
          <w:p w14:paraId="02DB8275" w14:textId="541D6333" w:rsidR="00EF4A00" w:rsidRDefault="0060441B" w:rsidP="0060441B">
            <w:pPr>
              <w:rPr>
                <w:rFonts w:ascii="Calibri" w:hAnsi="Calibri"/>
              </w:rPr>
            </w:pPr>
            <w:r>
              <w:t>Optionally, yo</w:t>
            </w:r>
            <w:r w:rsidR="001A21E8" w:rsidRPr="001F7E3D">
              <w:rPr>
                <w:rFonts w:ascii="Calibri" w:hAnsi="Calibri"/>
              </w:rPr>
              <w:t xml:space="preserve">u can send to the Case Owner </w:t>
            </w:r>
            <w:hyperlink r:id="rId63" w:history="1">
              <w:r w:rsidR="0057020A" w:rsidRPr="00375C4B">
                <w:rPr>
                  <w:rStyle w:val="Hyperlink"/>
                  <w:rFonts w:ascii="Calibri" w:hAnsi="Calibri"/>
                </w:rPr>
                <w:t>‘Information on down payment' – SED S089</w:t>
              </w:r>
              <w:r w:rsidR="00985D2C" w:rsidRPr="00375C4B">
                <w:rPr>
                  <w:rStyle w:val="Hyperlink"/>
                  <w:rFonts w:ascii="Calibri" w:hAnsi="Calibri"/>
                </w:rPr>
                <w:t xml:space="preserve">' </w:t>
              </w:r>
            </w:hyperlink>
            <w:r w:rsidR="001A21E8" w:rsidRPr="001F7E3D">
              <w:rPr>
                <w:rFonts w:ascii="Calibri" w:hAnsi="Calibri"/>
              </w:rPr>
              <w:t xml:space="preserve"> if you want to make a down payment on the claims submitted in </w:t>
            </w:r>
            <w:hyperlink r:id="rId64" w:history="1">
              <w:r w:rsidR="0057020A" w:rsidRPr="00375C4B">
                <w:rPr>
                  <w:rStyle w:val="Hyperlink"/>
                  <w:rFonts w:ascii="Calibri" w:hAnsi="Calibri"/>
                </w:rPr>
                <w:t>Claim for reimbursement' - SED S080</w:t>
              </w:r>
            </w:hyperlink>
            <w:r w:rsidR="001A21E8" w:rsidRPr="001F7E3D">
              <w:rPr>
                <w:rFonts w:ascii="Calibri" w:hAnsi="Calibri"/>
              </w:rPr>
              <w:t xml:space="preserve">. The exact amount of the </w:t>
            </w:r>
            <w:r w:rsidR="001A21E8" w:rsidRPr="001F7E3D">
              <w:rPr>
                <w:rFonts w:ascii="Calibri" w:hAnsi="Calibri"/>
              </w:rPr>
              <w:lastRenderedPageBreak/>
              <w:t xml:space="preserve">down payment is determined by the details in the global note claim of SED S080. </w:t>
            </w:r>
            <w:r w:rsidR="00353285" w:rsidRPr="003B173E">
              <w:t>As a response you will receive SED S090.</w:t>
            </w:r>
            <w:r w:rsidR="002851F2" w:rsidRPr="001F7E3D">
              <w:rPr>
                <w:rFonts w:ascii="Calibri" w:hAnsi="Calibri"/>
              </w:rPr>
              <w:t xml:space="preserve"> </w:t>
            </w:r>
          </w:p>
          <w:p w14:paraId="75BDA6FA" w14:textId="77777777" w:rsidR="0060441B" w:rsidRDefault="0060441B" w:rsidP="0060441B">
            <w:pPr>
              <w:rPr>
                <w:rFonts w:ascii="Calibri" w:hAnsi="Calibri"/>
              </w:rPr>
            </w:pPr>
          </w:p>
          <w:p w14:paraId="65905F4C" w14:textId="77777777" w:rsidR="0060441B" w:rsidRDefault="0060441B" w:rsidP="0060441B">
            <w:pPr>
              <w:jc w:val="both"/>
            </w:pPr>
            <w:r>
              <w:t>Depending on the circumstances of the case, any of the following step may occur / can be taken:</w:t>
            </w:r>
          </w:p>
          <w:p w14:paraId="20310F6C" w14:textId="20744E7C" w:rsidR="0060441B" w:rsidRPr="0060441B" w:rsidRDefault="000D0237" w:rsidP="0060441B">
            <w:pPr>
              <w:rPr>
                <w:rFonts w:ascii="Calibri" w:hAnsi="Calibri"/>
              </w:rPr>
            </w:pPr>
            <w:hyperlink w:anchor="_CP.4__How" w:history="1">
              <w:r w:rsidR="0060441B" w:rsidRPr="00CA134D">
                <w:rPr>
                  <w:rStyle w:val="Hyperlink"/>
                </w:rPr>
                <w:t>I want to send '</w:t>
              </w:r>
              <w:r w:rsidR="0060441B" w:rsidRPr="00CA134D">
                <w:rPr>
                  <w:rStyle w:val="Hyperlink"/>
                  <w:rFonts w:ascii="Calibri" w:hAnsi="Calibri"/>
                </w:rPr>
                <w:t>Information on payment of individual claim' - SED S091</w:t>
              </w:r>
            </w:hyperlink>
            <w:r w:rsidR="0060441B" w:rsidRPr="003B173E">
              <w:t xml:space="preserve"> (step CP.4)</w:t>
            </w:r>
          </w:p>
          <w:p w14:paraId="15296719" w14:textId="476E41B4" w:rsidR="0060441B" w:rsidRPr="0060441B" w:rsidRDefault="000D0237" w:rsidP="0060441B">
            <w:pPr>
              <w:rPr>
                <w:rFonts w:ascii="Calibri" w:hAnsi="Calibri"/>
              </w:rPr>
            </w:pPr>
            <w:hyperlink w:anchor="_CP.5_How_do" w:history="1">
              <w:r w:rsidR="0060441B" w:rsidRPr="00CA134D">
                <w:rPr>
                  <w:rStyle w:val="Hyperlink"/>
                </w:rPr>
                <w:t>I want to send ‘Information on down payment - SED S089</w:t>
              </w:r>
            </w:hyperlink>
            <w:r w:rsidR="0060441B" w:rsidRPr="003B173E">
              <w:t xml:space="preserve"> (step CP.5)</w:t>
            </w:r>
          </w:p>
          <w:p w14:paraId="7064DAC8" w14:textId="2930EDC6" w:rsidR="0060441B" w:rsidRPr="0060441B" w:rsidRDefault="000D0237" w:rsidP="0060441B">
            <w:pPr>
              <w:rPr>
                <w:rFonts w:ascii="Calibri" w:hAnsi="Calibri"/>
              </w:rPr>
            </w:pPr>
            <w:hyperlink w:anchor="_CP.6_How_do" w:history="1">
              <w:r w:rsidR="0060441B" w:rsidRPr="00CA134D">
                <w:rPr>
                  <w:rStyle w:val="Hyperlink"/>
                </w:rPr>
                <w:t>I want to send ‘Contestation of individual claim’ SED S082</w:t>
              </w:r>
            </w:hyperlink>
            <w:r w:rsidR="0060441B" w:rsidRPr="003B173E">
              <w:t xml:space="preserve"> (step CP.6)</w:t>
            </w:r>
          </w:p>
          <w:p w14:paraId="64581CA5" w14:textId="4D1F0967" w:rsidR="003E488B" w:rsidRPr="00375C13" w:rsidRDefault="000D0237" w:rsidP="003B173E">
            <w:pPr>
              <w:rPr>
                <w:lang w:val="en-US"/>
              </w:rPr>
            </w:pPr>
            <w:hyperlink w:anchor="_CP.8_What_should" w:history="1">
              <w:r w:rsidR="0060441B" w:rsidRPr="00CA134D">
                <w:rPr>
                  <w:rStyle w:val="Hyperlink"/>
                </w:rPr>
                <w:t>I have received ‘Credit note' SED S085</w:t>
              </w:r>
            </w:hyperlink>
            <w:r w:rsidR="0060441B" w:rsidRPr="008A13A3">
              <w:rPr>
                <w:rFonts w:ascii="Calibri" w:hAnsi="Calibri"/>
              </w:rPr>
              <w:t xml:space="preserve"> (step CP.8)</w:t>
            </w:r>
            <w:r w:rsidR="0060441B">
              <w:br/>
            </w:r>
          </w:p>
        </w:tc>
      </w:tr>
    </w:tbl>
    <w:p w14:paraId="6375D862" w14:textId="398EDF1D" w:rsidR="003E488B" w:rsidRDefault="003E488B" w:rsidP="00375C13">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AF1348" w:rsidRPr="00AF1348" w14:paraId="5F597647" w14:textId="77777777" w:rsidTr="00AF1348">
        <w:tc>
          <w:tcPr>
            <w:tcW w:w="1006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4C4DCDB" w14:textId="77777777" w:rsidR="00AF1348" w:rsidRDefault="00AF1348">
            <w:pPr>
              <w:pStyle w:val="Heading2"/>
            </w:pPr>
            <w:bookmarkStart w:id="48" w:name="_CP.3_What_should_2"/>
            <w:bookmarkStart w:id="49" w:name="_Toc66374623"/>
            <w:bookmarkStart w:id="50" w:name="_Toc485127175"/>
            <w:bookmarkStart w:id="51" w:name="_Toc482196151"/>
            <w:bookmarkStart w:id="52" w:name="_Toc165058010"/>
            <w:bookmarkEnd w:id="48"/>
            <w:r>
              <w:t>C</w:t>
            </w:r>
            <w:bookmarkStart w:id="53" w:name="CP3"/>
            <w:bookmarkEnd w:id="53"/>
            <w:r>
              <w:t>P.3 What should I do if I am not responsible for the business process?</w:t>
            </w:r>
            <w:bookmarkEnd w:id="49"/>
            <w:bookmarkEnd w:id="50"/>
            <w:bookmarkEnd w:id="51"/>
            <w:bookmarkEnd w:id="52"/>
            <w:r>
              <w:t xml:space="preserve"> </w:t>
            </w:r>
          </w:p>
        </w:tc>
      </w:tr>
      <w:tr w:rsidR="00AF1348" w:rsidRPr="00AF1348" w14:paraId="3B4081CA" w14:textId="77777777" w:rsidTr="00AF1348">
        <w:tc>
          <w:tcPr>
            <w:tcW w:w="10065" w:type="dxa"/>
            <w:tcBorders>
              <w:top w:val="single" w:sz="4" w:space="0" w:color="auto"/>
              <w:left w:val="single" w:sz="4" w:space="0" w:color="auto"/>
              <w:bottom w:val="single" w:sz="4" w:space="0" w:color="auto"/>
              <w:right w:val="single" w:sz="4" w:space="0" w:color="auto"/>
            </w:tcBorders>
            <w:hideMark/>
          </w:tcPr>
          <w:p w14:paraId="061B6EE4" w14:textId="1C933D60" w:rsidR="00AF1348" w:rsidRDefault="0060441B">
            <w:pPr>
              <w:spacing w:before="120" w:after="120"/>
              <w:jc w:val="both"/>
            </w:pPr>
            <w:r>
              <w:rPr>
                <w:rFonts w:ascii="Calibri" w:hAnsi="Calibri"/>
              </w:rPr>
              <w:t xml:space="preserve">If </w:t>
            </w:r>
            <w:r>
              <w:t>your</w:t>
            </w:r>
            <w:r w:rsidR="00AF1348">
              <w:t xml:space="preserve"> institution was chosen incorrectly as a recipient of SED </w:t>
            </w:r>
            <w:r>
              <w:t>S080</w:t>
            </w:r>
            <w:r w:rsidR="00AF1348">
              <w:t xml:space="preserve">, you </w:t>
            </w:r>
            <w:proofErr w:type="gramStart"/>
            <w:r w:rsidR="00AF1348">
              <w:t>have to</w:t>
            </w:r>
            <w:proofErr w:type="gramEnd"/>
            <w:r w:rsidR="00AF1348">
              <w:t xml:space="preserve"> reject the SED with following steps:</w:t>
            </w:r>
          </w:p>
          <w:p w14:paraId="6579E649" w14:textId="42E15E12" w:rsidR="00AF1348" w:rsidRDefault="00AF1348">
            <w:pPr>
              <w:spacing w:after="120"/>
              <w:rPr>
                <w:rFonts w:ascii="Calibri" w:hAnsi="Calibri"/>
              </w:rPr>
            </w:pPr>
            <w:r>
              <w:rPr>
                <w:rFonts w:ascii="Calibri" w:hAnsi="Calibri"/>
              </w:rPr>
              <w:t xml:space="preserve">First you need to create the </w:t>
            </w:r>
            <w:hyperlink r:id="rId65" w:history="1">
              <w:r w:rsidR="0060441B" w:rsidRPr="00375C4B">
                <w:rPr>
                  <w:rStyle w:val="Hyperlink"/>
                </w:rPr>
                <w:t>'Acknowledgment of Claim for Reimbursement ' - SED S081</w:t>
              </w:r>
            </w:hyperlink>
            <w:r>
              <w:rPr>
                <w:rFonts w:ascii="Calibri" w:hAnsi="Calibri"/>
              </w:rPr>
              <w:t xml:space="preserve"> to confirm the receipt of the request and send it to the Case Owner.</w:t>
            </w:r>
          </w:p>
          <w:p w14:paraId="108466F9" w14:textId="32CBA836" w:rsidR="00AF1348" w:rsidRDefault="00AF1348">
            <w:pPr>
              <w:spacing w:after="120"/>
              <w:jc w:val="both"/>
              <w:rPr>
                <w:rFonts w:ascii="Calibri" w:hAnsi="Calibri"/>
              </w:rPr>
            </w:pPr>
            <w:r>
              <w:rPr>
                <w:rFonts w:ascii="Calibri" w:hAnsi="Calibri"/>
              </w:rPr>
              <w:t xml:space="preserve">Then you need to send contestation for all of the individual claim on </w:t>
            </w:r>
            <w:hyperlink r:id="rId66" w:history="1">
              <w:r w:rsidRPr="00375C4B">
                <w:rPr>
                  <w:rStyle w:val="Hyperlink"/>
                  <w:rFonts w:ascii="Calibri" w:hAnsi="Calibri"/>
                </w:rPr>
                <w:t>‘</w:t>
              </w:r>
              <w:r w:rsidR="0060441B" w:rsidRPr="00375C4B">
                <w:rPr>
                  <w:rStyle w:val="Hyperlink"/>
                </w:rPr>
                <w:t>Contestation of individual claim’ - SED S082</w:t>
              </w:r>
            </w:hyperlink>
            <w:r w:rsidR="0060441B" w:rsidRPr="003B173E">
              <w:t xml:space="preserve"> c</w:t>
            </w:r>
            <w:r>
              <w:rPr>
                <w:rFonts w:ascii="Calibri" w:hAnsi="Calibri"/>
              </w:rPr>
              <w:t xml:space="preserve">hoosing as a reason option “99-Other” with additional explanation in section “Other” stating that the chosen institution is not correct to handle the case. </w:t>
            </w:r>
          </w:p>
          <w:p w14:paraId="1F0B4478" w14:textId="3E897B34" w:rsidR="00CE249C" w:rsidRDefault="00CE249C">
            <w:pPr>
              <w:spacing w:after="120"/>
              <w:jc w:val="both"/>
              <w:rPr>
                <w:rFonts w:ascii="Calibri" w:hAnsi="Calibri"/>
              </w:rPr>
            </w:pPr>
            <w:r w:rsidRPr="00400CB1">
              <w:rPr>
                <w:rFonts w:ascii="Calibri" w:hAnsi="Calibri"/>
              </w:rPr>
              <w:t>All attachments supporting the reply must be attached to the individual part of the S</w:t>
            </w:r>
            <w:r>
              <w:rPr>
                <w:rFonts w:ascii="Calibri" w:hAnsi="Calibri"/>
              </w:rPr>
              <w:t>082</w:t>
            </w:r>
            <w:r w:rsidRPr="00400CB1">
              <w:rPr>
                <w:rFonts w:ascii="Calibri" w:hAnsi="Calibri"/>
              </w:rPr>
              <w:t>. An attachment that is not correctly referenced to a specific individual part might not be handled properly.</w:t>
            </w:r>
          </w:p>
          <w:p w14:paraId="426F19E0" w14:textId="34164A6C" w:rsidR="00AF1348" w:rsidRPr="003B173E" w:rsidRDefault="000D0237">
            <w:pPr>
              <w:spacing w:after="120"/>
              <w:rPr>
                <w:u w:val="single"/>
              </w:rPr>
            </w:pPr>
            <w:hyperlink w:anchor="_CP.6_How_do" w:history="1">
              <w:r w:rsidR="0060441B" w:rsidRPr="00CA134D">
                <w:rPr>
                  <w:rStyle w:val="Hyperlink"/>
                </w:rPr>
                <w:t>I want to send ‘Contestation of individual claim’ SED</w:t>
              </w:r>
              <w:r w:rsidR="0060441B" w:rsidRPr="00CA134D">
                <w:rPr>
                  <w:rStyle w:val="Hyperlink"/>
                  <w:rFonts w:ascii="Calibri" w:hAnsi="Calibri"/>
                </w:rPr>
                <w:t xml:space="preserve"> S082</w:t>
              </w:r>
            </w:hyperlink>
            <w:r w:rsidR="0060441B" w:rsidRPr="003B173E">
              <w:t xml:space="preserve"> (step CP.6)</w:t>
            </w:r>
          </w:p>
        </w:tc>
      </w:tr>
    </w:tbl>
    <w:p w14:paraId="39122DA8" w14:textId="36A0CFB3" w:rsidR="00AF1348" w:rsidRDefault="00AF1348" w:rsidP="00375C13">
      <w:pPr>
        <w:spacing w:after="0" w:line="240" w:lineRule="auto"/>
        <w:jc w:val="both"/>
        <w:rPr>
          <w:highlight w:val="yellow"/>
          <w:lang w:val="en-US"/>
        </w:rPr>
      </w:pPr>
    </w:p>
    <w:tbl>
      <w:tblPr>
        <w:tblStyle w:val="TableGrid"/>
        <w:tblW w:w="10065" w:type="dxa"/>
        <w:tblInd w:w="-318" w:type="dxa"/>
        <w:tblLook w:val="04A0" w:firstRow="1" w:lastRow="0" w:firstColumn="1" w:lastColumn="0" w:noHBand="0" w:noVBand="1"/>
      </w:tblPr>
      <w:tblGrid>
        <w:gridCol w:w="10065"/>
      </w:tblGrid>
      <w:tr w:rsidR="0060441B" w:rsidRPr="0060441B" w14:paraId="17D4B05C" w14:textId="77777777" w:rsidTr="0060441B">
        <w:tc>
          <w:tcPr>
            <w:tcW w:w="100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5B9112D" w14:textId="0311C199" w:rsidR="0060441B" w:rsidRDefault="0060441B">
            <w:pPr>
              <w:pStyle w:val="Heading2"/>
              <w:rPr>
                <w:highlight w:val="yellow"/>
              </w:rPr>
            </w:pPr>
            <w:bookmarkStart w:id="54" w:name="_CP.4__How"/>
            <w:bookmarkStart w:id="55" w:name="_Toc66374624"/>
            <w:bookmarkStart w:id="56" w:name="_Toc165058011"/>
            <w:bookmarkEnd w:id="54"/>
            <w:r>
              <w:t>CP.</w:t>
            </w:r>
            <w:proofErr w:type="gramStart"/>
            <w:r>
              <w:t>4  How</w:t>
            </w:r>
            <w:proofErr w:type="gramEnd"/>
            <w:r>
              <w:t xml:space="preserve"> do I send 'Information on payment of individual claim' – SED S091?</w:t>
            </w:r>
            <w:bookmarkEnd w:id="55"/>
            <w:bookmarkEnd w:id="56"/>
          </w:p>
        </w:tc>
      </w:tr>
      <w:tr w:rsidR="0060441B" w:rsidRPr="0060441B" w14:paraId="177ED190" w14:textId="77777777" w:rsidTr="0060441B">
        <w:tc>
          <w:tcPr>
            <w:tcW w:w="10065" w:type="dxa"/>
            <w:tcBorders>
              <w:top w:val="single" w:sz="4" w:space="0" w:color="auto"/>
              <w:left w:val="single" w:sz="4" w:space="0" w:color="auto"/>
              <w:bottom w:val="single" w:sz="4" w:space="0" w:color="auto"/>
              <w:right w:val="single" w:sz="4" w:space="0" w:color="auto"/>
            </w:tcBorders>
          </w:tcPr>
          <w:p w14:paraId="557E8386" w14:textId="72F25EFF" w:rsidR="0060441B" w:rsidRDefault="0060441B">
            <w:pPr>
              <w:spacing w:before="120" w:after="120"/>
              <w:jc w:val="both"/>
              <w:rPr>
                <w:rFonts w:cs="Calibri"/>
              </w:rPr>
            </w:pPr>
            <w:r>
              <w:rPr>
                <w:rFonts w:cs="Calibri"/>
              </w:rPr>
              <w:t xml:space="preserve">After you have reviewed the claim and you accept it you have to send </w:t>
            </w:r>
            <w:hyperlink r:id="rId67" w:history="1">
              <w:r w:rsidRPr="00375C4B">
                <w:rPr>
                  <w:rStyle w:val="Hyperlink"/>
                  <w:rFonts w:cs="Calibri"/>
                </w:rPr>
                <w:t>‘</w:t>
              </w:r>
              <w:r w:rsidR="006C27C2" w:rsidRPr="00375C4B">
                <w:rPr>
                  <w:rStyle w:val="Hyperlink"/>
                </w:rPr>
                <w:t>‘Information on payment of individual claim’ – SED S091</w:t>
              </w:r>
            </w:hyperlink>
            <w:r w:rsidR="006C27C2">
              <w:rPr>
                <w:rFonts w:cs="Calibri"/>
              </w:rPr>
              <w:t xml:space="preserve"> b</w:t>
            </w:r>
            <w:r>
              <w:rPr>
                <w:rFonts w:cs="Calibri"/>
              </w:rPr>
              <w:t xml:space="preserve">y entering all the required information in the global and individual part. S091 can be sent more than once. </w:t>
            </w:r>
          </w:p>
          <w:p w14:paraId="71889E2B" w14:textId="3430CE23" w:rsidR="0060441B" w:rsidRDefault="0060441B">
            <w:pPr>
              <w:spacing w:after="120"/>
              <w:jc w:val="both"/>
              <w:rPr>
                <w:rFonts w:cs="Calibri"/>
              </w:rPr>
            </w:pPr>
            <w:r>
              <w:rPr>
                <w:rFonts w:cs="Calibri"/>
              </w:rPr>
              <w:t xml:space="preserve">S091 is just an information that a payment will be done. An actual transfer of the money is done outside the system. </w:t>
            </w:r>
          </w:p>
          <w:p w14:paraId="2128C671" w14:textId="5AD95348" w:rsidR="0060441B" w:rsidRDefault="0060441B">
            <w:pPr>
              <w:spacing w:after="120"/>
              <w:jc w:val="both"/>
              <w:rPr>
                <w:rFonts w:eastAsia="Calibri" w:cs="Calibri"/>
                <w:color w:val="000000"/>
              </w:rPr>
            </w:pPr>
            <w:r>
              <w:rPr>
                <w:rFonts w:cs="Calibri"/>
              </w:rPr>
              <w:t>The information about a payment on S091 should be sent for all individual claims from S080 which</w:t>
            </w:r>
            <w:r>
              <w:rPr>
                <w:rFonts w:eastAsia="Calibri" w:cs="Calibri"/>
                <w:color w:val="000000"/>
              </w:rPr>
              <w:t xml:space="preserve"> were not withdrawn by the Case owner with S085 (credit note) or contested by you with S082 (contestation). You may send the S091 several times, each time for a new batch of the individual claims which are to be paid. The case owner receives the SED S091.</w:t>
            </w:r>
          </w:p>
          <w:p w14:paraId="3451A967" w14:textId="168B8255" w:rsidR="0060441B" w:rsidRDefault="0060441B">
            <w:pPr>
              <w:spacing w:after="120"/>
              <w:jc w:val="both"/>
            </w:pPr>
            <w:r>
              <w:rPr>
                <w:u w:val="single"/>
              </w:rPr>
              <w:t>Partial payment of an individual contested claim is not possible</w:t>
            </w:r>
            <w:r>
              <w:t xml:space="preserve">. If an individual claim is in contestation, it cannot be paid in parts in the meantime. The contestation of an individual claim needs to be negotiated and, in the end, when a settlement has been reached, the whole (or partial, if some amounts are rightfully contested) claim needs to be paid at once. </w:t>
            </w:r>
          </w:p>
          <w:p w14:paraId="1A62AAED" w14:textId="6556A0C5" w:rsidR="0060441B" w:rsidRPr="008A13A3" w:rsidRDefault="0060441B">
            <w:pPr>
              <w:spacing w:after="120"/>
              <w:jc w:val="both"/>
            </w:pPr>
            <w:r>
              <w:t xml:space="preserve">A payment of all individual claims that are not contested is possible: a global claim must be paid </w:t>
            </w:r>
            <w:r w:rsidR="006C27C2">
              <w:t>as soon as possible.</w:t>
            </w:r>
          </w:p>
          <w:p w14:paraId="564408B5" w14:textId="2E75B060" w:rsidR="0060441B" w:rsidRDefault="0060441B">
            <w:pPr>
              <w:spacing w:after="120"/>
              <w:jc w:val="both"/>
            </w:pPr>
            <w:r>
              <w:t>After the Case owner receives the information about payment and the money transfer is completed, the case owner sends</w:t>
            </w:r>
            <w:r w:rsidR="006C27C2">
              <w:t xml:space="preserve"> </w:t>
            </w:r>
            <w:hyperlink r:id="rId68" w:history="1">
              <w:r w:rsidR="006C27C2" w:rsidRPr="00375C4B">
                <w:rPr>
                  <w:rStyle w:val="Hyperlink"/>
                </w:rPr>
                <w:t>'Acknowledgment of payment of single claim' – SED S092</w:t>
              </w:r>
            </w:hyperlink>
            <w:r>
              <w:t xml:space="preserve">. This is a confirmation that the payment has been received and on what date. </w:t>
            </w:r>
          </w:p>
          <w:p w14:paraId="0B0EF3F4" w14:textId="2B89B73B" w:rsidR="0060441B" w:rsidRDefault="0060441B">
            <w:pPr>
              <w:spacing w:after="120"/>
              <w:jc w:val="both"/>
            </w:pPr>
            <w:r>
              <w:t>Optionally, you may send new</w:t>
            </w:r>
            <w:r w:rsidR="006C27C2">
              <w:t xml:space="preserve"> </w:t>
            </w:r>
            <w:hyperlink r:id="rId69" w:history="1">
              <w:r w:rsidR="006C27C2" w:rsidRPr="00375C4B">
                <w:rPr>
                  <w:rStyle w:val="Hyperlink"/>
                </w:rPr>
                <w:t>‘Information on payment of individual claim’ – SED S091</w:t>
              </w:r>
            </w:hyperlink>
            <w:r>
              <w:t xml:space="preserve"> (loop) (step CP.4).</w:t>
            </w:r>
          </w:p>
          <w:p w14:paraId="57B19634" w14:textId="77777777" w:rsidR="0060441B" w:rsidRDefault="0060441B">
            <w:pPr>
              <w:spacing w:after="120"/>
              <w:jc w:val="both"/>
            </w:pPr>
            <w:r>
              <w:lastRenderedPageBreak/>
              <w:t xml:space="preserve">Unless you want to send another information on payment or there are still other claims which are to be processed, the business use case ends here. </w:t>
            </w:r>
          </w:p>
          <w:p w14:paraId="52DC3C6E" w14:textId="18D63C5C" w:rsidR="0060441B" w:rsidRDefault="0060441B">
            <w:pPr>
              <w:spacing w:after="120"/>
              <w:jc w:val="both"/>
            </w:pPr>
            <w:r>
              <w:t xml:space="preserve">If the case owner accepted a down payment or if you didn’t propose any down payment, and you sent the payment late, the Case Owner can charge interests on late payment and request them via </w:t>
            </w:r>
            <w:r w:rsidR="006C27C2">
              <w:t>S</w:t>
            </w:r>
            <w:r>
              <w:t>_BUC_</w:t>
            </w:r>
            <w:r w:rsidR="006C27C2">
              <w:t>22</w:t>
            </w:r>
            <w:r>
              <w:t xml:space="preserve"> Claim for interest on late payment.</w:t>
            </w:r>
          </w:p>
          <w:p w14:paraId="6607253F" w14:textId="77777777" w:rsidR="0060441B" w:rsidRDefault="0060441B">
            <w:pPr>
              <w:jc w:val="both"/>
            </w:pPr>
            <w:r>
              <w:t>Depending on the circumstances of the case, any of the following step may occur / can be taken:</w:t>
            </w:r>
          </w:p>
          <w:p w14:paraId="481A02FE" w14:textId="3AFF1535" w:rsidR="006C27C2" w:rsidRPr="00B91556" w:rsidRDefault="000D0237" w:rsidP="006C27C2">
            <w:pPr>
              <w:rPr>
                <w:rFonts w:ascii="Calibri" w:hAnsi="Calibri"/>
              </w:rPr>
            </w:pPr>
            <w:hyperlink w:anchor="_CP.4__How" w:history="1">
              <w:r w:rsidR="006C27C2" w:rsidRPr="00CA134D">
                <w:rPr>
                  <w:rStyle w:val="Hyperlink"/>
                  <w:rFonts w:ascii="Calibri" w:hAnsi="Calibri"/>
                </w:rPr>
                <w:t>I want to send 'Information on payment of individual claim' - SED S091</w:t>
              </w:r>
            </w:hyperlink>
            <w:r w:rsidR="006C27C2" w:rsidRPr="00B91556">
              <w:rPr>
                <w:rFonts w:ascii="Calibri" w:hAnsi="Calibri"/>
              </w:rPr>
              <w:t xml:space="preserve"> (step CP.4)</w:t>
            </w:r>
          </w:p>
          <w:p w14:paraId="56E75897" w14:textId="189BE6E2" w:rsidR="006C27C2" w:rsidRPr="00B91556" w:rsidRDefault="000D0237">
            <w:pPr>
              <w:rPr>
                <w:rFonts w:ascii="Calibri" w:hAnsi="Calibri"/>
              </w:rPr>
            </w:pPr>
            <w:hyperlink w:anchor="_CP.6_How_do" w:history="1">
              <w:r w:rsidR="006C27C2" w:rsidRPr="00CA134D">
                <w:rPr>
                  <w:rStyle w:val="Hyperlink"/>
                  <w:rFonts w:ascii="Calibri" w:hAnsi="Calibri"/>
                </w:rPr>
                <w:t>I want to send ‘Contestation of individual claim’ SED S082</w:t>
              </w:r>
            </w:hyperlink>
            <w:r w:rsidR="006C27C2" w:rsidRPr="00B91556">
              <w:rPr>
                <w:rFonts w:ascii="Calibri" w:hAnsi="Calibri"/>
              </w:rPr>
              <w:t xml:space="preserve"> (</w:t>
            </w:r>
            <w:r w:rsidR="006C27C2" w:rsidRPr="00B91556">
              <w:t>step CP.6</w:t>
            </w:r>
            <w:r w:rsidR="006C27C2" w:rsidRPr="00B91556">
              <w:rPr>
                <w:rFonts w:ascii="Calibri" w:hAnsi="Calibri"/>
              </w:rPr>
              <w:t>)</w:t>
            </w:r>
          </w:p>
          <w:p w14:paraId="53C71509" w14:textId="01D6ED2C" w:rsidR="0060441B" w:rsidRPr="003B173E" w:rsidRDefault="000D0237" w:rsidP="003B173E">
            <w:pPr>
              <w:spacing w:after="120"/>
              <w:rPr>
                <w:rFonts w:ascii="Calibri" w:hAnsi="Calibri"/>
              </w:rPr>
            </w:pPr>
            <w:hyperlink w:anchor="_CP.8_What_should" w:history="1">
              <w:r w:rsidR="006C27C2" w:rsidRPr="00CA134D">
                <w:rPr>
                  <w:rStyle w:val="Hyperlink"/>
                  <w:rFonts w:ascii="Calibri" w:hAnsi="Calibri"/>
                </w:rPr>
                <w:t>I have received ‘Credit note' SED S085</w:t>
              </w:r>
            </w:hyperlink>
            <w:r w:rsidR="006C27C2" w:rsidRPr="00B91556">
              <w:rPr>
                <w:rFonts w:ascii="Calibri" w:hAnsi="Calibri"/>
              </w:rPr>
              <w:t xml:space="preserve"> (step CP.8)</w:t>
            </w:r>
            <w:r w:rsidR="006C27C2">
              <w:rPr>
                <w:rFonts w:ascii="Calibri" w:hAnsi="Calibri"/>
              </w:rPr>
              <w:br/>
            </w:r>
            <w:hyperlink w:anchor="_CP.9_How_do" w:history="1">
              <w:r w:rsidR="006C27C2" w:rsidRPr="005F3247">
                <w:rPr>
                  <w:rStyle w:val="Hyperlink"/>
                </w:rPr>
                <w:t>I want to send ‘Contestation of credit note- SED S087</w:t>
              </w:r>
            </w:hyperlink>
            <w:r w:rsidR="006C27C2" w:rsidRPr="00B91556">
              <w:t xml:space="preserve"> (step CP.9)</w:t>
            </w:r>
            <w:r w:rsidR="0060441B">
              <w:fldChar w:fldCharType="begin"/>
            </w:r>
            <w:r w:rsidR="0060441B">
              <w:instrText xml:space="preserve">  </w:instrText>
            </w:r>
            <w:r w:rsidR="0060441B">
              <w:fldChar w:fldCharType="end"/>
            </w:r>
          </w:p>
        </w:tc>
      </w:tr>
    </w:tbl>
    <w:p w14:paraId="6AD3BA82" w14:textId="3C3BA4C0" w:rsidR="00AF1348" w:rsidRDefault="00AF1348" w:rsidP="00375C13">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6C27C2" w:rsidRPr="006C27C2" w14:paraId="3816C9AC" w14:textId="77777777" w:rsidTr="006C27C2">
        <w:tc>
          <w:tcPr>
            <w:tcW w:w="100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8C13B8F" w14:textId="34196043" w:rsidR="006C27C2" w:rsidRDefault="006C27C2">
            <w:pPr>
              <w:pStyle w:val="Heading2"/>
            </w:pPr>
            <w:bookmarkStart w:id="57" w:name="_CP.5_How_do"/>
            <w:bookmarkStart w:id="58" w:name="_Toc66374625"/>
            <w:bookmarkStart w:id="59" w:name="_Toc165058012"/>
            <w:bookmarkEnd w:id="57"/>
            <w:r>
              <w:t>CP.5 How do I send ‘Information on down payment – SED S089?</w:t>
            </w:r>
            <w:bookmarkEnd w:id="58"/>
            <w:bookmarkEnd w:id="59"/>
          </w:p>
        </w:tc>
      </w:tr>
      <w:tr w:rsidR="006C27C2" w:rsidRPr="00880557" w14:paraId="079DD3A1" w14:textId="77777777" w:rsidTr="006C27C2">
        <w:tc>
          <w:tcPr>
            <w:tcW w:w="10065" w:type="dxa"/>
            <w:tcBorders>
              <w:top w:val="single" w:sz="4" w:space="0" w:color="auto"/>
              <w:left w:val="single" w:sz="4" w:space="0" w:color="auto"/>
              <w:bottom w:val="single" w:sz="4" w:space="0" w:color="auto"/>
              <w:right w:val="single" w:sz="4" w:space="0" w:color="auto"/>
            </w:tcBorders>
            <w:hideMark/>
          </w:tcPr>
          <w:p w14:paraId="1883B7C9" w14:textId="5D2C1F4C" w:rsidR="00880557" w:rsidRDefault="006C27C2">
            <w:pPr>
              <w:spacing w:before="120" w:after="120"/>
              <w:jc w:val="both"/>
            </w:pPr>
            <w:r>
              <w:t xml:space="preserve">Within six months of the end of the month during which the claim was introduced, you can make a down payment of at least 90 % of the total claim </w:t>
            </w:r>
            <w:r>
              <w:rPr>
                <w:rFonts w:ascii="Calibri" w:hAnsi="Calibri"/>
              </w:rPr>
              <w:t xml:space="preserve">by entering all the required information in the </w:t>
            </w:r>
            <w:hyperlink r:id="rId70" w:history="1">
              <w:r w:rsidRPr="00375C4B">
                <w:rPr>
                  <w:rStyle w:val="Hyperlink"/>
                  <w:rFonts w:ascii="Calibri" w:hAnsi="Calibri"/>
                </w:rPr>
                <w:t>'Information on down payment' – SED S089.</w:t>
              </w:r>
            </w:hyperlink>
            <w:r>
              <w:t xml:space="preserve"> </w:t>
            </w:r>
          </w:p>
          <w:p w14:paraId="5D439477" w14:textId="6B0ACDBD" w:rsidR="006C27C2" w:rsidRPr="005235D3" w:rsidRDefault="006C27C2">
            <w:pPr>
              <w:spacing w:before="120" w:after="120"/>
              <w:jc w:val="both"/>
              <w:rPr>
                <w:rFonts w:ascii="Calibri" w:hAnsi="Calibri"/>
              </w:rPr>
            </w:pPr>
            <w:r w:rsidRPr="005235D3">
              <w:t xml:space="preserve">The Case Owner </w:t>
            </w:r>
            <w:r w:rsidR="00880557" w:rsidRPr="005235D3">
              <w:t>is not</w:t>
            </w:r>
            <w:r w:rsidRPr="005235D3">
              <w:t xml:space="preserve"> obliged to accept this down payment However, if he declines such an offer, the creditor institution shall no longer be entitled to charge interest on late payments related to the claims other than those parts of the claim not covered by the down payment.</w:t>
            </w:r>
          </w:p>
          <w:p w14:paraId="04A36FED" w14:textId="77777777" w:rsidR="006C27C2" w:rsidRPr="005235D3" w:rsidRDefault="006C27C2">
            <w:pPr>
              <w:spacing w:after="120"/>
              <w:jc w:val="both"/>
              <w:rPr>
                <w:rFonts w:ascii="Calibri" w:hAnsi="Calibri"/>
              </w:rPr>
            </w:pPr>
            <w:r w:rsidRPr="005235D3">
              <w:rPr>
                <w:rFonts w:ascii="Calibri" w:hAnsi="Calibri"/>
              </w:rPr>
              <w:t>If the creditor Member State has made a general statement that it accepts down payments such payments are automatically considered to be accepted. The Audit Board draws up a list of Member States that have stated they accept down payment.</w:t>
            </w:r>
          </w:p>
          <w:p w14:paraId="0D0990A5" w14:textId="6B051D5F" w:rsidR="006C27C2" w:rsidRDefault="006C27C2">
            <w:pPr>
              <w:spacing w:after="120"/>
              <w:jc w:val="both"/>
              <w:rPr>
                <w:rFonts w:ascii="Calibri" w:hAnsi="Calibri"/>
              </w:rPr>
            </w:pPr>
            <w:r w:rsidRPr="005235D3">
              <w:rPr>
                <w:rFonts w:ascii="Calibri" w:hAnsi="Calibri"/>
              </w:rPr>
              <w:t xml:space="preserve">If the creditor Member State has not stated that down payments are generally accepted the Case Owner </w:t>
            </w:r>
            <w:proofErr w:type="gramStart"/>
            <w:r w:rsidRPr="005235D3">
              <w:rPr>
                <w:rFonts w:ascii="Calibri" w:hAnsi="Calibri"/>
              </w:rPr>
              <w:t>has to</w:t>
            </w:r>
            <w:proofErr w:type="gramEnd"/>
            <w:r w:rsidRPr="005235D3">
              <w:rPr>
                <w:rFonts w:ascii="Calibri" w:hAnsi="Calibri"/>
              </w:rPr>
              <w:t xml:space="preserve"> reply to the </w:t>
            </w:r>
            <w:r w:rsidR="00880557" w:rsidRPr="005235D3">
              <w:rPr>
                <w:rFonts w:ascii="Calibri" w:hAnsi="Calibri"/>
              </w:rPr>
              <w:t>S089</w:t>
            </w:r>
            <w:r w:rsidRPr="005235D3">
              <w:rPr>
                <w:rFonts w:ascii="Calibri" w:hAnsi="Calibri"/>
              </w:rPr>
              <w:t xml:space="preserve"> within 6 months of the end of the month during which the claim is introduced. In the absence of a reply within the given time frame the down payment are considered as accepted and shall be executed.</w:t>
            </w:r>
          </w:p>
          <w:p w14:paraId="42FED099" w14:textId="7366BA10" w:rsidR="006C27C2" w:rsidRDefault="006C27C2">
            <w:pPr>
              <w:spacing w:after="120"/>
              <w:jc w:val="both"/>
              <w:rPr>
                <w:rFonts w:ascii="Calibri" w:hAnsi="Calibri"/>
              </w:rPr>
            </w:pPr>
            <w:r>
              <w:rPr>
                <w:rFonts w:ascii="Calibri" w:hAnsi="Calibri"/>
              </w:rPr>
              <w:t xml:space="preserve">In both situation (general statement or no general statement) the Case Owner may fill out and </w:t>
            </w:r>
            <w:hyperlink r:id="rId71" w:history="1">
              <w:r w:rsidRPr="00375C4B">
                <w:rPr>
                  <w:rStyle w:val="Hyperlink"/>
                  <w:rFonts w:ascii="Calibri" w:hAnsi="Calibri"/>
                </w:rPr>
                <w:t xml:space="preserve">sends </w:t>
              </w:r>
              <w:r w:rsidR="00880557" w:rsidRPr="00375C4B">
                <w:rPr>
                  <w:rStyle w:val="Hyperlink"/>
                  <w:rFonts w:ascii="Calibri" w:hAnsi="Calibri"/>
                </w:rPr>
                <w:t>'Reply to information on down payment' – SED S090‘</w:t>
              </w:r>
            </w:hyperlink>
            <w:r>
              <w:rPr>
                <w:rFonts w:ascii="Calibri" w:hAnsi="Calibri"/>
              </w:rPr>
              <w:t>, informing you whether the offer is accepted or not. If the offer is accepted, the amount agreed upon should be used for payment.</w:t>
            </w:r>
          </w:p>
          <w:p w14:paraId="44956270" w14:textId="43A50216" w:rsidR="006C27C2" w:rsidRDefault="006C27C2">
            <w:pPr>
              <w:spacing w:after="120"/>
              <w:jc w:val="both"/>
              <w:rPr>
                <w:rFonts w:ascii="Calibri" w:hAnsi="Calibri"/>
              </w:rPr>
            </w:pPr>
            <w:r>
              <w:rPr>
                <w:rFonts w:ascii="Calibri" w:hAnsi="Calibri"/>
              </w:rPr>
              <w:t xml:space="preserve">You receive </w:t>
            </w:r>
            <w:hyperlink r:id="rId72" w:history="1">
              <w:r w:rsidR="00880557" w:rsidRPr="00375C4B">
                <w:rPr>
                  <w:rStyle w:val="Hyperlink"/>
                  <w:rFonts w:ascii="Calibri" w:hAnsi="Calibri"/>
                </w:rPr>
                <w:t>'Reply to information on down payment' – SED S090‘</w:t>
              </w:r>
            </w:hyperlink>
            <w:r>
              <w:rPr>
                <w:rFonts w:ascii="Calibri" w:hAnsi="Calibri"/>
              </w:rPr>
              <w:t xml:space="preserve"> </w:t>
            </w:r>
          </w:p>
          <w:p w14:paraId="31EE28E6" w14:textId="77777777" w:rsidR="006C27C2" w:rsidRDefault="006C27C2">
            <w:pPr>
              <w:spacing w:after="120"/>
              <w:jc w:val="both"/>
              <w:rPr>
                <w:rFonts w:ascii="Calibri" w:hAnsi="Calibri"/>
              </w:rPr>
            </w:pPr>
            <w:r>
              <w:rPr>
                <w:rFonts w:ascii="Calibri" w:hAnsi="Calibri"/>
              </w:rPr>
              <w:t>The alternative scenario for Down Payment finishes here, it can occur only once. The main process continues.</w:t>
            </w:r>
          </w:p>
          <w:p w14:paraId="18A3BA9A" w14:textId="77777777" w:rsidR="006C27C2" w:rsidRDefault="006C27C2">
            <w:pPr>
              <w:jc w:val="both"/>
              <w:rPr>
                <w:rFonts w:ascii="Calibri" w:hAnsi="Calibri"/>
              </w:rPr>
            </w:pPr>
            <w:r>
              <w:t>Depending on the circumstances of the case, any of the following step may occur / can be taken:</w:t>
            </w:r>
          </w:p>
          <w:p w14:paraId="27671E25" w14:textId="07C4F026" w:rsidR="00880557" w:rsidRPr="00B91556" w:rsidRDefault="000D0237" w:rsidP="00880557">
            <w:pPr>
              <w:rPr>
                <w:rFonts w:ascii="Calibri" w:hAnsi="Calibri"/>
              </w:rPr>
            </w:pPr>
            <w:hyperlink w:anchor="_CP.4__How" w:history="1">
              <w:r w:rsidR="00880557" w:rsidRPr="005F3247">
                <w:rPr>
                  <w:rStyle w:val="Hyperlink"/>
                  <w:rFonts w:ascii="Calibri" w:hAnsi="Calibri"/>
                </w:rPr>
                <w:t>I want to send 'Information on payment of individual claim' - SED S091</w:t>
              </w:r>
            </w:hyperlink>
            <w:r w:rsidR="00880557" w:rsidRPr="00B91556">
              <w:rPr>
                <w:rFonts w:ascii="Calibri" w:hAnsi="Calibri"/>
              </w:rPr>
              <w:t xml:space="preserve"> (step CP.4)</w:t>
            </w:r>
          </w:p>
          <w:p w14:paraId="39FC3B19" w14:textId="30886D7C" w:rsidR="00880557" w:rsidRPr="00B91556" w:rsidRDefault="000D0237" w:rsidP="00880557">
            <w:pPr>
              <w:rPr>
                <w:rFonts w:ascii="Calibri" w:hAnsi="Calibri"/>
              </w:rPr>
            </w:pPr>
            <w:hyperlink w:anchor="_CP.6_How_do" w:history="1">
              <w:r w:rsidR="00880557" w:rsidRPr="005F3247">
                <w:rPr>
                  <w:rStyle w:val="Hyperlink"/>
                  <w:rFonts w:ascii="Calibri" w:hAnsi="Calibri"/>
                </w:rPr>
                <w:t>I want to send ‘Contestation of individual claim’ SED S082</w:t>
              </w:r>
            </w:hyperlink>
            <w:r w:rsidR="00880557" w:rsidRPr="00B91556">
              <w:rPr>
                <w:rFonts w:ascii="Calibri" w:hAnsi="Calibri"/>
              </w:rPr>
              <w:t xml:space="preserve"> (</w:t>
            </w:r>
            <w:r w:rsidR="00880557" w:rsidRPr="00B91556">
              <w:t>step CP.6</w:t>
            </w:r>
            <w:r w:rsidR="00880557" w:rsidRPr="00B91556">
              <w:rPr>
                <w:rFonts w:ascii="Calibri" w:hAnsi="Calibri"/>
              </w:rPr>
              <w:t>)</w:t>
            </w:r>
          </w:p>
          <w:p w14:paraId="2C2AF8F7" w14:textId="2445C4A7" w:rsidR="006C27C2" w:rsidRPr="003B173E" w:rsidRDefault="000D0237" w:rsidP="00880557">
            <w:pPr>
              <w:spacing w:after="120"/>
            </w:pPr>
            <w:hyperlink w:anchor="_CP.8_What_should" w:history="1">
              <w:r w:rsidR="00880557" w:rsidRPr="005F3247">
                <w:rPr>
                  <w:rStyle w:val="Hyperlink"/>
                  <w:rFonts w:ascii="Calibri" w:hAnsi="Calibri"/>
                </w:rPr>
                <w:t>I have received ‘Credit note' SED S085</w:t>
              </w:r>
            </w:hyperlink>
            <w:r w:rsidR="00880557" w:rsidRPr="00B91556">
              <w:rPr>
                <w:rFonts w:ascii="Calibri" w:hAnsi="Calibri"/>
              </w:rPr>
              <w:t xml:space="preserve"> (step CP.8)</w:t>
            </w:r>
            <w:r w:rsidR="00880557">
              <w:rPr>
                <w:rFonts w:ascii="Calibri" w:hAnsi="Calibri"/>
              </w:rPr>
              <w:br/>
            </w:r>
            <w:hyperlink w:anchor="_CP.9_How_do" w:history="1">
              <w:r w:rsidR="00880557" w:rsidRPr="005F3247">
                <w:rPr>
                  <w:rStyle w:val="Hyperlink"/>
                </w:rPr>
                <w:t>I want to send ‘Contestation of credit note- SED S087</w:t>
              </w:r>
            </w:hyperlink>
            <w:r w:rsidR="00880557" w:rsidRPr="00B91556">
              <w:t xml:space="preserve"> (step CP.9)</w:t>
            </w:r>
            <w:r w:rsidR="00880557">
              <w:br/>
            </w:r>
            <w:hyperlink w:anchor="_CP.10_What_should" w:history="1">
              <w:r w:rsidR="00880557" w:rsidRPr="005F3247">
                <w:rPr>
                  <w:rStyle w:val="Hyperlink"/>
                  <w:lang w:val="en-US"/>
                </w:rPr>
                <w:t>I have received 'Reply to contestation of credit note' SED S088.</w:t>
              </w:r>
            </w:hyperlink>
            <w:r w:rsidR="00880557" w:rsidRPr="00D730F8">
              <w:rPr>
                <w:lang w:val="en-US"/>
              </w:rPr>
              <w:t xml:space="preserve"> </w:t>
            </w:r>
            <w:r w:rsidR="00880557">
              <w:rPr>
                <w:lang w:val="en-US"/>
              </w:rPr>
              <w:t>(step CP.10)</w:t>
            </w:r>
          </w:p>
        </w:tc>
      </w:tr>
    </w:tbl>
    <w:p w14:paraId="572C3250" w14:textId="596ADA31" w:rsidR="006C27C2" w:rsidRDefault="006C27C2" w:rsidP="00375C13">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880557" w:rsidRPr="00880557" w14:paraId="2ED7FB3E" w14:textId="77777777" w:rsidTr="00880557">
        <w:tc>
          <w:tcPr>
            <w:tcW w:w="100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D952C7A" w14:textId="4A4767D7" w:rsidR="00880557" w:rsidRPr="003B173E" w:rsidRDefault="00880557">
            <w:pPr>
              <w:pStyle w:val="Heading2"/>
            </w:pPr>
            <w:bookmarkStart w:id="60" w:name="_CP.6_How_do"/>
            <w:bookmarkStart w:id="61" w:name="_Toc66374626"/>
            <w:bookmarkStart w:id="62" w:name="_Toc165058013"/>
            <w:bookmarkEnd w:id="60"/>
            <w:r w:rsidRPr="008A13A3">
              <w:t>CP.6 How do I send ‘Contestation of individual claim</w:t>
            </w:r>
            <w:r w:rsidR="00E91339">
              <w:t xml:space="preserve">’ - </w:t>
            </w:r>
            <w:r w:rsidRPr="008A13A3">
              <w:t xml:space="preserve">SED </w:t>
            </w:r>
            <w:r w:rsidR="00E91339">
              <w:t>S082</w:t>
            </w:r>
            <w:r w:rsidRPr="008A13A3">
              <w:t>?</w:t>
            </w:r>
            <w:bookmarkEnd w:id="61"/>
            <w:bookmarkEnd w:id="62"/>
          </w:p>
        </w:tc>
      </w:tr>
      <w:tr w:rsidR="00880557" w14:paraId="45252D0D" w14:textId="77777777" w:rsidTr="00880557">
        <w:tc>
          <w:tcPr>
            <w:tcW w:w="10065" w:type="dxa"/>
            <w:tcBorders>
              <w:top w:val="single" w:sz="4" w:space="0" w:color="auto"/>
              <w:left w:val="single" w:sz="4" w:space="0" w:color="auto"/>
              <w:bottom w:val="single" w:sz="4" w:space="0" w:color="auto"/>
              <w:right w:val="single" w:sz="4" w:space="0" w:color="auto"/>
            </w:tcBorders>
            <w:hideMark/>
          </w:tcPr>
          <w:p w14:paraId="2ECE58D5" w14:textId="3E59AEBB" w:rsidR="00880557" w:rsidRDefault="00880557">
            <w:pPr>
              <w:spacing w:before="120" w:after="120"/>
              <w:jc w:val="both"/>
              <w:rPr>
                <w:rFonts w:cs="Calibri"/>
              </w:rPr>
            </w:pPr>
            <w:r w:rsidRPr="008A13A3">
              <w:rPr>
                <w:rFonts w:cs="Calibri"/>
              </w:rPr>
              <w:t xml:space="preserve">After you have reviewed the claim and you do not agree with some of the individual claims which were included in </w:t>
            </w:r>
            <w:r w:rsidR="001733CD">
              <w:rPr>
                <w:rFonts w:cs="Calibri"/>
              </w:rPr>
              <w:t>S080</w:t>
            </w:r>
            <w:r w:rsidRPr="008A13A3">
              <w:rPr>
                <w:rFonts w:cs="Calibri"/>
              </w:rPr>
              <w:t xml:space="preserve"> you can contest it by sending </w:t>
            </w:r>
            <w:hyperlink r:id="rId73" w:history="1">
              <w:r w:rsidRPr="00375C4B">
                <w:rPr>
                  <w:rStyle w:val="Hyperlink"/>
                  <w:rFonts w:cs="Calibri"/>
                </w:rPr>
                <w:t>‘Contestation of individual claim</w:t>
              </w:r>
              <w:r w:rsidR="00353285" w:rsidRPr="00375C4B">
                <w:rPr>
                  <w:rStyle w:val="Hyperlink"/>
                  <w:rFonts w:cs="Calibri"/>
                </w:rPr>
                <w:t>’</w:t>
              </w:r>
              <w:r w:rsidRPr="00375C4B">
                <w:rPr>
                  <w:rStyle w:val="Hyperlink"/>
                  <w:rFonts w:cs="Calibri"/>
                </w:rPr>
                <w:t xml:space="preserve"> </w:t>
              </w:r>
              <w:r w:rsidR="001733CD" w:rsidRPr="00375C4B">
                <w:rPr>
                  <w:rStyle w:val="Hyperlink"/>
                  <w:rFonts w:cs="Calibri"/>
                </w:rPr>
                <w:t>–</w:t>
              </w:r>
              <w:r w:rsidR="00353285" w:rsidRPr="00375C4B">
                <w:rPr>
                  <w:rStyle w:val="Hyperlink"/>
                  <w:rFonts w:cs="Calibri"/>
                </w:rPr>
                <w:t xml:space="preserve"> </w:t>
              </w:r>
              <w:r w:rsidR="001733CD" w:rsidRPr="00375C4B">
                <w:rPr>
                  <w:rStyle w:val="Hyperlink"/>
                  <w:rFonts w:cs="Calibri"/>
                </w:rPr>
                <w:t xml:space="preserve">SED </w:t>
              </w:r>
              <w:r w:rsidR="00353285" w:rsidRPr="00375C4B">
                <w:rPr>
                  <w:rStyle w:val="Hyperlink"/>
                  <w:rFonts w:cs="Calibri"/>
                </w:rPr>
                <w:t>S082</w:t>
              </w:r>
            </w:hyperlink>
            <w:r w:rsidRPr="008A13A3">
              <w:rPr>
                <w:rFonts w:cs="Calibri"/>
              </w:rPr>
              <w:t xml:space="preserve"> with all the required information entered in the global and individual part. </w:t>
            </w:r>
          </w:p>
          <w:p w14:paraId="3C60F214" w14:textId="4158AD7B" w:rsidR="00FF0136" w:rsidRPr="00FF0136" w:rsidRDefault="00FF0136" w:rsidP="00FF0136">
            <w:pPr>
              <w:spacing w:after="120"/>
              <w:jc w:val="both"/>
              <w:rPr>
                <w:rFonts w:ascii="Calibri" w:hAnsi="Calibri"/>
              </w:rPr>
            </w:pPr>
            <w:r w:rsidRPr="00400CB1">
              <w:rPr>
                <w:rFonts w:ascii="Calibri" w:hAnsi="Calibri"/>
              </w:rPr>
              <w:t>All attachments supporting the reply must be attached to the individual part of the S</w:t>
            </w:r>
            <w:r>
              <w:rPr>
                <w:rFonts w:ascii="Calibri" w:hAnsi="Calibri"/>
              </w:rPr>
              <w:t>082</w:t>
            </w:r>
            <w:r w:rsidRPr="00400CB1">
              <w:rPr>
                <w:rFonts w:ascii="Calibri" w:hAnsi="Calibri"/>
              </w:rPr>
              <w:t>. An attachment that is not correctly referenced to a specific individual part might not be handled properly.</w:t>
            </w:r>
          </w:p>
          <w:p w14:paraId="3D32BF04" w14:textId="1EC13001" w:rsidR="00880557" w:rsidRPr="008A13A3" w:rsidRDefault="001733CD">
            <w:pPr>
              <w:jc w:val="both"/>
              <w:rPr>
                <w:rFonts w:cs="Calibri"/>
              </w:rPr>
            </w:pPr>
            <w:r>
              <w:rPr>
                <w:rFonts w:cs="Calibri"/>
              </w:rPr>
              <w:lastRenderedPageBreak/>
              <w:t>The c</w:t>
            </w:r>
            <w:r w:rsidR="00880557" w:rsidRPr="008A13A3">
              <w:rPr>
                <w:rFonts w:cs="Calibri"/>
              </w:rPr>
              <w:t>laim may be rejected and returned to the creditor if for example:</w:t>
            </w:r>
          </w:p>
          <w:p w14:paraId="5ED6DBE9" w14:textId="68F6F09B" w:rsidR="00880557" w:rsidRPr="008A13A3" w:rsidRDefault="001733CD" w:rsidP="00880557">
            <w:pPr>
              <w:pStyle w:val="ListParagraph"/>
              <w:numPr>
                <w:ilvl w:val="0"/>
                <w:numId w:val="52"/>
              </w:numPr>
              <w:spacing w:after="120"/>
              <w:jc w:val="both"/>
              <w:rPr>
                <w:rFonts w:asciiTheme="minorHAnsi" w:hAnsiTheme="minorHAnsi" w:cstheme="minorHAnsi"/>
                <w:sz w:val="22"/>
                <w:lang w:val="en-GB"/>
              </w:rPr>
            </w:pPr>
            <w:r>
              <w:rPr>
                <w:rFonts w:asciiTheme="minorHAnsi" w:hAnsiTheme="minorHAnsi" w:cstheme="minorHAnsi"/>
                <w:sz w:val="22"/>
                <w:lang w:val="en-GB"/>
              </w:rPr>
              <w:t xml:space="preserve">it </w:t>
            </w:r>
            <w:r w:rsidR="00880557" w:rsidRPr="008A13A3">
              <w:rPr>
                <w:rFonts w:asciiTheme="minorHAnsi" w:hAnsiTheme="minorHAnsi" w:cstheme="minorHAnsi"/>
                <w:sz w:val="22"/>
                <w:lang w:val="en-GB"/>
              </w:rPr>
              <w:t xml:space="preserve">is incomplete and/or incorrectly filled </w:t>
            </w:r>
            <w:proofErr w:type="gramStart"/>
            <w:r w:rsidR="00880557" w:rsidRPr="008A13A3">
              <w:rPr>
                <w:rFonts w:asciiTheme="minorHAnsi" w:hAnsiTheme="minorHAnsi" w:cstheme="minorHAnsi"/>
                <w:sz w:val="22"/>
                <w:lang w:val="en-GB"/>
              </w:rPr>
              <w:t>out</w:t>
            </w:r>
            <w:proofErr w:type="gramEnd"/>
          </w:p>
          <w:p w14:paraId="73BF6337" w14:textId="461209F6" w:rsidR="00880557" w:rsidRPr="008A13A3" w:rsidRDefault="001733CD" w:rsidP="00880557">
            <w:pPr>
              <w:pStyle w:val="ListParagraph"/>
              <w:numPr>
                <w:ilvl w:val="0"/>
                <w:numId w:val="52"/>
              </w:numPr>
              <w:spacing w:after="120"/>
              <w:jc w:val="both"/>
              <w:rPr>
                <w:rFonts w:asciiTheme="minorHAnsi" w:hAnsiTheme="minorHAnsi" w:cstheme="minorHAnsi"/>
                <w:sz w:val="22"/>
                <w:lang w:val="en-GB"/>
              </w:rPr>
            </w:pPr>
            <w:r>
              <w:rPr>
                <w:rFonts w:asciiTheme="minorHAnsi" w:hAnsiTheme="minorHAnsi" w:cstheme="minorHAnsi"/>
                <w:sz w:val="22"/>
                <w:lang w:val="en-GB"/>
              </w:rPr>
              <w:t xml:space="preserve">it </w:t>
            </w:r>
            <w:r w:rsidR="00880557" w:rsidRPr="008A13A3">
              <w:rPr>
                <w:rFonts w:asciiTheme="minorHAnsi" w:hAnsiTheme="minorHAnsi" w:cstheme="minorHAnsi"/>
                <w:sz w:val="22"/>
                <w:lang w:val="en-GB"/>
              </w:rPr>
              <w:t xml:space="preserve">concerns benefits which have not been given within the validity period of the entitlement documents used by the recipient of the </w:t>
            </w:r>
            <w:proofErr w:type="gramStart"/>
            <w:r w:rsidR="00880557" w:rsidRPr="008A13A3">
              <w:rPr>
                <w:rFonts w:asciiTheme="minorHAnsi" w:hAnsiTheme="minorHAnsi" w:cstheme="minorHAnsi"/>
                <w:sz w:val="22"/>
                <w:lang w:val="en-GB"/>
              </w:rPr>
              <w:t>benefits</w:t>
            </w:r>
            <w:proofErr w:type="gramEnd"/>
          </w:p>
          <w:p w14:paraId="104E3290" w14:textId="77777777" w:rsidR="00880557" w:rsidRPr="008A13A3" w:rsidRDefault="00880557" w:rsidP="00880557">
            <w:pPr>
              <w:pStyle w:val="ListParagraph"/>
              <w:numPr>
                <w:ilvl w:val="0"/>
                <w:numId w:val="52"/>
              </w:numPr>
              <w:spacing w:after="120"/>
              <w:jc w:val="both"/>
              <w:rPr>
                <w:rFonts w:asciiTheme="minorHAnsi" w:hAnsiTheme="minorHAnsi" w:cstheme="minorHAnsi"/>
                <w:sz w:val="22"/>
                <w:lang w:val="en-GB"/>
              </w:rPr>
            </w:pPr>
            <w:r w:rsidRPr="008A13A3">
              <w:rPr>
                <w:rFonts w:asciiTheme="minorHAnsi" w:hAnsiTheme="minorHAnsi" w:cstheme="minorHAnsi"/>
                <w:sz w:val="22"/>
                <w:lang w:val="en-GB"/>
              </w:rPr>
              <w:t xml:space="preserve">there are reasonable grounds to suspect abuse.   </w:t>
            </w:r>
          </w:p>
          <w:p w14:paraId="22F68246" w14:textId="1E3170C1" w:rsidR="00880557" w:rsidRPr="008A13A3" w:rsidRDefault="001733CD">
            <w:pPr>
              <w:spacing w:after="120"/>
              <w:jc w:val="both"/>
              <w:rPr>
                <w:rFonts w:ascii="Calibri" w:hAnsi="Calibri"/>
              </w:rPr>
            </w:pPr>
            <w:r>
              <w:rPr>
                <w:rFonts w:ascii="Calibri" w:hAnsi="Calibri"/>
              </w:rPr>
              <w:t>The c</w:t>
            </w:r>
            <w:r w:rsidR="00880557" w:rsidRPr="008A13A3">
              <w:rPr>
                <w:rFonts w:ascii="Calibri" w:hAnsi="Calibri"/>
              </w:rPr>
              <w:t>laim may not be rejected on the grounds that the person has ceased to be insured with the institution which has issued the entitlement document, provided that the benefits were given within the validity period of the documents used.</w:t>
            </w:r>
          </w:p>
          <w:p w14:paraId="65F0879A" w14:textId="72AD6E00" w:rsidR="00880557" w:rsidRPr="008A13A3" w:rsidRDefault="00880557">
            <w:pPr>
              <w:spacing w:after="120"/>
              <w:jc w:val="both"/>
              <w:rPr>
                <w:rFonts w:ascii="Calibri" w:hAnsi="Calibri"/>
              </w:rPr>
            </w:pPr>
            <w:r w:rsidRPr="008A13A3">
              <w:rPr>
                <w:rFonts w:ascii="Calibri" w:hAnsi="Calibri"/>
              </w:rPr>
              <w:t xml:space="preserve">In the </w:t>
            </w:r>
            <w:r w:rsidR="001733CD">
              <w:rPr>
                <w:rFonts w:ascii="Calibri" w:hAnsi="Calibri"/>
              </w:rPr>
              <w:t>S082</w:t>
            </w:r>
            <w:r w:rsidRPr="008A13A3">
              <w:rPr>
                <w:rFonts w:ascii="Calibri" w:hAnsi="Calibri"/>
              </w:rPr>
              <w:t xml:space="preserve"> you </w:t>
            </w:r>
            <w:proofErr w:type="gramStart"/>
            <w:r w:rsidRPr="008A13A3">
              <w:rPr>
                <w:rFonts w:ascii="Calibri" w:hAnsi="Calibri"/>
              </w:rPr>
              <w:t>have to</w:t>
            </w:r>
            <w:proofErr w:type="gramEnd"/>
            <w:r w:rsidRPr="008A13A3">
              <w:rPr>
                <w:rFonts w:ascii="Calibri" w:hAnsi="Calibri"/>
              </w:rPr>
              <w:t xml:space="preserve"> indicate which individual claims (amongst the ones in SED </w:t>
            </w:r>
            <w:r w:rsidR="001733CD">
              <w:rPr>
                <w:rFonts w:ascii="Calibri" w:hAnsi="Calibri"/>
              </w:rPr>
              <w:t>S080</w:t>
            </w:r>
            <w:r w:rsidRPr="008A13A3">
              <w:rPr>
                <w:rFonts w:ascii="Calibri" w:hAnsi="Calibri"/>
              </w:rPr>
              <w:t>) are not accepted and for each individual claim the reason for the contestation must be provided. It is possible also to contest only part of the individual claim.</w:t>
            </w:r>
          </w:p>
          <w:p w14:paraId="578F066C" w14:textId="47AD536D" w:rsidR="00880557" w:rsidRPr="008A13A3" w:rsidRDefault="00880557" w:rsidP="00880557">
            <w:pPr>
              <w:pStyle w:val="BodyText"/>
              <w:numPr>
                <w:ilvl w:val="1"/>
                <w:numId w:val="53"/>
              </w:numPr>
              <w:spacing w:before="60" w:after="60"/>
            </w:pPr>
            <w:r w:rsidRPr="008A13A3">
              <w:rPr>
                <w:rFonts w:ascii="Calibri" w:eastAsiaTheme="minorHAnsi" w:hAnsi="Calibri" w:cstheme="minorBidi"/>
                <w:sz w:val="22"/>
                <w:szCs w:val="22"/>
                <w:lang w:eastAsia="en-US"/>
              </w:rPr>
              <w:t>For both partial and full contestations, a new contestation can be submitted only after having received an answer for the first one</w:t>
            </w:r>
            <w:r w:rsidRPr="008A13A3">
              <w:t xml:space="preserve">. </w:t>
            </w:r>
          </w:p>
          <w:p w14:paraId="2E1F66F4" w14:textId="77777777" w:rsidR="00880557" w:rsidRPr="008A13A3" w:rsidRDefault="00880557" w:rsidP="00880557">
            <w:pPr>
              <w:pStyle w:val="BodyText"/>
              <w:numPr>
                <w:ilvl w:val="1"/>
                <w:numId w:val="53"/>
              </w:numPr>
              <w:spacing w:before="60" w:after="60"/>
            </w:pPr>
            <w:r w:rsidRPr="008A13A3">
              <w:rPr>
                <w:rFonts w:ascii="Calibri" w:eastAsiaTheme="minorHAnsi" w:hAnsi="Calibri" w:cstheme="minorBidi"/>
                <w:sz w:val="22"/>
                <w:szCs w:val="22"/>
                <w:lang w:eastAsia="en-US"/>
              </w:rPr>
              <w:t xml:space="preserve">After sending a contestation, only one reply can be received for that </w:t>
            </w:r>
            <w:proofErr w:type="gramStart"/>
            <w:r w:rsidRPr="008A13A3">
              <w:rPr>
                <w:rFonts w:ascii="Calibri" w:eastAsiaTheme="minorHAnsi" w:hAnsi="Calibri" w:cstheme="minorBidi"/>
                <w:sz w:val="22"/>
                <w:szCs w:val="22"/>
                <w:lang w:eastAsia="en-US"/>
              </w:rPr>
              <w:t>contestation</w:t>
            </w:r>
            <w:proofErr w:type="gramEnd"/>
          </w:p>
          <w:p w14:paraId="05BD7410" w14:textId="77777777" w:rsidR="00880557" w:rsidRPr="008A13A3" w:rsidRDefault="00880557" w:rsidP="00880557">
            <w:pPr>
              <w:pStyle w:val="BodyText"/>
              <w:numPr>
                <w:ilvl w:val="1"/>
                <w:numId w:val="53"/>
              </w:numPr>
              <w:spacing w:before="60" w:after="60"/>
            </w:pPr>
            <w:r w:rsidRPr="008A13A3">
              <w:rPr>
                <w:rFonts w:ascii="Calibri" w:eastAsiaTheme="minorHAnsi" w:hAnsi="Calibri" w:cstheme="minorBidi"/>
                <w:sz w:val="22"/>
                <w:szCs w:val="22"/>
                <w:lang w:eastAsia="en-US"/>
              </w:rPr>
              <w:t xml:space="preserve">After a contestation was sent, no payment of the individual claim is allowed until the contestation has been settled by both </w:t>
            </w:r>
            <w:proofErr w:type="gramStart"/>
            <w:r w:rsidRPr="008A13A3">
              <w:rPr>
                <w:rFonts w:ascii="Calibri" w:eastAsiaTheme="minorHAnsi" w:hAnsi="Calibri" w:cstheme="minorBidi"/>
                <w:sz w:val="22"/>
                <w:szCs w:val="22"/>
                <w:lang w:eastAsia="en-US"/>
              </w:rPr>
              <w:t>parties</w:t>
            </w:r>
            <w:proofErr w:type="gramEnd"/>
          </w:p>
          <w:p w14:paraId="501A3FFC" w14:textId="05EE4D11" w:rsidR="00880557" w:rsidRPr="008A13A3" w:rsidRDefault="00880557">
            <w:pPr>
              <w:spacing w:before="120"/>
              <w:jc w:val="both"/>
              <w:rPr>
                <w:rFonts w:cs="Calibri"/>
              </w:rPr>
            </w:pPr>
            <w:r w:rsidRPr="008A13A3">
              <w:rPr>
                <w:rFonts w:eastAsia="Calibri" w:cs="Calibri"/>
                <w:color w:val="000000"/>
              </w:rPr>
              <w:t xml:space="preserve">You cannot send </w:t>
            </w:r>
            <w:r w:rsidR="001733CD">
              <w:rPr>
                <w:rFonts w:eastAsia="Calibri" w:cs="Calibri"/>
                <w:color w:val="000000"/>
              </w:rPr>
              <w:t>S082</w:t>
            </w:r>
            <w:r w:rsidRPr="008A13A3">
              <w:rPr>
                <w:rFonts w:eastAsia="Calibri" w:cs="Calibri"/>
                <w:color w:val="000000"/>
              </w:rPr>
              <w:t xml:space="preserve"> for claims which were already withdrawn by the Case Owner on </w:t>
            </w:r>
            <w:r w:rsidR="001733CD">
              <w:rPr>
                <w:rFonts w:eastAsia="Calibri" w:cs="Calibri"/>
                <w:color w:val="000000"/>
              </w:rPr>
              <w:t>S085</w:t>
            </w:r>
            <w:r w:rsidRPr="008A13A3">
              <w:rPr>
                <w:rFonts w:eastAsia="Calibri" w:cs="Calibri"/>
                <w:color w:val="000000"/>
              </w:rPr>
              <w:t xml:space="preserve"> (Credit note</w:t>
            </w:r>
            <w:proofErr w:type="gramStart"/>
            <w:r w:rsidRPr="008A13A3">
              <w:rPr>
                <w:rFonts w:eastAsia="Calibri" w:cs="Calibri"/>
                <w:color w:val="000000"/>
              </w:rPr>
              <w:t>);</w:t>
            </w:r>
            <w:proofErr w:type="gramEnd"/>
          </w:p>
          <w:p w14:paraId="1A158CE7" w14:textId="17EB8282" w:rsidR="00880557" w:rsidRPr="008A13A3" w:rsidRDefault="001733CD">
            <w:pPr>
              <w:spacing w:before="120" w:after="120"/>
              <w:jc w:val="both"/>
              <w:rPr>
                <w:rFonts w:cs="Calibri"/>
              </w:rPr>
            </w:pPr>
            <w:r>
              <w:rPr>
                <w:rFonts w:ascii="Calibri" w:hAnsi="Calibri"/>
              </w:rPr>
              <w:t>S082</w:t>
            </w:r>
            <w:r w:rsidR="00880557" w:rsidRPr="008A13A3">
              <w:rPr>
                <w:rFonts w:ascii="Calibri" w:hAnsi="Calibri"/>
              </w:rPr>
              <w:t xml:space="preserve"> </w:t>
            </w:r>
            <w:r w:rsidR="00880557" w:rsidRPr="008A13A3">
              <w:rPr>
                <w:rFonts w:cs="Calibri"/>
              </w:rPr>
              <w:t xml:space="preserve">can be issued even after the process has been finalized and information on payment has been sent, </w:t>
            </w:r>
            <w:proofErr w:type="gramStart"/>
            <w:r w:rsidR="00880557" w:rsidRPr="008A13A3">
              <w:rPr>
                <w:rFonts w:cs="Calibri"/>
              </w:rPr>
              <w:t>as long as</w:t>
            </w:r>
            <w:proofErr w:type="gramEnd"/>
            <w:r w:rsidR="00880557" w:rsidRPr="008A13A3">
              <w:rPr>
                <w:rFonts w:cs="Calibri"/>
              </w:rPr>
              <w:t xml:space="preserve"> it is done within the deadlines specified in</w:t>
            </w:r>
            <w:r>
              <w:rPr>
                <w:rFonts w:cs="Calibri"/>
              </w:rPr>
              <w:t xml:space="preserve"> the</w:t>
            </w:r>
            <w:r w:rsidR="00880557" w:rsidRPr="008A13A3">
              <w:rPr>
                <w:rFonts w:cs="Calibri"/>
              </w:rPr>
              <w:t xml:space="preserve"> regulation. </w:t>
            </w:r>
          </w:p>
          <w:p w14:paraId="47CB320A" w14:textId="57049AB0" w:rsidR="00880557" w:rsidRPr="008A13A3" w:rsidRDefault="00880557">
            <w:pPr>
              <w:jc w:val="both"/>
              <w:rPr>
                <w:rFonts w:ascii="Calibri" w:hAnsi="Calibri"/>
              </w:rPr>
            </w:pPr>
            <w:r w:rsidRPr="008A13A3">
              <w:rPr>
                <w:rFonts w:cs="Calibri"/>
              </w:rPr>
              <w:t xml:space="preserve">If </w:t>
            </w:r>
            <w:r w:rsidR="001733CD">
              <w:rPr>
                <w:rFonts w:cs="Calibri"/>
              </w:rPr>
              <w:t>S082</w:t>
            </w:r>
            <w:r w:rsidRPr="008A13A3">
              <w:rPr>
                <w:rFonts w:cs="Calibri"/>
              </w:rPr>
              <w:t xml:space="preserve"> is issued because your institution is not competent to handle it</w:t>
            </w:r>
            <w:r w:rsidR="001733CD">
              <w:rPr>
                <w:rFonts w:cs="Calibri"/>
              </w:rPr>
              <w:t>,</w:t>
            </w:r>
            <w:r w:rsidRPr="008A13A3">
              <w:rPr>
                <w:rFonts w:cs="Calibri"/>
              </w:rPr>
              <w:t xml:space="preserve"> </w:t>
            </w:r>
            <w:r w:rsidRPr="008A13A3">
              <w:rPr>
                <w:rFonts w:ascii="Calibri" w:hAnsi="Calibri"/>
              </w:rPr>
              <w:t xml:space="preserve">you need to contest all of the individual claims on </w:t>
            </w:r>
            <w:hyperlink r:id="rId74" w:history="1">
              <w:r w:rsidR="001733CD" w:rsidRPr="00375C4B">
                <w:rPr>
                  <w:rStyle w:val="Hyperlink"/>
                </w:rPr>
                <w:t>‘Contestation of individual claim’ - SED S082</w:t>
              </w:r>
            </w:hyperlink>
            <w:r w:rsidR="001733CD">
              <w:rPr>
                <w:rFonts w:ascii="Calibri" w:hAnsi="Calibri"/>
              </w:rPr>
              <w:t xml:space="preserve"> </w:t>
            </w:r>
            <w:r w:rsidRPr="008A13A3">
              <w:rPr>
                <w:rFonts w:ascii="Calibri" w:hAnsi="Calibri"/>
              </w:rPr>
              <w:t xml:space="preserve">and choose as a reason option “99-Other” with additional explanation in section “Other” stating that the chosen institution is not correct to handle the case. </w:t>
            </w:r>
          </w:p>
          <w:p w14:paraId="594B8558" w14:textId="185252F3" w:rsidR="00880557" w:rsidRPr="008A13A3" w:rsidRDefault="00880557">
            <w:pPr>
              <w:spacing w:before="120" w:after="120"/>
              <w:jc w:val="both"/>
              <w:rPr>
                <w:rFonts w:ascii="Calibri" w:hAnsi="Calibri"/>
              </w:rPr>
            </w:pPr>
            <w:r w:rsidRPr="008A13A3">
              <w:rPr>
                <w:rFonts w:ascii="Calibri" w:hAnsi="Calibri"/>
              </w:rPr>
              <w:t xml:space="preserve">The Case Owner receives from you, </w:t>
            </w:r>
            <w:hyperlink r:id="rId75" w:history="1">
              <w:r w:rsidR="00AA25B8" w:rsidRPr="00375C4B">
                <w:rPr>
                  <w:rStyle w:val="Hyperlink"/>
                </w:rPr>
                <w:t>'Contestation of individual claim' – SED S082</w:t>
              </w:r>
            </w:hyperlink>
            <w:r w:rsidRPr="008A13A3">
              <w:rPr>
                <w:rFonts w:ascii="Calibri" w:hAnsi="Calibri"/>
              </w:rPr>
              <w:t xml:space="preserve">, optionally with relevant attachments. The Case Owner will send to you </w:t>
            </w:r>
            <w:hyperlink r:id="rId76" w:history="1">
              <w:r w:rsidR="00AA25B8" w:rsidRPr="00375C4B">
                <w:rPr>
                  <w:rStyle w:val="Hyperlink"/>
                </w:rPr>
                <w:t>'Acknowledgment of contestation of individual claim' - SED S083</w:t>
              </w:r>
            </w:hyperlink>
            <w:r w:rsidRPr="008A13A3">
              <w:rPr>
                <w:rFonts w:ascii="Calibri" w:hAnsi="Calibri"/>
              </w:rPr>
              <w:t>, where the Case Owner confirms the receipt of the contestation of a claim.</w:t>
            </w:r>
          </w:p>
          <w:p w14:paraId="41476765" w14:textId="14F286D4" w:rsidR="00880557" w:rsidRPr="008A13A3" w:rsidRDefault="00880557">
            <w:pPr>
              <w:spacing w:after="120"/>
              <w:jc w:val="both"/>
              <w:rPr>
                <w:rFonts w:ascii="Calibri" w:hAnsi="Calibri"/>
              </w:rPr>
            </w:pPr>
            <w:r w:rsidRPr="008A13A3">
              <w:rPr>
                <w:rFonts w:ascii="Calibri" w:hAnsi="Calibri"/>
              </w:rPr>
              <w:t xml:space="preserve">You receive from the Case Owner </w:t>
            </w:r>
            <w:hyperlink r:id="rId77" w:history="1">
              <w:r w:rsidR="00AA25B8" w:rsidRPr="00375C4B">
                <w:rPr>
                  <w:rStyle w:val="Hyperlink"/>
                </w:rPr>
                <w:t>'Reply o</w:t>
              </w:r>
              <w:r w:rsidR="00AA25B8" w:rsidRPr="00375C4B">
                <w:rPr>
                  <w:rStyle w:val="Hyperlink"/>
                  <w:rFonts w:ascii="Calibri" w:hAnsi="Calibri"/>
                </w:rPr>
                <w:t>n</w:t>
              </w:r>
              <w:r w:rsidR="00AA25B8" w:rsidRPr="00375C4B">
                <w:rPr>
                  <w:rStyle w:val="Hyperlink"/>
                </w:rPr>
                <w:t xml:space="preserve"> contestation of individual claim' - SED S084</w:t>
              </w:r>
            </w:hyperlink>
            <w:r w:rsidRPr="008A13A3">
              <w:rPr>
                <w:rFonts w:ascii="Calibri" w:hAnsi="Calibri"/>
              </w:rPr>
              <w:t>.</w:t>
            </w:r>
          </w:p>
          <w:p w14:paraId="6B567324" w14:textId="4EE1A95A" w:rsidR="00880557" w:rsidRPr="008A13A3" w:rsidRDefault="00880557">
            <w:pPr>
              <w:spacing w:after="120"/>
              <w:jc w:val="both"/>
            </w:pPr>
            <w:r w:rsidRPr="008A13A3">
              <w:t xml:space="preserve">If you didn’t receive </w:t>
            </w:r>
            <w:r w:rsidR="00AA25B8">
              <w:t>S084</w:t>
            </w:r>
            <w:r w:rsidRPr="008A13A3">
              <w:t xml:space="preserve"> within 12 months, the contestation is considered accepted.</w:t>
            </w:r>
          </w:p>
          <w:p w14:paraId="12355BC9" w14:textId="7997DD20" w:rsidR="00880557" w:rsidRDefault="00880557">
            <w:pPr>
              <w:jc w:val="both"/>
            </w:pPr>
            <w:r w:rsidRPr="008A13A3">
              <w:t>Depending on the circumstances of the case, any of the following step may occur / can be taken:</w:t>
            </w:r>
          </w:p>
          <w:p w14:paraId="0F169029" w14:textId="2C943E1E" w:rsidR="00AA25B8" w:rsidRPr="00B91556" w:rsidRDefault="000D0237">
            <w:pPr>
              <w:rPr>
                <w:rFonts w:ascii="Calibri" w:hAnsi="Calibri"/>
              </w:rPr>
            </w:pPr>
            <w:hyperlink w:anchor="_CP.4__How" w:history="1">
              <w:r w:rsidR="00AA25B8" w:rsidRPr="005F3247">
                <w:rPr>
                  <w:rStyle w:val="Hyperlink"/>
                  <w:rFonts w:ascii="Calibri" w:hAnsi="Calibri"/>
                </w:rPr>
                <w:t>I want to send 'Information on payment of individual claim' - SED S091</w:t>
              </w:r>
            </w:hyperlink>
            <w:r w:rsidR="00AA25B8" w:rsidRPr="00B91556">
              <w:rPr>
                <w:rFonts w:ascii="Calibri" w:hAnsi="Calibri"/>
              </w:rPr>
              <w:t xml:space="preserve"> (step CP.4)</w:t>
            </w:r>
          </w:p>
          <w:p w14:paraId="6FA5363B" w14:textId="5BF87262" w:rsidR="00AA25B8" w:rsidRDefault="000D0237" w:rsidP="00AA25B8">
            <w:pPr>
              <w:rPr>
                <w:rFonts w:ascii="Calibri" w:hAnsi="Calibri"/>
              </w:rPr>
            </w:pPr>
            <w:hyperlink w:anchor="_CP.6_How_do" w:history="1">
              <w:r w:rsidR="00AA25B8" w:rsidRPr="005F3247">
                <w:rPr>
                  <w:rStyle w:val="Hyperlink"/>
                  <w:rFonts w:ascii="Calibri" w:hAnsi="Calibri"/>
                </w:rPr>
                <w:t>I want to send ‘Contestation of individual claim’ SED S082</w:t>
              </w:r>
            </w:hyperlink>
            <w:r w:rsidR="00AA25B8" w:rsidRPr="00B91556">
              <w:rPr>
                <w:rFonts w:ascii="Calibri" w:hAnsi="Calibri"/>
              </w:rPr>
              <w:t xml:space="preserve"> (</w:t>
            </w:r>
            <w:r w:rsidR="00AA25B8" w:rsidRPr="00B91556">
              <w:t>step CP.6</w:t>
            </w:r>
            <w:r w:rsidR="00AA25B8" w:rsidRPr="00B91556">
              <w:rPr>
                <w:rFonts w:ascii="Calibri" w:hAnsi="Calibri"/>
              </w:rPr>
              <w:t>)</w:t>
            </w:r>
          </w:p>
          <w:p w14:paraId="24214299" w14:textId="0FD20FA1" w:rsidR="00AA25B8" w:rsidRPr="003B173E" w:rsidRDefault="000D0237">
            <w:hyperlink w:anchor="_CP.7_What_should_1" w:history="1">
              <w:r w:rsidR="00AA25B8" w:rsidRPr="005F3247">
                <w:rPr>
                  <w:rStyle w:val="Hyperlink"/>
                </w:rPr>
                <w:t>I have received 'Reply on contestation of individual claim' - SED S084.</w:t>
              </w:r>
            </w:hyperlink>
            <w:r w:rsidR="00AA25B8" w:rsidRPr="003B173E">
              <w:t xml:space="preserve"> (step CP.7)</w:t>
            </w:r>
          </w:p>
          <w:p w14:paraId="3F053092" w14:textId="21D02589" w:rsidR="00880557" w:rsidRPr="003B173E" w:rsidRDefault="000D0237" w:rsidP="003B173E">
            <w:pPr>
              <w:rPr>
                <w:lang w:val="en-US"/>
              </w:rPr>
            </w:pPr>
            <w:hyperlink w:anchor="_CP.8_What_should" w:history="1">
              <w:r w:rsidR="00AA25B8" w:rsidRPr="005F3247">
                <w:rPr>
                  <w:rStyle w:val="Hyperlink"/>
                  <w:rFonts w:ascii="Calibri" w:hAnsi="Calibri"/>
                </w:rPr>
                <w:t>I have received ‘Credit note' SED S085</w:t>
              </w:r>
            </w:hyperlink>
            <w:r w:rsidR="00AA25B8" w:rsidRPr="00B91556">
              <w:rPr>
                <w:rFonts w:ascii="Calibri" w:hAnsi="Calibri"/>
              </w:rPr>
              <w:t xml:space="preserve"> (step CP.8)</w:t>
            </w:r>
            <w:r w:rsidR="00AA25B8">
              <w:rPr>
                <w:rFonts w:ascii="Calibri" w:hAnsi="Calibri"/>
              </w:rPr>
              <w:br/>
            </w:r>
            <w:hyperlink w:anchor="_CP.9_How_do" w:history="1">
              <w:r w:rsidR="00AA25B8" w:rsidRPr="005F3247">
                <w:rPr>
                  <w:rStyle w:val="Hyperlink"/>
                </w:rPr>
                <w:t>I want to send ‘Contestation of credit note- SED S087</w:t>
              </w:r>
            </w:hyperlink>
            <w:r w:rsidR="00AA25B8" w:rsidRPr="00B91556">
              <w:t xml:space="preserve"> (step CP.9)</w:t>
            </w:r>
            <w:r w:rsidR="00AA25B8">
              <w:br/>
            </w:r>
            <w:hyperlink w:anchor="_CP.10_What_should" w:history="1">
              <w:r w:rsidR="00AA25B8" w:rsidRPr="005F3247">
                <w:rPr>
                  <w:rStyle w:val="Hyperlink"/>
                  <w:lang w:val="en-US"/>
                </w:rPr>
                <w:t>I have received 'Reply to contestation of credit note' SED S088.</w:t>
              </w:r>
            </w:hyperlink>
            <w:r w:rsidR="00AA25B8" w:rsidRPr="00D730F8">
              <w:rPr>
                <w:lang w:val="en-US"/>
              </w:rPr>
              <w:t xml:space="preserve"> </w:t>
            </w:r>
            <w:r w:rsidR="00AA25B8">
              <w:rPr>
                <w:lang w:val="en-US"/>
              </w:rPr>
              <w:t>(step CP.10)</w:t>
            </w:r>
            <w:r w:rsidR="00AA25B8">
              <w:rPr>
                <w:lang w:val="en-US"/>
              </w:rPr>
              <w:br/>
            </w:r>
          </w:p>
        </w:tc>
      </w:tr>
    </w:tbl>
    <w:p w14:paraId="7341770B" w14:textId="3180DAC1" w:rsidR="00880557" w:rsidRDefault="00880557" w:rsidP="00375C13">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AA25B8" w:rsidRPr="00C33679" w14:paraId="071321D2" w14:textId="77777777" w:rsidTr="001124F3">
        <w:tc>
          <w:tcPr>
            <w:tcW w:w="10065" w:type="dxa"/>
            <w:shd w:val="clear" w:color="auto" w:fill="B8CCE4" w:themeFill="accent1" w:themeFillTint="66"/>
          </w:tcPr>
          <w:p w14:paraId="02AB7779" w14:textId="4534B55B" w:rsidR="00AA25B8" w:rsidRPr="00C33679" w:rsidRDefault="00AA25B8" w:rsidP="001124F3">
            <w:pPr>
              <w:pStyle w:val="Heading2"/>
              <w:rPr>
                <w:highlight w:val="yellow"/>
              </w:rPr>
            </w:pPr>
            <w:bookmarkStart w:id="63" w:name="_CP.7_What_should_1"/>
            <w:bookmarkStart w:id="64" w:name="_Toc165058014"/>
            <w:bookmarkEnd w:id="63"/>
            <w:r>
              <w:t>CP</w:t>
            </w:r>
            <w:r w:rsidRPr="004A17FE">
              <w:t>.</w:t>
            </w:r>
            <w:r>
              <w:t>7</w:t>
            </w:r>
            <w:r w:rsidRPr="004A17FE">
              <w:t xml:space="preserve"> </w:t>
            </w:r>
            <w:r>
              <w:t>What should I do if I have received the 'Reply to contestation of individual claim' - SED</w:t>
            </w:r>
            <w:r w:rsidRPr="004A17FE">
              <w:t xml:space="preserve"> </w:t>
            </w:r>
            <w:r>
              <w:t>S084</w:t>
            </w:r>
            <w:r w:rsidRPr="004A17FE">
              <w:t>?</w:t>
            </w:r>
            <w:bookmarkEnd w:id="64"/>
          </w:p>
        </w:tc>
      </w:tr>
      <w:tr w:rsidR="00AA25B8" w:rsidRPr="00C33679" w14:paraId="724CBF21" w14:textId="77777777" w:rsidTr="001124F3">
        <w:tc>
          <w:tcPr>
            <w:tcW w:w="10065" w:type="dxa"/>
          </w:tcPr>
          <w:p w14:paraId="5D963198" w14:textId="0102D999" w:rsidR="00AA25B8" w:rsidRPr="00E378A5" w:rsidRDefault="00AA25B8" w:rsidP="00AA25B8">
            <w:pPr>
              <w:spacing w:before="120" w:after="120"/>
              <w:jc w:val="both"/>
            </w:pPr>
            <w:r>
              <w:t xml:space="preserve">You will receive </w:t>
            </w:r>
            <w:hyperlink r:id="rId78" w:history="1">
              <w:r w:rsidRPr="00375C4B">
                <w:rPr>
                  <w:rStyle w:val="Hyperlink"/>
                </w:rPr>
                <w:t>'Reply to contestation of individual claim' – SED S084</w:t>
              </w:r>
            </w:hyperlink>
            <w:r>
              <w:t xml:space="preserve">, </w:t>
            </w:r>
            <w:r w:rsidRPr="00E378A5">
              <w:t xml:space="preserve">in which the Case owner either accepts or disputes your contestation.  You may receive more than one </w:t>
            </w:r>
            <w:r w:rsidR="00055B45">
              <w:t>S084</w:t>
            </w:r>
            <w:r w:rsidRPr="00E378A5">
              <w:t>, optionally with attachments.</w:t>
            </w:r>
          </w:p>
          <w:p w14:paraId="3E19B613" w14:textId="4E7E34C8" w:rsidR="00AA25B8" w:rsidRDefault="00AA25B8" w:rsidP="00AA25B8">
            <w:pPr>
              <w:spacing w:after="120"/>
              <w:jc w:val="both"/>
            </w:pPr>
            <w:r w:rsidRPr="00E378A5">
              <w:t xml:space="preserve">If the Case owner rejects or disputes the contestation you may send a new </w:t>
            </w:r>
            <w:hyperlink r:id="rId79" w:history="1">
              <w:r w:rsidRPr="00375C4B">
                <w:rPr>
                  <w:rStyle w:val="Hyperlink"/>
                </w:rPr>
                <w:t>'Contestation of individual claim' – SED S082</w:t>
              </w:r>
            </w:hyperlink>
            <w:r>
              <w:t xml:space="preserve"> f</w:t>
            </w:r>
            <w:r w:rsidRPr="00E378A5">
              <w:t xml:space="preserve">or this individual claim with new supporting evidence attached to the </w:t>
            </w:r>
            <w:r>
              <w:t>S082</w:t>
            </w:r>
            <w:r w:rsidRPr="00E378A5">
              <w:t>.</w:t>
            </w:r>
          </w:p>
          <w:p w14:paraId="55556094" w14:textId="5A31DC34" w:rsidR="000871F1" w:rsidRPr="000871F1" w:rsidRDefault="000871F1" w:rsidP="00AA25B8">
            <w:pPr>
              <w:spacing w:after="120"/>
              <w:jc w:val="both"/>
              <w:rPr>
                <w:rFonts w:ascii="Calibri" w:hAnsi="Calibri"/>
              </w:rPr>
            </w:pPr>
            <w:r w:rsidRPr="00400CB1">
              <w:rPr>
                <w:rFonts w:ascii="Calibri" w:hAnsi="Calibri"/>
              </w:rPr>
              <w:t>All attachments supporting the reply must be attached to the individual part of the S</w:t>
            </w:r>
            <w:r>
              <w:rPr>
                <w:rFonts w:ascii="Calibri" w:hAnsi="Calibri"/>
              </w:rPr>
              <w:t>082</w:t>
            </w:r>
            <w:r w:rsidRPr="00400CB1">
              <w:rPr>
                <w:rFonts w:ascii="Calibri" w:hAnsi="Calibri"/>
              </w:rPr>
              <w:t>. An attachment that is not correctly referenced to a specific individual part might not be handled properly.</w:t>
            </w:r>
          </w:p>
          <w:p w14:paraId="7B6AC37A" w14:textId="4E7B49EA" w:rsidR="00AA25B8" w:rsidRPr="00E378A5" w:rsidRDefault="00AA25B8" w:rsidP="00AA25B8">
            <w:pPr>
              <w:spacing w:after="120"/>
              <w:jc w:val="both"/>
            </w:pPr>
            <w:r>
              <w:lastRenderedPageBreak/>
              <w:t xml:space="preserve">The Case Owner must </w:t>
            </w:r>
            <w:r w:rsidRPr="00E378A5">
              <w:t xml:space="preserve">provide the </w:t>
            </w:r>
            <w:proofErr w:type="gramStart"/>
            <w:r w:rsidRPr="00E378A5">
              <w:t>reply</w:t>
            </w:r>
            <w:proofErr w:type="gramEnd"/>
            <w:r w:rsidRPr="00E378A5">
              <w:t xml:space="preserve"> </w:t>
            </w:r>
            <w:r>
              <w:t>SED</w:t>
            </w:r>
            <w:r w:rsidRPr="00E378A5">
              <w:t xml:space="preserve"> </w:t>
            </w:r>
            <w:r>
              <w:t>S084</w:t>
            </w:r>
            <w:r w:rsidRPr="00E378A5">
              <w:t xml:space="preserve"> within 12 months of the end of the month during which the contestation was received by the liaison body. If the deadline is not met the contestation are deemed to be accepted and the claim or its relevant part are </w:t>
            </w:r>
            <w:proofErr w:type="gramStart"/>
            <w:r w:rsidRPr="00E378A5">
              <w:t>definitely rejected</w:t>
            </w:r>
            <w:proofErr w:type="gramEnd"/>
            <w:r w:rsidRPr="00E378A5">
              <w:t xml:space="preserve">. </w:t>
            </w:r>
          </w:p>
          <w:p w14:paraId="530691F1" w14:textId="476AB80C" w:rsidR="00AA25B8" w:rsidRDefault="00AA25B8" w:rsidP="001124F3">
            <w:pPr>
              <w:spacing w:after="120"/>
              <w:jc w:val="both"/>
            </w:pPr>
            <w:r w:rsidRPr="00E378A5">
              <w:rPr>
                <w:rFonts w:cs="Calibri"/>
              </w:rPr>
              <w:t xml:space="preserve">Unless you receive another </w:t>
            </w:r>
            <w:hyperlink r:id="rId80" w:history="1">
              <w:r w:rsidRPr="00375C4B">
                <w:rPr>
                  <w:rStyle w:val="Hyperlink"/>
                  <w:rFonts w:cs="Calibri"/>
                </w:rPr>
                <w:t>‘</w:t>
              </w:r>
              <w:r w:rsidRPr="00375C4B">
                <w:rPr>
                  <w:rStyle w:val="Hyperlink"/>
                </w:rPr>
                <w:t>'Reply to contestation of individual claim' – SED S084</w:t>
              </w:r>
            </w:hyperlink>
            <w:r w:rsidRPr="00E378A5">
              <w:rPr>
                <w:rFonts w:cs="Calibri"/>
              </w:rPr>
              <w:t xml:space="preserve"> </w:t>
            </w:r>
            <w:r w:rsidRPr="00E378A5">
              <w:t>the loop for the contestation finishes here and the main process continues.</w:t>
            </w:r>
          </w:p>
          <w:p w14:paraId="2C03399D" w14:textId="77777777" w:rsidR="00AA25B8" w:rsidRPr="00E378A5" w:rsidRDefault="00AA25B8" w:rsidP="00AA25B8">
            <w:pPr>
              <w:jc w:val="both"/>
            </w:pPr>
            <w:r w:rsidRPr="00E378A5">
              <w:t>Depending on the circumstances of the case, any of the following step may occur / can be taken:</w:t>
            </w:r>
          </w:p>
          <w:p w14:paraId="01FBD578" w14:textId="3774E0B0" w:rsidR="00EB51AC" w:rsidRDefault="000D0237" w:rsidP="00EB51AC">
            <w:pPr>
              <w:rPr>
                <w:rFonts w:ascii="Calibri" w:hAnsi="Calibri"/>
              </w:rPr>
            </w:pPr>
            <w:hyperlink w:anchor="_CP.6_How_do" w:history="1">
              <w:r w:rsidR="00EB51AC" w:rsidRPr="005F3247">
                <w:rPr>
                  <w:rStyle w:val="Hyperlink"/>
                  <w:rFonts w:ascii="Calibri" w:hAnsi="Calibri"/>
                </w:rPr>
                <w:t>I want to send another ‘Contestation of individual claim’ SED S082</w:t>
              </w:r>
            </w:hyperlink>
            <w:r w:rsidR="00EB51AC" w:rsidRPr="00B91556">
              <w:rPr>
                <w:rFonts w:ascii="Calibri" w:hAnsi="Calibri"/>
              </w:rPr>
              <w:t xml:space="preserve"> (</w:t>
            </w:r>
            <w:r w:rsidR="00EB51AC" w:rsidRPr="00B91556">
              <w:t>step CP.6</w:t>
            </w:r>
            <w:r w:rsidR="00EB51AC" w:rsidRPr="00B91556">
              <w:rPr>
                <w:rFonts w:ascii="Calibri" w:hAnsi="Calibri"/>
              </w:rPr>
              <w:t>)</w:t>
            </w:r>
          </w:p>
          <w:p w14:paraId="658C2DFB" w14:textId="6DE309CA" w:rsidR="00EB51AC" w:rsidRPr="00B91556" w:rsidRDefault="000D0237">
            <w:pPr>
              <w:rPr>
                <w:rFonts w:ascii="Calibri" w:hAnsi="Calibri"/>
              </w:rPr>
            </w:pPr>
            <w:hyperlink w:anchor="_CP.4__How" w:history="1">
              <w:r w:rsidR="00EB51AC" w:rsidRPr="005F3247">
                <w:rPr>
                  <w:rStyle w:val="Hyperlink"/>
                  <w:rFonts w:ascii="Calibri" w:hAnsi="Calibri"/>
                </w:rPr>
                <w:t>I want to send 'Information on payment of individual claim' - SED S091</w:t>
              </w:r>
            </w:hyperlink>
            <w:r w:rsidR="00EB51AC" w:rsidRPr="00B91556">
              <w:rPr>
                <w:rFonts w:ascii="Calibri" w:hAnsi="Calibri"/>
              </w:rPr>
              <w:t xml:space="preserve"> (step CP.4)</w:t>
            </w:r>
          </w:p>
          <w:p w14:paraId="1E7B1120" w14:textId="72DE0187" w:rsidR="00AA25B8" w:rsidRPr="00375C13" w:rsidRDefault="000D0237" w:rsidP="003B173E">
            <w:pPr>
              <w:spacing w:after="120"/>
            </w:pPr>
            <w:hyperlink w:anchor="_CP.8_What_should" w:history="1">
              <w:r w:rsidR="00EB51AC" w:rsidRPr="005F3247">
                <w:rPr>
                  <w:rStyle w:val="Hyperlink"/>
                  <w:rFonts w:ascii="Calibri" w:hAnsi="Calibri"/>
                </w:rPr>
                <w:t>I have received ‘Credit note' SED S085</w:t>
              </w:r>
            </w:hyperlink>
            <w:r w:rsidR="00EB51AC" w:rsidRPr="00B91556">
              <w:rPr>
                <w:rFonts w:ascii="Calibri" w:hAnsi="Calibri"/>
              </w:rPr>
              <w:t xml:space="preserve"> (step CP.8)</w:t>
            </w:r>
            <w:r w:rsidR="00EB51AC">
              <w:rPr>
                <w:rFonts w:ascii="Calibri" w:hAnsi="Calibri"/>
              </w:rPr>
              <w:br/>
            </w:r>
            <w:hyperlink w:anchor="_CP.9_How_do" w:history="1">
              <w:r w:rsidR="00EB51AC" w:rsidRPr="005F3247">
                <w:rPr>
                  <w:rStyle w:val="Hyperlink"/>
                </w:rPr>
                <w:t>I want to send ‘Contestation of credit note- SED S087</w:t>
              </w:r>
            </w:hyperlink>
            <w:r w:rsidR="00EB51AC" w:rsidRPr="00B91556">
              <w:t xml:space="preserve"> (step CP.9)</w:t>
            </w:r>
            <w:r w:rsidR="00EB51AC">
              <w:br/>
            </w:r>
            <w:hyperlink w:anchor="_CP.10_What_should" w:history="1">
              <w:r w:rsidR="00EB51AC" w:rsidRPr="005F3247">
                <w:rPr>
                  <w:rStyle w:val="Hyperlink"/>
                  <w:lang w:val="en-US"/>
                </w:rPr>
                <w:t>I have received 'Reply to contestation of credit note' SED S088.</w:t>
              </w:r>
            </w:hyperlink>
            <w:r w:rsidR="00EB51AC" w:rsidRPr="00D730F8">
              <w:rPr>
                <w:lang w:val="en-US"/>
              </w:rPr>
              <w:t xml:space="preserve"> </w:t>
            </w:r>
            <w:r w:rsidR="00EB51AC">
              <w:rPr>
                <w:lang w:val="en-US"/>
              </w:rPr>
              <w:t>(step CP.10)</w:t>
            </w:r>
          </w:p>
        </w:tc>
      </w:tr>
    </w:tbl>
    <w:p w14:paraId="4AC9B6A9" w14:textId="77777777" w:rsidR="007961A1" w:rsidRDefault="007961A1" w:rsidP="00375C13">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EB51AC" w:rsidRPr="00C33679" w14:paraId="244D2B38" w14:textId="77777777" w:rsidTr="001124F3">
        <w:tc>
          <w:tcPr>
            <w:tcW w:w="10065" w:type="dxa"/>
            <w:shd w:val="clear" w:color="auto" w:fill="B8CCE4" w:themeFill="accent1" w:themeFillTint="66"/>
          </w:tcPr>
          <w:p w14:paraId="0713F93C" w14:textId="6C8EC74A" w:rsidR="00EB51AC" w:rsidRPr="003B173E" w:rsidRDefault="00EB51AC" w:rsidP="001124F3">
            <w:pPr>
              <w:pStyle w:val="Heading2"/>
            </w:pPr>
            <w:bookmarkStart w:id="65" w:name="_CP.8_What_should"/>
            <w:bookmarkStart w:id="66" w:name="_Toc165058015"/>
            <w:bookmarkEnd w:id="65"/>
            <w:r w:rsidRPr="008C401E">
              <w:t>CP.8 What should I do if I have received the 'Credit note' - SED S085?</w:t>
            </w:r>
            <w:bookmarkEnd w:id="66"/>
          </w:p>
        </w:tc>
      </w:tr>
      <w:tr w:rsidR="00EB51AC" w:rsidRPr="00C33679" w14:paraId="4467C9D6" w14:textId="77777777" w:rsidTr="001124F3">
        <w:tc>
          <w:tcPr>
            <w:tcW w:w="10065" w:type="dxa"/>
          </w:tcPr>
          <w:p w14:paraId="4B502664" w14:textId="53A15FCE" w:rsidR="001D1240" w:rsidRPr="008C401E" w:rsidRDefault="001D1240" w:rsidP="001D1240">
            <w:pPr>
              <w:spacing w:before="120" w:after="120"/>
              <w:jc w:val="both"/>
            </w:pPr>
            <w:r w:rsidRPr="008C401E">
              <w:t xml:space="preserve">The Case Owner issues  </w:t>
            </w:r>
            <w:hyperlink r:id="rId81" w:history="1">
              <w:r w:rsidRPr="00375C4B">
                <w:rPr>
                  <w:rStyle w:val="Hyperlink"/>
                </w:rPr>
                <w:t>‘Credit note’ – SED S085</w:t>
              </w:r>
            </w:hyperlink>
            <w:r w:rsidRPr="008C401E">
              <w:t xml:space="preserve"> with information about the correction of its initial </w:t>
            </w:r>
            <w:hyperlink r:id="rId82" w:history="1">
              <w:r w:rsidRPr="00375C4B">
                <w:rPr>
                  <w:rStyle w:val="Hyperlink"/>
                </w:rPr>
                <w:t>'Claim for reimbursement' - SED S080</w:t>
              </w:r>
            </w:hyperlink>
            <w:r w:rsidRPr="008C401E">
              <w:t xml:space="preserve">. </w:t>
            </w:r>
          </w:p>
          <w:p w14:paraId="5CDDAFC8" w14:textId="154162AD" w:rsidR="001D1240" w:rsidRPr="008C401E" w:rsidRDefault="001D1240" w:rsidP="001D1240">
            <w:pPr>
              <w:spacing w:after="120"/>
            </w:pPr>
            <w:r w:rsidRPr="008C401E">
              <w:t xml:space="preserve">The individual part of S085 should include only those individual claims which were mentioned in </w:t>
            </w:r>
            <w:proofErr w:type="gramStart"/>
            <w:r w:rsidRPr="008C401E">
              <w:t>S080</w:t>
            </w:r>
            <w:proofErr w:type="gramEnd"/>
            <w:r w:rsidRPr="008C401E">
              <w:t xml:space="preserve"> and which were not already contested by you with S082.</w:t>
            </w:r>
          </w:p>
          <w:p w14:paraId="3FAD633F" w14:textId="1A584940" w:rsidR="001D1240" w:rsidRPr="008C401E" w:rsidRDefault="001D1240" w:rsidP="001D1240">
            <w:pPr>
              <w:spacing w:after="120"/>
              <w:jc w:val="both"/>
            </w:pPr>
            <w:r w:rsidRPr="008C401E">
              <w:t xml:space="preserve">If you agree with S085 then all mentioned individual claims are withdrawn or adjusted in the claim sent on S080 and no reply is required. </w:t>
            </w:r>
          </w:p>
          <w:p w14:paraId="79C54EAF" w14:textId="4A6E1B95" w:rsidR="001D1240" w:rsidRDefault="001D1240" w:rsidP="001D1240">
            <w:pPr>
              <w:spacing w:after="120"/>
              <w:rPr>
                <w:rStyle w:val="Hyperlink"/>
                <w:rFonts w:cs="Calibri"/>
              </w:rPr>
            </w:pPr>
            <w:r w:rsidRPr="003B173E">
              <w:rPr>
                <w:rFonts w:cs="Calibri"/>
              </w:rPr>
              <w:t xml:space="preserve">Optionally, if you do not agree with the credit note you can contest it by sending  </w:t>
            </w:r>
            <w:hyperlink r:id="rId83" w:history="1">
              <w:r w:rsidR="008C401E" w:rsidRPr="00375C4B">
                <w:rPr>
                  <w:rStyle w:val="Hyperlink"/>
                  <w:rFonts w:cs="Calibri"/>
                </w:rPr>
                <w:t>‘</w:t>
              </w:r>
              <w:r w:rsidRPr="00375C4B">
                <w:rPr>
                  <w:rStyle w:val="Hyperlink"/>
                  <w:rFonts w:cs="Calibri"/>
                </w:rPr>
                <w:t>Contestation of credit note' – SED S087</w:t>
              </w:r>
            </w:hyperlink>
          </w:p>
          <w:p w14:paraId="3E6165F1" w14:textId="4580574A" w:rsidR="00AA5BAE" w:rsidRPr="00AA5BAE" w:rsidRDefault="00AA5BAE" w:rsidP="00AA5BAE">
            <w:pPr>
              <w:spacing w:after="120"/>
              <w:jc w:val="both"/>
              <w:rPr>
                <w:rFonts w:ascii="Calibri" w:hAnsi="Calibri"/>
              </w:rPr>
            </w:pPr>
            <w:r w:rsidRPr="00400CB1">
              <w:rPr>
                <w:rFonts w:ascii="Calibri" w:hAnsi="Calibri"/>
              </w:rPr>
              <w:t>All attachments supporting the reply must be attached to the individual part of the S</w:t>
            </w:r>
            <w:r>
              <w:rPr>
                <w:rFonts w:ascii="Calibri" w:hAnsi="Calibri"/>
              </w:rPr>
              <w:t>087</w:t>
            </w:r>
            <w:r w:rsidRPr="00400CB1">
              <w:rPr>
                <w:rFonts w:ascii="Calibri" w:hAnsi="Calibri"/>
              </w:rPr>
              <w:t>. An attachment that is not correctly referenced to a specific individual part might not be handled properly.</w:t>
            </w:r>
          </w:p>
          <w:p w14:paraId="2485F125" w14:textId="34BE8A61" w:rsidR="001D1240" w:rsidRPr="008C401E" w:rsidRDefault="001D1240" w:rsidP="001D1240">
            <w:pPr>
              <w:spacing w:after="120"/>
              <w:jc w:val="both"/>
            </w:pPr>
            <w:r w:rsidRPr="008C401E">
              <w:rPr>
                <w:rFonts w:cs="Calibri"/>
              </w:rPr>
              <w:t>A</w:t>
            </w:r>
            <w:r w:rsidRPr="008C401E">
              <w:t xml:space="preserve">fterwards, the Case Owner will send </w:t>
            </w:r>
            <w:hyperlink r:id="rId84" w:history="1">
              <w:r w:rsidRPr="00375C4B">
                <w:rPr>
                  <w:rStyle w:val="Hyperlink"/>
                </w:rPr>
                <w:t>'Reply on contestation of Credit note' - SED S088</w:t>
              </w:r>
            </w:hyperlink>
            <w:r w:rsidRPr="008C401E">
              <w:t xml:space="preserve"> to you.</w:t>
            </w:r>
          </w:p>
          <w:p w14:paraId="4C2F0F39" w14:textId="429A2284" w:rsidR="00EB51AC" w:rsidRPr="003B173E" w:rsidRDefault="000D0237" w:rsidP="001124F3">
            <w:pPr>
              <w:spacing w:after="120"/>
            </w:pPr>
            <w:hyperlink w:anchor="_CP.9_How_do" w:history="1">
              <w:r w:rsidR="00CC64E9" w:rsidRPr="008C401E">
                <w:rPr>
                  <w:rStyle w:val="Hyperlink"/>
                </w:rPr>
                <w:t>I want to send ‘Contestation of Credit note’ - SED S087</w:t>
              </w:r>
              <w:r w:rsidR="00CC64E9" w:rsidRPr="008C401E">
                <w:rPr>
                  <w:rStyle w:val="Hyperlink"/>
                  <w:color w:val="auto"/>
                  <w:u w:val="none"/>
                </w:rPr>
                <w:t xml:space="preserve"> (step CP.9)</w:t>
              </w:r>
            </w:hyperlink>
          </w:p>
        </w:tc>
      </w:tr>
    </w:tbl>
    <w:p w14:paraId="0EFE42A3" w14:textId="61B0E7CE" w:rsidR="00880557" w:rsidRDefault="00880557" w:rsidP="00375C13">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ED4BBC" w:rsidRPr="00E378A5" w14:paraId="53107C65" w14:textId="77777777" w:rsidTr="001124F3">
        <w:tc>
          <w:tcPr>
            <w:tcW w:w="10065" w:type="dxa"/>
            <w:shd w:val="clear" w:color="auto" w:fill="B8CCE4" w:themeFill="accent1" w:themeFillTint="66"/>
          </w:tcPr>
          <w:p w14:paraId="43A2AE96" w14:textId="2DABBAE9" w:rsidR="00ED4BBC" w:rsidRPr="00E378A5" w:rsidRDefault="00ED4BBC" w:rsidP="001124F3">
            <w:pPr>
              <w:pStyle w:val="Heading2"/>
              <w:rPr>
                <w:highlight w:val="yellow"/>
              </w:rPr>
            </w:pPr>
            <w:bookmarkStart w:id="67" w:name="_CP.9_How_do"/>
            <w:bookmarkStart w:id="68" w:name="_Toc66374629"/>
            <w:bookmarkStart w:id="69" w:name="_Toc165058016"/>
            <w:bookmarkEnd w:id="67"/>
            <w:r w:rsidRPr="00E378A5">
              <w:t>CP.9 How do I sen</w:t>
            </w:r>
            <w:r w:rsidR="008C401E">
              <w:t>d</w:t>
            </w:r>
            <w:r w:rsidRPr="00E378A5">
              <w:t xml:space="preserve"> 'Contestation of </w:t>
            </w:r>
            <w:r w:rsidR="008C401E">
              <w:t>C</w:t>
            </w:r>
            <w:r w:rsidRPr="00E378A5">
              <w:t xml:space="preserve">redit note' – SED </w:t>
            </w:r>
            <w:r w:rsidR="008C401E">
              <w:t>S087</w:t>
            </w:r>
            <w:r w:rsidRPr="00E378A5">
              <w:t>?</w:t>
            </w:r>
            <w:bookmarkEnd w:id="68"/>
            <w:bookmarkEnd w:id="69"/>
          </w:p>
        </w:tc>
      </w:tr>
      <w:tr w:rsidR="00ED4BBC" w:rsidRPr="00E378A5" w14:paraId="69BBEC19" w14:textId="77777777" w:rsidTr="001124F3">
        <w:tc>
          <w:tcPr>
            <w:tcW w:w="10065" w:type="dxa"/>
          </w:tcPr>
          <w:p w14:paraId="3A81089B" w14:textId="55C345E4" w:rsidR="00ED4BBC" w:rsidRPr="00E378A5" w:rsidRDefault="00ED4BBC" w:rsidP="001124F3">
            <w:pPr>
              <w:spacing w:before="120" w:after="120"/>
              <w:jc w:val="both"/>
            </w:pPr>
            <w:r w:rsidRPr="00E378A5">
              <w:t xml:space="preserve">If you do not agree with the proposition to withdraw or adjust the claims sent by the Case owner on </w:t>
            </w:r>
            <w:hyperlink r:id="rId85" w:history="1">
              <w:r w:rsidRPr="00375C4B">
                <w:rPr>
                  <w:rStyle w:val="Hyperlink"/>
                </w:rPr>
                <w:t xml:space="preserve">‘Credit note’ SED </w:t>
              </w:r>
              <w:r w:rsidR="008C401E" w:rsidRPr="00375C4B">
                <w:rPr>
                  <w:rStyle w:val="Hyperlink"/>
                </w:rPr>
                <w:t>S085</w:t>
              </w:r>
            </w:hyperlink>
            <w:r w:rsidRPr="00E378A5">
              <w:t xml:space="preserve"> </w:t>
            </w:r>
            <w:r w:rsidRPr="00E378A5">
              <w:rPr>
                <w:rFonts w:cs="Calibri"/>
              </w:rPr>
              <w:t>you</w:t>
            </w:r>
            <w:r w:rsidRPr="00E378A5">
              <w:t xml:space="preserve"> can contest it. </w:t>
            </w:r>
          </w:p>
          <w:p w14:paraId="0333FAF4" w14:textId="67C8365C" w:rsidR="00ED4BBC" w:rsidRDefault="00ED4BBC" w:rsidP="003B173E">
            <w:pPr>
              <w:spacing w:after="120"/>
              <w:rPr>
                <w:rFonts w:eastAsia="Calibri" w:cs="Calibri"/>
                <w:color w:val="000000"/>
              </w:rPr>
            </w:pPr>
            <w:r w:rsidRPr="00E378A5">
              <w:t xml:space="preserve">You </w:t>
            </w:r>
            <w:proofErr w:type="gramStart"/>
            <w:r w:rsidRPr="00E378A5">
              <w:t>have to</w:t>
            </w:r>
            <w:proofErr w:type="gramEnd"/>
            <w:r w:rsidRPr="00E378A5">
              <w:t xml:space="preserve"> enter all required information in the </w:t>
            </w:r>
            <w:hyperlink r:id="rId86" w:history="1">
              <w:r w:rsidR="008C401E" w:rsidRPr="00375C4B">
                <w:rPr>
                  <w:rStyle w:val="Hyperlink"/>
                  <w:rFonts w:cs="Calibri"/>
                </w:rPr>
                <w:t>‘Contestation of credit note' – SED S087</w:t>
              </w:r>
            </w:hyperlink>
            <w:r w:rsidRPr="00E378A5">
              <w:t xml:space="preserve"> and send it to the Case Owner. </w:t>
            </w:r>
            <w:r w:rsidR="008C401E">
              <w:rPr>
                <w:rFonts w:cs="Calibri"/>
              </w:rPr>
              <w:t>S087</w:t>
            </w:r>
            <w:r w:rsidRPr="00E378A5">
              <w:rPr>
                <w:rFonts w:cs="Calibri"/>
              </w:rPr>
              <w:t xml:space="preserve"> </w:t>
            </w:r>
            <w:r w:rsidR="008C401E" w:rsidRPr="00E378A5">
              <w:rPr>
                <w:rFonts w:cs="Calibri"/>
              </w:rPr>
              <w:t>must</w:t>
            </w:r>
            <w:r w:rsidRPr="00E378A5">
              <w:rPr>
                <w:rFonts w:cs="Calibri"/>
              </w:rPr>
              <w:t xml:space="preserve"> be issued if any new claims were added by the Case Owner on </w:t>
            </w:r>
            <w:r w:rsidR="008C401E">
              <w:rPr>
                <w:rFonts w:cs="Calibri"/>
              </w:rPr>
              <w:t>S085</w:t>
            </w:r>
            <w:r w:rsidRPr="00E378A5">
              <w:rPr>
                <w:rFonts w:cs="Calibri"/>
              </w:rPr>
              <w:t xml:space="preserve"> or claims already contested by you were included in </w:t>
            </w:r>
            <w:r w:rsidR="008C401E">
              <w:rPr>
                <w:rFonts w:cs="Calibri"/>
              </w:rPr>
              <w:t>S085</w:t>
            </w:r>
            <w:r w:rsidRPr="00E378A5">
              <w:rPr>
                <w:rFonts w:cs="Calibri"/>
              </w:rPr>
              <w:t xml:space="preserve">. </w:t>
            </w:r>
            <w:r w:rsidRPr="00E378A5">
              <w:rPr>
                <w:rFonts w:eastAsia="Calibri" w:cs="Calibri"/>
                <w:color w:val="000000"/>
              </w:rPr>
              <w:t xml:space="preserve">You may attach additional documents to the </w:t>
            </w:r>
            <w:r w:rsidR="008C401E">
              <w:rPr>
                <w:rFonts w:eastAsia="Calibri" w:cs="Calibri"/>
                <w:color w:val="000000"/>
              </w:rPr>
              <w:t>S087</w:t>
            </w:r>
            <w:r w:rsidRPr="00E378A5">
              <w:rPr>
                <w:rFonts w:eastAsia="Calibri" w:cs="Calibri"/>
                <w:color w:val="000000"/>
              </w:rPr>
              <w:t xml:space="preserve"> </w:t>
            </w:r>
            <w:proofErr w:type="gramStart"/>
            <w:r w:rsidRPr="00E378A5">
              <w:rPr>
                <w:rFonts w:eastAsia="Calibri" w:cs="Calibri"/>
                <w:color w:val="000000"/>
              </w:rPr>
              <w:t>in order to</w:t>
            </w:r>
            <w:proofErr w:type="gramEnd"/>
            <w:r w:rsidRPr="00E378A5">
              <w:rPr>
                <w:rFonts w:eastAsia="Calibri" w:cs="Calibri"/>
                <w:color w:val="000000"/>
              </w:rPr>
              <w:t xml:space="preserve"> justify your contestation.</w:t>
            </w:r>
          </w:p>
          <w:p w14:paraId="115F1C16" w14:textId="5CEC443C" w:rsidR="00113946" w:rsidRPr="00113946" w:rsidRDefault="00113946" w:rsidP="00113946">
            <w:pPr>
              <w:spacing w:after="120"/>
              <w:jc w:val="both"/>
              <w:rPr>
                <w:rFonts w:ascii="Calibri" w:hAnsi="Calibri"/>
              </w:rPr>
            </w:pPr>
            <w:r w:rsidRPr="00400CB1">
              <w:rPr>
                <w:rFonts w:ascii="Calibri" w:hAnsi="Calibri"/>
              </w:rPr>
              <w:t>All attachments supporting the reply must be attached to the individual part of the S</w:t>
            </w:r>
            <w:r>
              <w:rPr>
                <w:rFonts w:ascii="Calibri" w:hAnsi="Calibri"/>
              </w:rPr>
              <w:t>087</w:t>
            </w:r>
            <w:r w:rsidRPr="00400CB1">
              <w:rPr>
                <w:rFonts w:ascii="Calibri" w:hAnsi="Calibri"/>
              </w:rPr>
              <w:t>. An attachment that is not correctly referenced to a specific individual part might not be handled properly.</w:t>
            </w:r>
          </w:p>
          <w:p w14:paraId="7C2F118B" w14:textId="0DCDC4E4" w:rsidR="00ED4BBC" w:rsidRPr="00E378A5" w:rsidRDefault="00ED4BBC" w:rsidP="001124F3">
            <w:pPr>
              <w:spacing w:after="120"/>
              <w:jc w:val="both"/>
            </w:pPr>
            <w:r w:rsidRPr="00E378A5">
              <w:t xml:space="preserve">Then you send SED </w:t>
            </w:r>
            <w:r w:rsidR="008C401E">
              <w:t>S087</w:t>
            </w:r>
            <w:r w:rsidRPr="00E378A5">
              <w:t xml:space="preserve"> to the Case Owner which receives it. The Case Owner</w:t>
            </w:r>
            <w:r w:rsidR="008C401E">
              <w:t xml:space="preserve"> sends</w:t>
            </w:r>
            <w:r w:rsidRPr="00E378A5">
              <w:t xml:space="preserve"> </w:t>
            </w:r>
            <w:hyperlink r:id="rId87" w:history="1">
              <w:r w:rsidR="008C401E" w:rsidRPr="00375C4B">
                <w:rPr>
                  <w:rStyle w:val="Hyperlink"/>
                </w:rPr>
                <w:t>'Reply on contestation of Credit note' - SED S088</w:t>
              </w:r>
            </w:hyperlink>
            <w:r w:rsidR="008C401E">
              <w:t xml:space="preserve"> t</w:t>
            </w:r>
            <w:r w:rsidRPr="00E378A5">
              <w:t>o you.</w:t>
            </w:r>
          </w:p>
          <w:p w14:paraId="34C0F676" w14:textId="79E634CA" w:rsidR="00ED4BBC" w:rsidRPr="00E378A5" w:rsidRDefault="000D0237" w:rsidP="001124F3">
            <w:pPr>
              <w:spacing w:after="120"/>
              <w:jc w:val="both"/>
            </w:pPr>
            <w:hyperlink w:anchor="_CP.10_What_should" w:history="1">
              <w:r w:rsidR="008C401E" w:rsidRPr="00D730F8">
                <w:rPr>
                  <w:rStyle w:val="Hyperlink"/>
                  <w:lang w:val="en-US"/>
                </w:rPr>
                <w:t>I have received 'Reply to contestation of credit note' SED S088</w:t>
              </w:r>
            </w:hyperlink>
            <w:r w:rsidR="008C401E" w:rsidRPr="00D730F8">
              <w:rPr>
                <w:lang w:val="en-US"/>
              </w:rPr>
              <w:t xml:space="preserve">. </w:t>
            </w:r>
            <w:r w:rsidR="008C401E">
              <w:rPr>
                <w:lang w:val="en-US"/>
              </w:rPr>
              <w:t>(step CP.10)</w:t>
            </w:r>
          </w:p>
        </w:tc>
      </w:tr>
    </w:tbl>
    <w:p w14:paraId="5AB9C77D" w14:textId="43BBB3BC" w:rsidR="00880557" w:rsidRDefault="00880557" w:rsidP="00375C13">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ED4BBC" w:rsidRPr="00C33679" w14:paraId="712EC0B2" w14:textId="77777777" w:rsidTr="001124F3">
        <w:tc>
          <w:tcPr>
            <w:tcW w:w="10065" w:type="dxa"/>
            <w:shd w:val="clear" w:color="auto" w:fill="B8CCE4" w:themeFill="accent1" w:themeFillTint="66"/>
          </w:tcPr>
          <w:p w14:paraId="5BD76446" w14:textId="1143DD5F" w:rsidR="00ED4BBC" w:rsidRPr="00C33679" w:rsidRDefault="00ED4BBC" w:rsidP="001124F3">
            <w:pPr>
              <w:pStyle w:val="Heading2"/>
              <w:rPr>
                <w:highlight w:val="yellow"/>
              </w:rPr>
            </w:pPr>
            <w:bookmarkStart w:id="70" w:name="_CP.10_What_should"/>
            <w:bookmarkStart w:id="71" w:name="_Toc165058017"/>
            <w:bookmarkEnd w:id="70"/>
            <w:r>
              <w:t>CP</w:t>
            </w:r>
            <w:r w:rsidRPr="004A17FE">
              <w:t>.</w:t>
            </w:r>
            <w:r>
              <w:t>10</w:t>
            </w:r>
            <w:r w:rsidRPr="004A17FE">
              <w:t xml:space="preserve"> </w:t>
            </w:r>
            <w:r>
              <w:t>What should I do if I have received the 'Reply to contestation of credit note' - SED</w:t>
            </w:r>
            <w:r w:rsidRPr="004A17FE">
              <w:t xml:space="preserve"> </w:t>
            </w:r>
            <w:r>
              <w:t>S088</w:t>
            </w:r>
            <w:r w:rsidRPr="004A17FE">
              <w:t>?</w:t>
            </w:r>
            <w:bookmarkEnd w:id="71"/>
          </w:p>
        </w:tc>
      </w:tr>
      <w:tr w:rsidR="00ED4BBC" w:rsidRPr="00C33679" w14:paraId="170515F1" w14:textId="77777777" w:rsidTr="001124F3">
        <w:tc>
          <w:tcPr>
            <w:tcW w:w="10065" w:type="dxa"/>
          </w:tcPr>
          <w:p w14:paraId="5F175C2A" w14:textId="6C7EA1F0" w:rsidR="008C401E" w:rsidRDefault="00ED4BBC" w:rsidP="008C401E">
            <w:pPr>
              <w:spacing w:after="120"/>
              <w:jc w:val="both"/>
            </w:pPr>
            <w:r>
              <w:t>You</w:t>
            </w:r>
            <w:r w:rsidRPr="005757E2">
              <w:t xml:space="preserve"> </w:t>
            </w:r>
            <w:r>
              <w:t xml:space="preserve">receive from the Case Owner </w:t>
            </w:r>
            <w:hyperlink r:id="rId88" w:history="1">
              <w:r w:rsidRPr="002E01A9">
                <w:rPr>
                  <w:rStyle w:val="Hyperlink"/>
                </w:rPr>
                <w:t>'Reply to contestation of credit note' – SED S088</w:t>
              </w:r>
            </w:hyperlink>
            <w:r w:rsidRPr="005757E2">
              <w:t xml:space="preserve"> </w:t>
            </w:r>
            <w:r>
              <w:t>which</w:t>
            </w:r>
            <w:r w:rsidRPr="005757E2">
              <w:t xml:space="preserve"> gives information about the </w:t>
            </w:r>
            <w:r w:rsidR="008C401E">
              <w:t xml:space="preserve">reply to your </w:t>
            </w:r>
            <w:r w:rsidRPr="005757E2">
              <w:t>contestations of credit notes</w:t>
            </w:r>
            <w:r>
              <w:t xml:space="preserve">. </w:t>
            </w:r>
          </w:p>
          <w:p w14:paraId="306E94AA" w14:textId="50FB1837" w:rsidR="008C401E" w:rsidRPr="00E378A5" w:rsidRDefault="008C401E" w:rsidP="008C401E">
            <w:pPr>
              <w:spacing w:after="120"/>
              <w:jc w:val="both"/>
            </w:pPr>
            <w:r w:rsidRPr="00E378A5">
              <w:lastRenderedPageBreak/>
              <w:t>If you decide</w:t>
            </w:r>
            <w:r>
              <w:t>,</w:t>
            </w:r>
            <w:r w:rsidRPr="00E378A5">
              <w:t xml:space="preserve"> that you do not agree with the reply provided by the Case owner you may send again </w:t>
            </w:r>
            <w:hyperlink r:id="rId89" w:history="1">
              <w:r w:rsidRPr="002E01A9">
                <w:rPr>
                  <w:rStyle w:val="Hyperlink"/>
                  <w:rFonts w:cs="Calibri"/>
                </w:rPr>
                <w:t>‘Contestation of credit note' – SED S087</w:t>
              </w:r>
            </w:hyperlink>
            <w:r w:rsidRPr="00E378A5">
              <w:t xml:space="preserve">.  If you agree with the explanations provided by the Case </w:t>
            </w:r>
            <w:proofErr w:type="gramStart"/>
            <w:r w:rsidRPr="00E378A5">
              <w:t>Owner</w:t>
            </w:r>
            <w:proofErr w:type="gramEnd"/>
            <w:r w:rsidRPr="00E378A5">
              <w:t xml:space="preserve"> then all mentioned individual claims are withdrawn or adjusted in the claim sen</w:t>
            </w:r>
            <w:r>
              <w:t>t</w:t>
            </w:r>
            <w:r w:rsidRPr="00E378A5">
              <w:t xml:space="preserve"> on </w:t>
            </w:r>
            <w:r>
              <w:t>S080</w:t>
            </w:r>
            <w:r w:rsidRPr="00E378A5">
              <w:t xml:space="preserve"> and no reply is required.</w:t>
            </w:r>
          </w:p>
          <w:p w14:paraId="1D49F98E" w14:textId="77777777" w:rsidR="008C401E" w:rsidRPr="00E378A5" w:rsidRDefault="008C401E" w:rsidP="008C401E">
            <w:pPr>
              <w:spacing w:after="120"/>
              <w:jc w:val="both"/>
            </w:pPr>
            <w:r w:rsidRPr="00E378A5">
              <w:t>Unless you want to send another Contestation of the credit note the alternative scenario for the credit note ends here and the main process continues.</w:t>
            </w:r>
          </w:p>
          <w:p w14:paraId="0DF61A1F" w14:textId="4AAD5E0C" w:rsidR="00ED4BBC" w:rsidRDefault="00ED4BBC" w:rsidP="001124F3">
            <w:pPr>
              <w:spacing w:after="120"/>
              <w:jc w:val="both"/>
            </w:pPr>
            <w:r>
              <w:t xml:space="preserve">Optionally, you fill out </w:t>
            </w:r>
            <w:hyperlink r:id="rId90" w:history="1">
              <w:r w:rsidRPr="002E01A9">
                <w:rPr>
                  <w:rStyle w:val="Hyperlink"/>
                </w:rPr>
                <w:t>'Contestation of credit note' – SED S087</w:t>
              </w:r>
            </w:hyperlink>
            <w:r>
              <w:t xml:space="preserve">, </w:t>
            </w:r>
            <w:r w:rsidRPr="005757E2">
              <w:t xml:space="preserve">where </w:t>
            </w:r>
            <w:r>
              <w:t xml:space="preserve">you as </w:t>
            </w:r>
            <w:r w:rsidRPr="005757E2">
              <w:t>the debtor State give information about the contestation of credit note</w:t>
            </w:r>
            <w:r>
              <w:t xml:space="preserve">. Then you send SED S087 to the Case Owner which receives it. The Case Owner will send </w:t>
            </w:r>
            <w:hyperlink r:id="rId91" w:history="1">
              <w:r w:rsidRPr="002E01A9">
                <w:rPr>
                  <w:rStyle w:val="Hyperlink"/>
                </w:rPr>
                <w:t>'Reply on contestation of Credit note' - SED S088</w:t>
              </w:r>
            </w:hyperlink>
            <w:r>
              <w:t xml:space="preserve"> to you.</w:t>
            </w:r>
          </w:p>
          <w:p w14:paraId="639C1720" w14:textId="384C0A24" w:rsidR="00C373B3" w:rsidRPr="00C373B3" w:rsidRDefault="00C373B3" w:rsidP="001124F3">
            <w:pPr>
              <w:spacing w:after="120"/>
              <w:jc w:val="both"/>
              <w:rPr>
                <w:rFonts w:ascii="Calibri" w:hAnsi="Calibri"/>
              </w:rPr>
            </w:pPr>
            <w:r w:rsidRPr="00400CB1">
              <w:rPr>
                <w:rFonts w:ascii="Calibri" w:hAnsi="Calibri"/>
              </w:rPr>
              <w:t>All attachments supporting the reply must be attached to the individual part of the S</w:t>
            </w:r>
            <w:r>
              <w:rPr>
                <w:rFonts w:ascii="Calibri" w:hAnsi="Calibri"/>
              </w:rPr>
              <w:t>087</w:t>
            </w:r>
            <w:r w:rsidRPr="00400CB1">
              <w:rPr>
                <w:rFonts w:ascii="Calibri" w:hAnsi="Calibri"/>
              </w:rPr>
              <w:t>. An attachment that is not correctly referenced to a specific individual part might not be handled properly.</w:t>
            </w:r>
          </w:p>
          <w:p w14:paraId="29054CFF" w14:textId="3BF834A6" w:rsidR="008C401E" w:rsidRDefault="008C401E" w:rsidP="008C401E">
            <w:pPr>
              <w:jc w:val="both"/>
            </w:pPr>
            <w:r w:rsidRPr="00E378A5">
              <w:t>Depending on the circumstances of the case, any of the following step may occur / can be taken:</w:t>
            </w:r>
          </w:p>
          <w:p w14:paraId="3C089C1F" w14:textId="4BF231AF" w:rsidR="008C401E" w:rsidRPr="00E378A5" w:rsidRDefault="000D0237" w:rsidP="008C401E">
            <w:pPr>
              <w:jc w:val="both"/>
            </w:pPr>
            <w:hyperlink w:anchor="_CP.9_How_do" w:history="1">
              <w:r w:rsidR="008C401E" w:rsidRPr="00EE1583">
                <w:rPr>
                  <w:rStyle w:val="Hyperlink"/>
                </w:rPr>
                <w:t xml:space="preserve">I want to send </w:t>
              </w:r>
              <w:r w:rsidR="008C401E">
                <w:rPr>
                  <w:rStyle w:val="Hyperlink"/>
                </w:rPr>
                <w:t xml:space="preserve">another </w:t>
              </w:r>
              <w:r w:rsidR="008C401E" w:rsidRPr="00EE1583">
                <w:rPr>
                  <w:rStyle w:val="Hyperlink"/>
                </w:rPr>
                <w:t>‘Contestation of Credit note’ - SED S087</w:t>
              </w:r>
              <w:r w:rsidR="008C401E" w:rsidRPr="00EE1583">
                <w:rPr>
                  <w:rStyle w:val="Hyperlink"/>
                  <w:color w:val="auto"/>
                  <w:u w:val="none"/>
                </w:rPr>
                <w:t xml:space="preserve"> (step CP.9)</w:t>
              </w:r>
            </w:hyperlink>
          </w:p>
          <w:p w14:paraId="13B5A685" w14:textId="2CF79012" w:rsidR="008C401E" w:rsidRDefault="000D0237" w:rsidP="008C401E">
            <w:pPr>
              <w:rPr>
                <w:rFonts w:ascii="Calibri" w:hAnsi="Calibri"/>
              </w:rPr>
            </w:pPr>
            <w:hyperlink w:anchor="_CP.4__How" w:history="1">
              <w:r w:rsidR="008C401E" w:rsidRPr="005F3247">
                <w:rPr>
                  <w:rStyle w:val="Hyperlink"/>
                  <w:rFonts w:ascii="Calibri" w:hAnsi="Calibri"/>
                </w:rPr>
                <w:t>I want to send 'Information on payment of individual claim' - SED S091</w:t>
              </w:r>
            </w:hyperlink>
            <w:r w:rsidR="008C401E" w:rsidRPr="00B91556">
              <w:rPr>
                <w:rFonts w:ascii="Calibri" w:hAnsi="Calibri"/>
              </w:rPr>
              <w:t xml:space="preserve"> (step CP.4)</w:t>
            </w:r>
          </w:p>
          <w:p w14:paraId="0DB530CE" w14:textId="31AC6C0D" w:rsidR="008C401E" w:rsidRDefault="000D0237" w:rsidP="008C401E">
            <w:pPr>
              <w:rPr>
                <w:rFonts w:ascii="Calibri" w:hAnsi="Calibri"/>
              </w:rPr>
            </w:pPr>
            <w:hyperlink w:anchor="_CP.6_How_do" w:history="1">
              <w:r w:rsidR="008C401E" w:rsidRPr="005F3247">
                <w:rPr>
                  <w:rStyle w:val="Hyperlink"/>
                  <w:rFonts w:ascii="Calibri" w:hAnsi="Calibri"/>
                </w:rPr>
                <w:t>I want to send ‘Contestation of individual claim’ SED S082</w:t>
              </w:r>
            </w:hyperlink>
            <w:r w:rsidR="008C401E" w:rsidRPr="00B91556">
              <w:rPr>
                <w:rFonts w:ascii="Calibri" w:hAnsi="Calibri"/>
              </w:rPr>
              <w:t xml:space="preserve"> (</w:t>
            </w:r>
            <w:r w:rsidR="008C401E" w:rsidRPr="00B91556">
              <w:t>step CP.6</w:t>
            </w:r>
            <w:r w:rsidR="008C401E" w:rsidRPr="00B91556">
              <w:rPr>
                <w:rFonts w:ascii="Calibri" w:hAnsi="Calibri"/>
              </w:rPr>
              <w:t>)</w:t>
            </w:r>
          </w:p>
          <w:p w14:paraId="7C1043C7" w14:textId="207D52D8" w:rsidR="008C401E" w:rsidRPr="008476E6" w:rsidRDefault="000D0237" w:rsidP="003B173E">
            <w:pPr>
              <w:spacing w:after="120"/>
            </w:pPr>
            <w:hyperlink w:anchor="_CP.8_What_should" w:history="1">
              <w:r w:rsidR="008C401E" w:rsidRPr="005F3247">
                <w:rPr>
                  <w:rStyle w:val="Hyperlink"/>
                  <w:rFonts w:ascii="Calibri" w:hAnsi="Calibri"/>
                </w:rPr>
                <w:t>I have received ‘Credit note' SED S085</w:t>
              </w:r>
            </w:hyperlink>
            <w:r w:rsidR="008C401E" w:rsidRPr="00B91556">
              <w:rPr>
                <w:rFonts w:ascii="Calibri" w:hAnsi="Calibri"/>
              </w:rPr>
              <w:t xml:space="preserve"> (step CP.8)</w:t>
            </w:r>
          </w:p>
        </w:tc>
      </w:tr>
    </w:tbl>
    <w:p w14:paraId="1A10BEF4" w14:textId="77777777" w:rsidR="005F4F48" w:rsidRDefault="005F4F48" w:rsidP="00375C13">
      <w:pPr>
        <w:spacing w:after="0" w:line="240" w:lineRule="auto"/>
        <w:rPr>
          <w:b/>
        </w:rPr>
      </w:pPr>
      <w:bookmarkStart w:id="72" w:name="_CP.2__What_1"/>
      <w:bookmarkStart w:id="73" w:name="_CP.3__What"/>
      <w:bookmarkStart w:id="74" w:name="_CP.2__What"/>
      <w:bookmarkStart w:id="75" w:name="_CP.4__What"/>
      <w:bookmarkStart w:id="76" w:name="_CP.3_What_should"/>
      <w:bookmarkStart w:id="77" w:name="_CP.3_What_should_1"/>
      <w:bookmarkStart w:id="78" w:name="_CP.4_What_should"/>
      <w:bookmarkStart w:id="79" w:name="CO5"/>
      <w:bookmarkStart w:id="80" w:name="CP1"/>
      <w:bookmarkStart w:id="81" w:name="_CP.5_What_should"/>
      <w:bookmarkStart w:id="82" w:name="Description_of_SEDs"/>
      <w:bookmarkStart w:id="83" w:name="_CP.6_What_should"/>
      <w:bookmarkEnd w:id="72"/>
      <w:bookmarkEnd w:id="73"/>
      <w:bookmarkEnd w:id="74"/>
      <w:bookmarkEnd w:id="75"/>
      <w:bookmarkEnd w:id="76"/>
      <w:bookmarkEnd w:id="2"/>
      <w:bookmarkEnd w:id="77"/>
      <w:bookmarkEnd w:id="78"/>
      <w:bookmarkEnd w:id="79"/>
      <w:bookmarkEnd w:id="80"/>
      <w:bookmarkEnd w:id="81"/>
      <w:bookmarkEnd w:id="83"/>
    </w:p>
    <w:p w14:paraId="31B11FFA" w14:textId="77777777" w:rsidR="007846E0" w:rsidRPr="009F377D" w:rsidRDefault="007846E0">
      <w:pPr>
        <w:rPr>
          <w:b/>
        </w:rPr>
      </w:pPr>
      <w:bookmarkStart w:id="84" w:name="_CP.6__What"/>
      <w:bookmarkStart w:id="85" w:name="_CP.7_What_should"/>
      <w:bookmarkStart w:id="86" w:name="_CP.7__What"/>
      <w:bookmarkEnd w:id="84"/>
      <w:bookmarkEnd w:id="85"/>
      <w:bookmarkEnd w:id="86"/>
      <w:r w:rsidRPr="009F377D">
        <w:rPr>
          <w:b/>
        </w:rPr>
        <w:br w:type="page"/>
      </w:r>
    </w:p>
    <w:p w14:paraId="1773FABF" w14:textId="7D2F6C86" w:rsidR="00DB56AB" w:rsidRPr="002E01A9" w:rsidRDefault="00DB56AB" w:rsidP="00DB56AB">
      <w:pPr>
        <w:pStyle w:val="Heading1"/>
        <w:rPr>
          <w:lang w:val="nn-NO"/>
        </w:rPr>
      </w:pPr>
      <w:bookmarkStart w:id="87" w:name="_Toc66374631"/>
      <w:bookmarkStart w:id="88" w:name="_Toc165058018"/>
      <w:r w:rsidRPr="002E01A9">
        <w:rPr>
          <w:lang w:val="nn-NO"/>
        </w:rPr>
        <w:lastRenderedPageBreak/>
        <w:t xml:space="preserve">Information </w:t>
      </w:r>
      <w:proofErr w:type="spellStart"/>
      <w:r w:rsidRPr="002E01A9">
        <w:rPr>
          <w:lang w:val="nn-NO"/>
        </w:rPr>
        <w:t>on</w:t>
      </w:r>
      <w:proofErr w:type="spellEnd"/>
      <w:r w:rsidRPr="002E01A9">
        <w:rPr>
          <w:lang w:val="nn-NO"/>
        </w:rPr>
        <w:t xml:space="preserve"> </w:t>
      </w:r>
      <w:proofErr w:type="spellStart"/>
      <w:r w:rsidRPr="002E01A9">
        <w:rPr>
          <w:lang w:val="nn-NO"/>
        </w:rPr>
        <w:t>specific</w:t>
      </w:r>
      <w:proofErr w:type="spellEnd"/>
      <w:r w:rsidRPr="002E01A9">
        <w:rPr>
          <w:lang w:val="nn-NO"/>
        </w:rPr>
        <w:t xml:space="preserve"> </w:t>
      </w:r>
      <w:proofErr w:type="spellStart"/>
      <w:r w:rsidRPr="002E01A9">
        <w:rPr>
          <w:lang w:val="nn-NO"/>
        </w:rPr>
        <w:t>workaronds</w:t>
      </w:r>
      <w:proofErr w:type="spellEnd"/>
      <w:r w:rsidRPr="002E01A9">
        <w:rPr>
          <w:lang w:val="nn-NO"/>
        </w:rPr>
        <w:t xml:space="preserve"> </w:t>
      </w:r>
      <w:proofErr w:type="spellStart"/>
      <w:r w:rsidRPr="002E01A9">
        <w:rPr>
          <w:lang w:val="nn-NO"/>
        </w:rPr>
        <w:t>awaiting</w:t>
      </w:r>
      <w:proofErr w:type="spellEnd"/>
      <w:r w:rsidRPr="002E01A9">
        <w:rPr>
          <w:lang w:val="nn-NO"/>
        </w:rPr>
        <w:t xml:space="preserve"> </w:t>
      </w:r>
      <w:proofErr w:type="spellStart"/>
      <w:r w:rsidRPr="002E01A9">
        <w:rPr>
          <w:lang w:val="nn-NO"/>
        </w:rPr>
        <w:t>changes</w:t>
      </w:r>
      <w:proofErr w:type="spellEnd"/>
      <w:r w:rsidRPr="002E01A9">
        <w:rPr>
          <w:lang w:val="nn-NO"/>
        </w:rPr>
        <w:t xml:space="preserve"> in </w:t>
      </w:r>
      <w:proofErr w:type="spellStart"/>
      <w:r w:rsidRPr="002E01A9">
        <w:rPr>
          <w:lang w:val="nn-NO"/>
        </w:rPr>
        <w:t>the</w:t>
      </w:r>
      <w:proofErr w:type="spellEnd"/>
      <w:r w:rsidRPr="002E01A9">
        <w:rPr>
          <w:lang w:val="nn-NO"/>
        </w:rPr>
        <w:t xml:space="preserve"> </w:t>
      </w:r>
      <w:proofErr w:type="spellStart"/>
      <w:r w:rsidRPr="002E01A9">
        <w:rPr>
          <w:lang w:val="nn-NO"/>
        </w:rPr>
        <w:t>processes</w:t>
      </w:r>
      <w:bookmarkEnd w:id="87"/>
      <w:bookmarkEnd w:id="88"/>
      <w:proofErr w:type="spellEnd"/>
    </w:p>
    <w:p w14:paraId="76414B0B" w14:textId="77777777" w:rsidR="00DB56AB" w:rsidRPr="002E01A9" w:rsidRDefault="00DB56AB" w:rsidP="00DB56AB">
      <w:pPr>
        <w:pStyle w:val="BodyText"/>
        <w:rPr>
          <w:sz w:val="22"/>
          <w:szCs w:val="22"/>
        </w:rPr>
      </w:pPr>
      <w:r w:rsidRPr="002E01A9">
        <w:rPr>
          <w:sz w:val="22"/>
          <w:szCs w:val="22"/>
          <w:u w:val="single"/>
        </w:rPr>
        <w:t>Problem:</w:t>
      </w:r>
      <w:r w:rsidRPr="002E01A9">
        <w:rPr>
          <w:b/>
          <w:sz w:val="22"/>
          <w:szCs w:val="22"/>
        </w:rPr>
        <w:t xml:space="preserve"> </w:t>
      </w:r>
      <w:r w:rsidRPr="002E01A9">
        <w:rPr>
          <w:sz w:val="22"/>
          <w:szCs w:val="22"/>
        </w:rPr>
        <w:t>Most SEDs for cost reimbursement consist of two parts: (1) the global part with global IDs, total amounts and total numbers which qualifies the SED from a global perspective and (2) one or many individual part(s) which consist of individual positions which are qualified by IDs, amounts and other business specific data.</w:t>
      </w:r>
    </w:p>
    <w:p w14:paraId="41E8E340" w14:textId="21CB6E3E" w:rsidR="00DB56AB" w:rsidRPr="002E01A9" w:rsidRDefault="00DB56AB" w:rsidP="00DB56AB">
      <w:pPr>
        <w:pStyle w:val="BodyText"/>
        <w:rPr>
          <w:bCs/>
          <w:sz w:val="22"/>
          <w:szCs w:val="22"/>
        </w:rPr>
      </w:pPr>
      <w:r w:rsidRPr="002E01A9">
        <w:rPr>
          <w:sz w:val="22"/>
          <w:szCs w:val="22"/>
        </w:rPr>
        <w:t xml:space="preserve">The individual part(s) within one SED are related to the global part and certain consistency rules need to be </w:t>
      </w:r>
      <w:r w:rsidRPr="002E01A9">
        <w:rPr>
          <w:b/>
          <w:sz w:val="22"/>
          <w:szCs w:val="22"/>
        </w:rPr>
        <w:t xml:space="preserve">followed (throughout all SEDs) to create a correct SED. </w:t>
      </w:r>
      <w:r w:rsidRPr="002E01A9">
        <w:rPr>
          <w:bCs/>
          <w:sz w:val="22"/>
          <w:szCs w:val="22"/>
        </w:rPr>
        <w:t>See description in the first section of the document.</w:t>
      </w:r>
    </w:p>
    <w:p w14:paraId="028562F3" w14:textId="24EEC45C" w:rsidR="00DB56AB" w:rsidRPr="002E01A9" w:rsidRDefault="00DB56AB" w:rsidP="00DB56AB">
      <w:pPr>
        <w:pStyle w:val="BodyText"/>
        <w:rPr>
          <w:sz w:val="22"/>
          <w:szCs w:val="22"/>
          <w:u w:val="single"/>
        </w:rPr>
      </w:pPr>
      <w:r w:rsidRPr="002E01A9">
        <w:rPr>
          <w:sz w:val="22"/>
          <w:szCs w:val="22"/>
          <w:u w:val="single"/>
        </w:rPr>
        <w:t>Workaround</w:t>
      </w:r>
      <w:r w:rsidR="00FC0B24" w:rsidRPr="002E01A9">
        <w:rPr>
          <w:sz w:val="22"/>
          <w:szCs w:val="22"/>
          <w:u w:val="single"/>
        </w:rPr>
        <w:t>:</w:t>
      </w:r>
    </w:p>
    <w:p w14:paraId="31441DC9" w14:textId="7240A91E" w:rsidR="00DB56AB" w:rsidRPr="009F29E6" w:rsidRDefault="002E01A9" w:rsidP="00DB56AB">
      <w:pPr>
        <w:pStyle w:val="BodyText"/>
      </w:pPr>
      <w:r w:rsidRPr="002E01A9">
        <w:rPr>
          <w:rFonts w:ascii="Calibri" w:hAnsi="Calibri" w:cs="Calibri"/>
          <w:color w:val="000000"/>
          <w:sz w:val="22"/>
          <w:szCs w:val="22"/>
          <w:shd w:val="clear" w:color="auto" w:fill="FFFFFF"/>
        </w:rPr>
        <w:t>When these consistency rules are not followed and SEDs are incorrectly filled in</w:t>
      </w:r>
      <w:r w:rsidRPr="002E01A9">
        <w:rPr>
          <w:rFonts w:ascii="Calibri" w:hAnsi="Calibri" w:cs="Calibri"/>
          <w:b/>
          <w:bCs/>
          <w:color w:val="000000"/>
          <w:sz w:val="22"/>
          <w:szCs w:val="22"/>
          <w:shd w:val="clear" w:color="auto" w:fill="FFFFFF"/>
        </w:rPr>
        <w:t>, </w:t>
      </w:r>
      <w:r w:rsidRPr="002E01A9">
        <w:rPr>
          <w:rFonts w:ascii="Calibri" w:hAnsi="Calibri" w:cs="Calibri"/>
          <w:color w:val="000000"/>
          <w:sz w:val="22"/>
          <w:szCs w:val="22"/>
          <w:shd w:val="clear" w:color="auto" w:fill="FFFFFF"/>
        </w:rPr>
        <w:t xml:space="preserve">a communication between institutions based on phone, </w:t>
      </w:r>
      <w:proofErr w:type="gramStart"/>
      <w:r w:rsidRPr="002E01A9">
        <w:rPr>
          <w:rFonts w:ascii="Calibri" w:hAnsi="Calibri" w:cs="Calibri"/>
          <w:color w:val="000000"/>
          <w:sz w:val="22"/>
          <w:szCs w:val="22"/>
          <w:shd w:val="clear" w:color="auto" w:fill="FFFFFF"/>
        </w:rPr>
        <w:t>e-mail</w:t>
      </w:r>
      <w:proofErr w:type="gramEnd"/>
      <w:r w:rsidRPr="002E01A9">
        <w:rPr>
          <w:rFonts w:ascii="Calibri" w:hAnsi="Calibri" w:cs="Calibri"/>
          <w:color w:val="000000"/>
          <w:sz w:val="22"/>
          <w:szCs w:val="22"/>
          <w:shd w:val="clear" w:color="auto" w:fill="FFFFFF"/>
        </w:rPr>
        <w:t xml:space="preserve"> or H_BUC_01 should be used to enable a correction. A subsequent correction requires both a validation at the receiver side before the SEDs are imported and processed in national systems and the possibility to correct and possibly resend SED references at the sender side.</w:t>
      </w:r>
    </w:p>
    <w:p w14:paraId="55AD0E65" w14:textId="5FA18217" w:rsidR="00D5217F" w:rsidRDefault="00D5217F" w:rsidP="00D5217F">
      <w:pPr>
        <w:pStyle w:val="Heading1"/>
      </w:pPr>
      <w:bookmarkStart w:id="89" w:name="_Toc165058019"/>
      <w:r>
        <w:t xml:space="preserve">BPMN diagram for </w:t>
      </w:r>
      <w:r w:rsidR="003359C2">
        <w:t>S_BUC_</w:t>
      </w:r>
      <w:r w:rsidR="006F76BF">
        <w:t>19</w:t>
      </w:r>
      <w:bookmarkEnd w:id="89"/>
    </w:p>
    <w:p w14:paraId="0C70B683" w14:textId="0AE31690" w:rsidR="00D5217F" w:rsidRDefault="00F02335" w:rsidP="00F02335">
      <w:pPr>
        <w:spacing w:after="0"/>
      </w:pPr>
      <w:r w:rsidRPr="00DD0879">
        <w:t xml:space="preserve">Click </w:t>
      </w:r>
      <w:hyperlink r:id="rId92" w:history="1">
        <w:r w:rsidRPr="002F0663">
          <w:rPr>
            <w:rStyle w:val="Hyperlink"/>
          </w:rPr>
          <w:t>here</w:t>
        </w:r>
      </w:hyperlink>
      <w:r w:rsidRPr="00DD0879">
        <w:t xml:space="preserve"> to open the BPMN diagram(s) for </w:t>
      </w:r>
      <w:r w:rsidR="003359C2">
        <w:t>S_BUC_</w:t>
      </w:r>
      <w:r w:rsidR="006F76BF">
        <w:t>19</w:t>
      </w:r>
      <w:r w:rsidRPr="00DD0879">
        <w:t>.</w:t>
      </w:r>
    </w:p>
    <w:p w14:paraId="4E3E2379" w14:textId="77777777" w:rsidR="00F02335" w:rsidRDefault="00F02335" w:rsidP="00F02335">
      <w:pPr>
        <w:spacing w:after="0"/>
        <w:rPr>
          <w:b/>
        </w:rPr>
      </w:pPr>
    </w:p>
    <w:p w14:paraId="32645B60" w14:textId="1D2E188E" w:rsidR="006C4933" w:rsidRDefault="00BE3040" w:rsidP="00B23412">
      <w:pPr>
        <w:pStyle w:val="Heading1"/>
      </w:pPr>
      <w:bookmarkStart w:id="90" w:name="_Toc165058020"/>
      <w:r>
        <w:t>Structured Electronic Documents</w:t>
      </w:r>
      <w:r w:rsidR="006C4933" w:rsidRPr="006C4933">
        <w:t xml:space="preserve"> </w:t>
      </w:r>
      <w:r>
        <w:t>(</w:t>
      </w:r>
      <w:r w:rsidR="006C4933" w:rsidRPr="006C4933">
        <w:t>SEDs</w:t>
      </w:r>
      <w:r>
        <w:t>)</w:t>
      </w:r>
      <w:r w:rsidR="006C4933" w:rsidRPr="006C4933">
        <w:t xml:space="preserve"> used in the </w:t>
      </w:r>
      <w:proofErr w:type="gramStart"/>
      <w:r w:rsidR="006C4933" w:rsidRPr="006C4933">
        <w:t>process</w:t>
      </w:r>
      <w:bookmarkEnd w:id="90"/>
      <w:proofErr w:type="gramEnd"/>
    </w:p>
    <w:p w14:paraId="605E5CC1" w14:textId="62F93384" w:rsidR="00D40E37" w:rsidRDefault="00D40E37" w:rsidP="00D40E37">
      <w:pPr>
        <w:spacing w:after="0"/>
        <w:jc w:val="both"/>
      </w:pPr>
      <w:r>
        <w:t xml:space="preserve">The following SED is used in </w:t>
      </w:r>
      <w:r w:rsidR="003359C2">
        <w:t>S_BUC_</w:t>
      </w:r>
      <w:r w:rsidR="006F76BF">
        <w:t>19</w:t>
      </w:r>
      <w:r>
        <w:t>:</w:t>
      </w:r>
    </w:p>
    <w:p w14:paraId="0B93F479" w14:textId="080A20AE" w:rsidR="00FC0944" w:rsidRPr="00FC0944" w:rsidRDefault="000D0237" w:rsidP="00B37367">
      <w:pPr>
        <w:pStyle w:val="ListParagraph"/>
        <w:numPr>
          <w:ilvl w:val="0"/>
          <w:numId w:val="25"/>
        </w:numPr>
        <w:jc w:val="both"/>
        <w:rPr>
          <w:rStyle w:val="Hyperlink"/>
          <w:rFonts w:asciiTheme="minorHAnsi" w:hAnsiTheme="minorHAnsi" w:cstheme="minorHAnsi"/>
          <w:sz w:val="22"/>
          <w:lang w:val="en-GB"/>
        </w:rPr>
      </w:pPr>
      <w:hyperlink r:id="rId93" w:history="1">
        <w:r w:rsidR="00B37367" w:rsidRPr="001C70F9">
          <w:rPr>
            <w:rStyle w:val="Hyperlink"/>
            <w:rFonts w:asciiTheme="minorHAnsi" w:hAnsiTheme="minorHAnsi" w:cstheme="minorHAnsi"/>
            <w:sz w:val="22"/>
            <w:lang w:val="en-GB"/>
          </w:rPr>
          <w:t>S080: Claim for reimbursement (CLA)</w:t>
        </w:r>
      </w:hyperlink>
    </w:p>
    <w:p w14:paraId="46167DEE" w14:textId="23F7E905" w:rsidR="00FC0944" w:rsidRPr="00FC0944" w:rsidRDefault="000D0237" w:rsidP="00C04547">
      <w:pPr>
        <w:pStyle w:val="ListParagraph"/>
        <w:numPr>
          <w:ilvl w:val="0"/>
          <w:numId w:val="25"/>
        </w:numPr>
        <w:jc w:val="both"/>
        <w:rPr>
          <w:rStyle w:val="Hyperlink"/>
          <w:rFonts w:asciiTheme="minorHAnsi" w:hAnsiTheme="minorHAnsi" w:cstheme="minorHAnsi"/>
          <w:sz w:val="22"/>
          <w:lang w:val="en-GB"/>
        </w:rPr>
      </w:pPr>
      <w:hyperlink r:id="rId94" w:history="1">
        <w:r w:rsidR="00FC0944" w:rsidRPr="00CC3349">
          <w:rPr>
            <w:rStyle w:val="Hyperlink"/>
            <w:rFonts w:asciiTheme="minorHAnsi" w:hAnsiTheme="minorHAnsi" w:cstheme="minorHAnsi"/>
            <w:sz w:val="22"/>
            <w:lang w:val="en-GB"/>
          </w:rPr>
          <w:t>S</w:t>
        </w:r>
        <w:r w:rsidR="00C04547" w:rsidRPr="00CC3349">
          <w:rPr>
            <w:rStyle w:val="Hyperlink"/>
            <w:rFonts w:asciiTheme="minorHAnsi" w:hAnsiTheme="minorHAnsi" w:cstheme="minorHAnsi"/>
            <w:sz w:val="22"/>
            <w:lang w:val="en-GB"/>
          </w:rPr>
          <w:t>081</w:t>
        </w:r>
        <w:r w:rsidR="00FC0944" w:rsidRPr="00CC3349">
          <w:rPr>
            <w:rStyle w:val="Hyperlink"/>
            <w:rFonts w:asciiTheme="minorHAnsi" w:hAnsiTheme="minorHAnsi" w:cstheme="minorHAnsi"/>
            <w:sz w:val="22"/>
            <w:lang w:val="en-GB"/>
          </w:rPr>
          <w:t xml:space="preserve">: </w:t>
        </w:r>
        <w:r w:rsidR="00C04547" w:rsidRPr="00CC3349">
          <w:rPr>
            <w:rStyle w:val="Hyperlink"/>
            <w:rFonts w:asciiTheme="minorHAnsi" w:hAnsiTheme="minorHAnsi" w:cstheme="minorHAnsi"/>
            <w:sz w:val="22"/>
            <w:lang w:val="en-GB"/>
          </w:rPr>
          <w:t>Acknowledgment of claim for reimbursement (ACK_CLA)</w:t>
        </w:r>
      </w:hyperlink>
    </w:p>
    <w:p w14:paraId="67E9E13C" w14:textId="3588D2B0" w:rsidR="00FC0944" w:rsidRPr="00FC0944" w:rsidRDefault="000D0237" w:rsidP="009F2AC0">
      <w:pPr>
        <w:pStyle w:val="ListParagraph"/>
        <w:numPr>
          <w:ilvl w:val="0"/>
          <w:numId w:val="25"/>
        </w:numPr>
        <w:jc w:val="both"/>
        <w:rPr>
          <w:rStyle w:val="Hyperlink"/>
          <w:rFonts w:asciiTheme="minorHAnsi" w:hAnsiTheme="minorHAnsi" w:cstheme="minorHAnsi"/>
          <w:sz w:val="22"/>
          <w:lang w:val="en-GB"/>
        </w:rPr>
      </w:pPr>
      <w:hyperlink r:id="rId95" w:history="1">
        <w:r w:rsidR="00FC0944" w:rsidRPr="008F2EDF">
          <w:rPr>
            <w:rStyle w:val="Hyperlink"/>
            <w:rFonts w:asciiTheme="minorHAnsi" w:hAnsiTheme="minorHAnsi" w:cstheme="minorHAnsi"/>
            <w:sz w:val="22"/>
            <w:lang w:val="en-GB"/>
          </w:rPr>
          <w:t>S</w:t>
        </w:r>
        <w:r w:rsidR="009F2AC0" w:rsidRPr="008F2EDF">
          <w:rPr>
            <w:rStyle w:val="Hyperlink"/>
            <w:rFonts w:asciiTheme="minorHAnsi" w:hAnsiTheme="minorHAnsi" w:cstheme="minorHAnsi"/>
            <w:sz w:val="22"/>
            <w:lang w:val="en-GB"/>
          </w:rPr>
          <w:t>082</w:t>
        </w:r>
        <w:r w:rsidR="00FC0944" w:rsidRPr="008F2EDF">
          <w:rPr>
            <w:rStyle w:val="Hyperlink"/>
            <w:rFonts w:asciiTheme="minorHAnsi" w:hAnsiTheme="minorHAnsi" w:cstheme="minorHAnsi"/>
            <w:sz w:val="22"/>
            <w:lang w:val="en-GB"/>
          </w:rPr>
          <w:t xml:space="preserve">: </w:t>
        </w:r>
        <w:r w:rsidR="009F2AC0" w:rsidRPr="008F2EDF">
          <w:rPr>
            <w:rStyle w:val="Hyperlink"/>
            <w:rFonts w:asciiTheme="minorHAnsi" w:hAnsiTheme="minorHAnsi" w:cstheme="minorHAnsi"/>
            <w:sz w:val="22"/>
            <w:lang w:val="en-GB"/>
          </w:rPr>
          <w:t>Contestation of individual claim (COC)</w:t>
        </w:r>
      </w:hyperlink>
    </w:p>
    <w:p w14:paraId="1272A978" w14:textId="19309BE3" w:rsidR="00FC0944" w:rsidRPr="00FC0944" w:rsidRDefault="000D0237" w:rsidP="00D10C05">
      <w:pPr>
        <w:pStyle w:val="ListParagraph"/>
        <w:numPr>
          <w:ilvl w:val="0"/>
          <w:numId w:val="25"/>
        </w:numPr>
        <w:jc w:val="both"/>
        <w:rPr>
          <w:rStyle w:val="Hyperlink"/>
          <w:rFonts w:asciiTheme="minorHAnsi" w:hAnsiTheme="minorHAnsi" w:cstheme="minorHAnsi"/>
          <w:sz w:val="22"/>
          <w:lang w:val="en-GB"/>
        </w:rPr>
      </w:pPr>
      <w:hyperlink r:id="rId96" w:history="1">
        <w:r w:rsidR="00FC0944" w:rsidRPr="00511F37">
          <w:rPr>
            <w:rStyle w:val="Hyperlink"/>
            <w:rFonts w:asciiTheme="minorHAnsi" w:hAnsiTheme="minorHAnsi" w:cstheme="minorHAnsi"/>
            <w:sz w:val="22"/>
            <w:lang w:val="en-GB"/>
          </w:rPr>
          <w:t>S</w:t>
        </w:r>
        <w:r w:rsidR="00D10C05" w:rsidRPr="00511F37">
          <w:rPr>
            <w:rStyle w:val="Hyperlink"/>
            <w:rFonts w:asciiTheme="minorHAnsi" w:hAnsiTheme="minorHAnsi" w:cstheme="minorHAnsi"/>
            <w:sz w:val="22"/>
            <w:lang w:val="en-GB"/>
          </w:rPr>
          <w:t>083</w:t>
        </w:r>
        <w:r w:rsidR="00FC0944" w:rsidRPr="00511F37">
          <w:rPr>
            <w:rStyle w:val="Hyperlink"/>
            <w:rFonts w:asciiTheme="minorHAnsi" w:hAnsiTheme="minorHAnsi" w:cstheme="minorHAnsi"/>
            <w:sz w:val="22"/>
            <w:lang w:val="en-GB"/>
          </w:rPr>
          <w:t xml:space="preserve">: </w:t>
        </w:r>
        <w:r w:rsidR="00D10C05" w:rsidRPr="00511F37">
          <w:rPr>
            <w:rStyle w:val="Hyperlink"/>
            <w:rFonts w:asciiTheme="minorHAnsi" w:hAnsiTheme="minorHAnsi" w:cstheme="minorHAnsi"/>
            <w:sz w:val="22"/>
            <w:lang w:val="en-GB"/>
          </w:rPr>
          <w:t>Acknowledgement of contestation of individual claim (ACK_COC)</w:t>
        </w:r>
      </w:hyperlink>
    </w:p>
    <w:p w14:paraId="53DC1EEF" w14:textId="0CE5F2C4" w:rsidR="00FC0944" w:rsidRPr="00FC0944" w:rsidRDefault="000D0237" w:rsidP="00D242E2">
      <w:pPr>
        <w:pStyle w:val="ListParagraph"/>
        <w:numPr>
          <w:ilvl w:val="0"/>
          <w:numId w:val="25"/>
        </w:numPr>
        <w:jc w:val="both"/>
        <w:rPr>
          <w:rStyle w:val="Hyperlink"/>
          <w:rFonts w:asciiTheme="minorHAnsi" w:hAnsiTheme="minorHAnsi" w:cstheme="minorHAnsi"/>
          <w:sz w:val="22"/>
          <w:lang w:val="en-GB"/>
        </w:rPr>
      </w:pPr>
      <w:hyperlink r:id="rId97" w:history="1">
        <w:r w:rsidR="00FC0944" w:rsidRPr="00FD5837">
          <w:rPr>
            <w:rStyle w:val="Hyperlink"/>
            <w:rFonts w:asciiTheme="minorHAnsi" w:hAnsiTheme="minorHAnsi" w:cstheme="minorHAnsi"/>
            <w:sz w:val="22"/>
            <w:lang w:val="en-GB"/>
          </w:rPr>
          <w:t>S</w:t>
        </w:r>
        <w:r w:rsidR="00D242E2" w:rsidRPr="00FD5837">
          <w:rPr>
            <w:rStyle w:val="Hyperlink"/>
            <w:rFonts w:asciiTheme="minorHAnsi" w:hAnsiTheme="minorHAnsi" w:cstheme="minorHAnsi"/>
            <w:sz w:val="22"/>
            <w:lang w:val="en-GB"/>
          </w:rPr>
          <w:t>084</w:t>
        </w:r>
        <w:r w:rsidR="00FC0944" w:rsidRPr="00FD5837">
          <w:rPr>
            <w:rStyle w:val="Hyperlink"/>
            <w:rFonts w:asciiTheme="minorHAnsi" w:hAnsiTheme="minorHAnsi" w:cstheme="minorHAnsi"/>
            <w:sz w:val="22"/>
            <w:lang w:val="en-GB"/>
          </w:rPr>
          <w:t xml:space="preserve">: </w:t>
        </w:r>
        <w:r w:rsidR="00D242E2" w:rsidRPr="00FD5837">
          <w:rPr>
            <w:rStyle w:val="Hyperlink"/>
            <w:rFonts w:asciiTheme="minorHAnsi" w:hAnsiTheme="minorHAnsi" w:cstheme="minorHAnsi"/>
            <w:sz w:val="22"/>
            <w:lang w:val="en-GB"/>
          </w:rPr>
          <w:t>Reply on contestation of individual claim (RPY_COC)</w:t>
        </w:r>
      </w:hyperlink>
    </w:p>
    <w:p w14:paraId="3E9B9576" w14:textId="734DDAEA" w:rsidR="00FC0944" w:rsidRPr="00FC0944" w:rsidRDefault="000D0237" w:rsidP="003C6357">
      <w:pPr>
        <w:pStyle w:val="ListParagraph"/>
        <w:numPr>
          <w:ilvl w:val="0"/>
          <w:numId w:val="25"/>
        </w:numPr>
        <w:jc w:val="both"/>
        <w:rPr>
          <w:rStyle w:val="Hyperlink"/>
          <w:rFonts w:asciiTheme="minorHAnsi" w:hAnsiTheme="minorHAnsi" w:cstheme="minorHAnsi"/>
          <w:sz w:val="22"/>
          <w:lang w:val="en-GB"/>
        </w:rPr>
      </w:pPr>
      <w:hyperlink r:id="rId98" w:history="1">
        <w:r w:rsidR="00FC0944" w:rsidRPr="0043247E">
          <w:rPr>
            <w:rStyle w:val="Hyperlink"/>
            <w:rFonts w:asciiTheme="minorHAnsi" w:hAnsiTheme="minorHAnsi" w:cstheme="minorHAnsi"/>
            <w:sz w:val="22"/>
            <w:lang w:val="en-GB"/>
          </w:rPr>
          <w:t>S</w:t>
        </w:r>
        <w:r w:rsidR="003C6357" w:rsidRPr="0043247E">
          <w:rPr>
            <w:rStyle w:val="Hyperlink"/>
            <w:rFonts w:asciiTheme="minorHAnsi" w:hAnsiTheme="minorHAnsi" w:cstheme="minorHAnsi"/>
            <w:sz w:val="22"/>
            <w:lang w:val="en-GB"/>
          </w:rPr>
          <w:t>085</w:t>
        </w:r>
        <w:r w:rsidR="00FC0944" w:rsidRPr="0043247E">
          <w:rPr>
            <w:rStyle w:val="Hyperlink"/>
            <w:rFonts w:asciiTheme="minorHAnsi" w:hAnsiTheme="minorHAnsi" w:cstheme="minorHAnsi"/>
            <w:sz w:val="22"/>
            <w:lang w:val="en-GB"/>
          </w:rPr>
          <w:t xml:space="preserve">: </w:t>
        </w:r>
        <w:r w:rsidR="003C6357" w:rsidRPr="0043247E">
          <w:rPr>
            <w:rStyle w:val="Hyperlink"/>
            <w:rFonts w:asciiTheme="minorHAnsi" w:hAnsiTheme="minorHAnsi" w:cstheme="minorHAnsi"/>
            <w:sz w:val="22"/>
            <w:lang w:val="en-GB"/>
          </w:rPr>
          <w:t>Credit note (CRN)</w:t>
        </w:r>
      </w:hyperlink>
    </w:p>
    <w:p w14:paraId="71C19326" w14:textId="615CA3E6" w:rsidR="00FC0944" w:rsidRPr="00FC0944" w:rsidRDefault="000D0237" w:rsidP="003D5DF9">
      <w:pPr>
        <w:pStyle w:val="ListParagraph"/>
        <w:numPr>
          <w:ilvl w:val="0"/>
          <w:numId w:val="25"/>
        </w:numPr>
        <w:jc w:val="both"/>
        <w:rPr>
          <w:rStyle w:val="Hyperlink"/>
          <w:rFonts w:asciiTheme="minorHAnsi" w:hAnsiTheme="minorHAnsi" w:cstheme="minorHAnsi"/>
          <w:sz w:val="22"/>
          <w:lang w:val="en-GB"/>
        </w:rPr>
      </w:pPr>
      <w:hyperlink r:id="rId99" w:history="1">
        <w:r w:rsidR="00FC0944" w:rsidRPr="00194AEA">
          <w:rPr>
            <w:rStyle w:val="Hyperlink"/>
            <w:rFonts w:asciiTheme="minorHAnsi" w:hAnsiTheme="minorHAnsi" w:cstheme="minorHAnsi"/>
            <w:sz w:val="22"/>
            <w:lang w:val="en-GB"/>
          </w:rPr>
          <w:t>S</w:t>
        </w:r>
        <w:r w:rsidR="003D5DF9" w:rsidRPr="00194AEA">
          <w:rPr>
            <w:rStyle w:val="Hyperlink"/>
            <w:rFonts w:asciiTheme="minorHAnsi" w:hAnsiTheme="minorHAnsi" w:cstheme="minorHAnsi"/>
            <w:sz w:val="22"/>
            <w:lang w:val="en-GB"/>
          </w:rPr>
          <w:t>087</w:t>
        </w:r>
        <w:r w:rsidR="00FC0944" w:rsidRPr="00194AEA">
          <w:rPr>
            <w:rStyle w:val="Hyperlink"/>
            <w:rFonts w:asciiTheme="minorHAnsi" w:hAnsiTheme="minorHAnsi" w:cstheme="minorHAnsi"/>
            <w:sz w:val="22"/>
            <w:lang w:val="en-GB"/>
          </w:rPr>
          <w:t xml:space="preserve">: </w:t>
        </w:r>
        <w:r w:rsidR="003D5DF9" w:rsidRPr="00194AEA">
          <w:rPr>
            <w:rStyle w:val="Hyperlink"/>
            <w:rFonts w:asciiTheme="minorHAnsi" w:hAnsiTheme="minorHAnsi" w:cstheme="minorHAnsi"/>
            <w:sz w:val="22"/>
            <w:lang w:val="en-GB"/>
          </w:rPr>
          <w:t>Contestation of Credit note (COC_CRN)</w:t>
        </w:r>
      </w:hyperlink>
    </w:p>
    <w:p w14:paraId="2A371D5B" w14:textId="30645E3B" w:rsidR="00FC0944" w:rsidRPr="00FC0944" w:rsidRDefault="000D0237" w:rsidP="00F04AB7">
      <w:pPr>
        <w:pStyle w:val="ListParagraph"/>
        <w:numPr>
          <w:ilvl w:val="0"/>
          <w:numId w:val="25"/>
        </w:numPr>
        <w:jc w:val="both"/>
        <w:rPr>
          <w:rStyle w:val="Hyperlink"/>
          <w:rFonts w:asciiTheme="minorHAnsi" w:hAnsiTheme="minorHAnsi" w:cstheme="minorHAnsi"/>
          <w:sz w:val="22"/>
          <w:lang w:val="en-GB"/>
        </w:rPr>
      </w:pPr>
      <w:hyperlink r:id="rId100" w:history="1">
        <w:r w:rsidR="00FC0944" w:rsidRPr="000565C4">
          <w:rPr>
            <w:rStyle w:val="Hyperlink"/>
            <w:rFonts w:asciiTheme="minorHAnsi" w:hAnsiTheme="minorHAnsi" w:cstheme="minorHAnsi"/>
            <w:sz w:val="22"/>
            <w:lang w:val="en-GB"/>
          </w:rPr>
          <w:t>S</w:t>
        </w:r>
        <w:r w:rsidR="00F04AB7" w:rsidRPr="000565C4">
          <w:rPr>
            <w:rStyle w:val="Hyperlink"/>
            <w:rFonts w:asciiTheme="minorHAnsi" w:hAnsiTheme="minorHAnsi" w:cstheme="minorHAnsi"/>
            <w:sz w:val="22"/>
            <w:lang w:val="en-GB"/>
          </w:rPr>
          <w:t>088</w:t>
        </w:r>
        <w:r w:rsidR="00FC0944" w:rsidRPr="000565C4">
          <w:rPr>
            <w:rStyle w:val="Hyperlink"/>
            <w:rFonts w:asciiTheme="minorHAnsi" w:hAnsiTheme="minorHAnsi" w:cstheme="minorHAnsi"/>
            <w:sz w:val="22"/>
            <w:lang w:val="en-GB"/>
          </w:rPr>
          <w:t xml:space="preserve">: </w:t>
        </w:r>
        <w:r w:rsidR="00F04AB7" w:rsidRPr="000565C4">
          <w:rPr>
            <w:rStyle w:val="Hyperlink"/>
            <w:rFonts w:asciiTheme="minorHAnsi" w:hAnsiTheme="minorHAnsi" w:cstheme="minorHAnsi"/>
            <w:sz w:val="22"/>
            <w:lang w:val="en-GB"/>
          </w:rPr>
          <w:t>Reply on contestation of Credit note (RPY_COC_CRN)</w:t>
        </w:r>
      </w:hyperlink>
    </w:p>
    <w:p w14:paraId="1F6DEBFA" w14:textId="0B31881C" w:rsidR="00FC0944" w:rsidRPr="00FC0944" w:rsidRDefault="000D0237" w:rsidP="00B9311D">
      <w:pPr>
        <w:pStyle w:val="ListParagraph"/>
        <w:numPr>
          <w:ilvl w:val="0"/>
          <w:numId w:val="25"/>
        </w:numPr>
        <w:jc w:val="both"/>
        <w:rPr>
          <w:rStyle w:val="Hyperlink"/>
          <w:rFonts w:asciiTheme="minorHAnsi" w:hAnsiTheme="minorHAnsi" w:cstheme="minorHAnsi"/>
          <w:sz w:val="22"/>
          <w:lang w:val="en-GB"/>
        </w:rPr>
      </w:pPr>
      <w:hyperlink r:id="rId101" w:history="1">
        <w:r w:rsidR="00FC0944" w:rsidRPr="004817AA">
          <w:rPr>
            <w:rStyle w:val="Hyperlink"/>
            <w:rFonts w:asciiTheme="minorHAnsi" w:hAnsiTheme="minorHAnsi" w:cstheme="minorHAnsi"/>
            <w:sz w:val="22"/>
            <w:lang w:val="en-GB"/>
          </w:rPr>
          <w:t>S</w:t>
        </w:r>
        <w:r w:rsidR="00B9311D" w:rsidRPr="004817AA">
          <w:rPr>
            <w:rStyle w:val="Hyperlink"/>
            <w:rFonts w:asciiTheme="minorHAnsi" w:hAnsiTheme="minorHAnsi" w:cstheme="minorHAnsi"/>
            <w:sz w:val="22"/>
            <w:lang w:val="en-GB"/>
          </w:rPr>
          <w:t>089</w:t>
        </w:r>
        <w:r w:rsidR="00FC0944" w:rsidRPr="004817AA">
          <w:rPr>
            <w:rStyle w:val="Hyperlink"/>
            <w:rFonts w:asciiTheme="minorHAnsi" w:hAnsiTheme="minorHAnsi" w:cstheme="minorHAnsi"/>
            <w:sz w:val="22"/>
            <w:lang w:val="en-GB"/>
          </w:rPr>
          <w:t xml:space="preserve">: </w:t>
        </w:r>
        <w:r w:rsidR="00B9311D" w:rsidRPr="004817AA">
          <w:rPr>
            <w:rStyle w:val="Hyperlink"/>
            <w:rFonts w:asciiTheme="minorHAnsi" w:hAnsiTheme="minorHAnsi" w:cstheme="minorHAnsi"/>
            <w:sz w:val="22"/>
            <w:lang w:val="en-GB"/>
          </w:rPr>
          <w:t>Information on down payments (IDP)</w:t>
        </w:r>
      </w:hyperlink>
    </w:p>
    <w:p w14:paraId="716B4F37" w14:textId="24663FDF" w:rsidR="004D2C7D" w:rsidRPr="004D2C7D" w:rsidRDefault="000D0237" w:rsidP="004D2C7D">
      <w:pPr>
        <w:pStyle w:val="ListParagraph"/>
        <w:numPr>
          <w:ilvl w:val="0"/>
          <w:numId w:val="25"/>
        </w:numPr>
        <w:jc w:val="both"/>
        <w:rPr>
          <w:rStyle w:val="Hyperlink"/>
          <w:rFonts w:asciiTheme="minorHAnsi" w:hAnsiTheme="minorHAnsi" w:cstheme="minorHAnsi"/>
          <w:sz w:val="22"/>
          <w:lang w:val="en-GB"/>
        </w:rPr>
      </w:pPr>
      <w:hyperlink r:id="rId102" w:history="1">
        <w:r w:rsidR="00FC0944" w:rsidRPr="004D2C7D">
          <w:rPr>
            <w:rStyle w:val="Hyperlink"/>
            <w:rFonts w:asciiTheme="minorHAnsi" w:hAnsiTheme="minorHAnsi" w:cstheme="minorHAnsi"/>
            <w:sz w:val="22"/>
            <w:lang w:val="en-GB"/>
          </w:rPr>
          <w:t>S</w:t>
        </w:r>
        <w:r w:rsidR="008F0AE8" w:rsidRPr="004D2C7D">
          <w:rPr>
            <w:rStyle w:val="Hyperlink"/>
            <w:rFonts w:asciiTheme="minorHAnsi" w:hAnsiTheme="minorHAnsi" w:cstheme="minorHAnsi"/>
            <w:sz w:val="22"/>
            <w:lang w:val="en-GB"/>
          </w:rPr>
          <w:t>090</w:t>
        </w:r>
        <w:r w:rsidR="00FC0944" w:rsidRPr="004D2C7D">
          <w:rPr>
            <w:rStyle w:val="Hyperlink"/>
            <w:rFonts w:asciiTheme="minorHAnsi" w:hAnsiTheme="minorHAnsi" w:cstheme="minorHAnsi"/>
            <w:sz w:val="22"/>
            <w:lang w:val="en-GB"/>
          </w:rPr>
          <w:t xml:space="preserve">: </w:t>
        </w:r>
        <w:r w:rsidR="008F0AE8" w:rsidRPr="004D2C7D">
          <w:rPr>
            <w:rStyle w:val="Hyperlink"/>
            <w:rFonts w:asciiTheme="minorHAnsi" w:hAnsiTheme="minorHAnsi" w:cstheme="minorHAnsi"/>
            <w:sz w:val="22"/>
            <w:lang w:val="en-GB"/>
          </w:rPr>
          <w:t>Reply to information on down payments (RPY_IDP)</w:t>
        </w:r>
      </w:hyperlink>
    </w:p>
    <w:p w14:paraId="5073CB2B" w14:textId="5C4869A5" w:rsidR="004D2C7D" w:rsidRPr="004D2C7D" w:rsidRDefault="000D0237" w:rsidP="004D2C7D">
      <w:pPr>
        <w:pStyle w:val="ListParagraph"/>
        <w:numPr>
          <w:ilvl w:val="0"/>
          <w:numId w:val="25"/>
        </w:numPr>
        <w:jc w:val="both"/>
        <w:rPr>
          <w:rStyle w:val="Hyperlink"/>
          <w:rFonts w:asciiTheme="minorHAnsi" w:hAnsiTheme="minorHAnsi" w:cstheme="minorHAnsi"/>
          <w:sz w:val="22"/>
          <w:lang w:val="en-GB"/>
        </w:rPr>
      </w:pPr>
      <w:hyperlink r:id="rId103" w:history="1">
        <w:r w:rsidR="00E87FEF" w:rsidRPr="004D2C7D">
          <w:rPr>
            <w:rStyle w:val="Hyperlink"/>
            <w:rFonts w:asciiTheme="minorHAnsi" w:hAnsiTheme="minorHAnsi" w:cstheme="minorHAnsi"/>
            <w:sz w:val="22"/>
            <w:lang w:val="en-GB"/>
          </w:rPr>
          <w:t xml:space="preserve">S091: </w:t>
        </w:r>
        <w:r w:rsidR="00E77A21" w:rsidRPr="004D2C7D">
          <w:rPr>
            <w:rStyle w:val="Hyperlink"/>
            <w:rFonts w:asciiTheme="minorHAnsi" w:hAnsiTheme="minorHAnsi" w:cstheme="minorHAnsi"/>
            <w:sz w:val="22"/>
            <w:lang w:val="en-GB"/>
          </w:rPr>
          <w:t>Information on payment of individual claim (PAY)</w:t>
        </w:r>
      </w:hyperlink>
    </w:p>
    <w:p w14:paraId="175CA2F0" w14:textId="62697D33" w:rsidR="00FC0944" w:rsidRPr="00A20AB1" w:rsidRDefault="000D0237" w:rsidP="008F0AE8">
      <w:pPr>
        <w:pStyle w:val="ListParagraph"/>
        <w:numPr>
          <w:ilvl w:val="0"/>
          <w:numId w:val="25"/>
        </w:numPr>
        <w:jc w:val="both"/>
        <w:rPr>
          <w:rStyle w:val="Hyperlink"/>
          <w:rFonts w:asciiTheme="minorHAnsi" w:hAnsiTheme="minorHAnsi" w:cstheme="minorHAnsi"/>
          <w:sz w:val="22"/>
          <w:lang w:val="en-GB"/>
        </w:rPr>
      </w:pPr>
      <w:hyperlink r:id="rId104" w:history="1">
        <w:r w:rsidR="00FC0944" w:rsidRPr="00A20AB1">
          <w:rPr>
            <w:rStyle w:val="Hyperlink"/>
            <w:rFonts w:asciiTheme="minorHAnsi" w:hAnsiTheme="minorHAnsi" w:cstheme="minorHAnsi"/>
            <w:sz w:val="22"/>
            <w:lang w:val="en-GB"/>
          </w:rPr>
          <w:t>S</w:t>
        </w:r>
        <w:r w:rsidR="008F0AE8" w:rsidRPr="00A20AB1">
          <w:rPr>
            <w:rStyle w:val="Hyperlink"/>
            <w:rFonts w:asciiTheme="minorHAnsi" w:hAnsiTheme="minorHAnsi" w:cstheme="minorHAnsi"/>
            <w:sz w:val="22"/>
            <w:lang w:val="en-GB"/>
          </w:rPr>
          <w:t>092</w:t>
        </w:r>
        <w:r w:rsidR="00FC0944" w:rsidRPr="00A20AB1">
          <w:rPr>
            <w:rStyle w:val="Hyperlink"/>
            <w:rFonts w:asciiTheme="minorHAnsi" w:hAnsiTheme="minorHAnsi" w:cstheme="minorHAnsi"/>
            <w:sz w:val="22"/>
            <w:lang w:val="en-GB"/>
          </w:rPr>
          <w:t xml:space="preserve">: </w:t>
        </w:r>
        <w:r w:rsidR="008F0AE8" w:rsidRPr="00A20AB1">
          <w:rPr>
            <w:rStyle w:val="Hyperlink"/>
            <w:rFonts w:asciiTheme="minorHAnsi" w:hAnsiTheme="minorHAnsi" w:cstheme="minorHAnsi"/>
            <w:sz w:val="22"/>
            <w:lang w:val="en-GB"/>
          </w:rPr>
          <w:t>Acknowledgement of payment of single claim (ACK_PAY)</w:t>
        </w:r>
      </w:hyperlink>
    </w:p>
    <w:p w14:paraId="32645B69" w14:textId="77777777" w:rsidR="00C866D8" w:rsidRPr="00C866D8" w:rsidRDefault="00C866D8" w:rsidP="002B0D3F">
      <w:bookmarkStart w:id="91" w:name="A009"/>
      <w:bookmarkEnd w:id="82"/>
      <w:bookmarkEnd w:id="91"/>
    </w:p>
    <w:p w14:paraId="32645BA1" w14:textId="3AE992A4" w:rsidR="00DF60C5" w:rsidRDefault="00DF60C5" w:rsidP="00B23412">
      <w:pPr>
        <w:pStyle w:val="Heading1"/>
        <w:rPr>
          <w:rStyle w:val="Hyperlink"/>
          <w:rFonts w:cstheme="minorHAnsi"/>
          <w:b w:val="0"/>
          <w:color w:val="C00000"/>
          <w:u w:val="none"/>
        </w:rPr>
      </w:pPr>
      <w:bookmarkStart w:id="92" w:name="Administrative_SEDs"/>
      <w:bookmarkStart w:id="93" w:name="_Toc165058021"/>
      <w:r w:rsidRPr="006C4933">
        <w:t xml:space="preserve">Administrative </w:t>
      </w:r>
      <w:r>
        <w:t>su</w:t>
      </w:r>
      <w:r w:rsidR="00452DB8">
        <w:t>b-</w:t>
      </w:r>
      <w:r>
        <w:t>processes</w:t>
      </w:r>
      <w:bookmarkEnd w:id="93"/>
      <w:r>
        <w:t xml:space="preserve"> </w:t>
      </w:r>
    </w:p>
    <w:bookmarkEnd w:id="92"/>
    <w:p w14:paraId="73CD39D2" w14:textId="3BAB2C27" w:rsidR="00D148B1" w:rsidRPr="00D148B1" w:rsidRDefault="00D148B1" w:rsidP="00D148B1">
      <w:pPr>
        <w:spacing w:after="0"/>
        <w:jc w:val="both"/>
        <w:rPr>
          <w:rFonts w:cstheme="minorHAnsi"/>
        </w:rPr>
      </w:pPr>
      <w:r>
        <w:rPr>
          <w:rFonts w:cstheme="minorHAnsi"/>
        </w:rPr>
        <w:t>The following technical administrative sub-processes can be used at any point in the process:</w:t>
      </w:r>
    </w:p>
    <w:p w14:paraId="5DC5F7A3" w14:textId="1671A083" w:rsidR="00DC4239" w:rsidRPr="003E1B5D" w:rsidRDefault="000D0237" w:rsidP="00F46894">
      <w:pPr>
        <w:pStyle w:val="ListParagraph"/>
        <w:numPr>
          <w:ilvl w:val="0"/>
          <w:numId w:val="25"/>
        </w:numPr>
        <w:jc w:val="both"/>
        <w:rPr>
          <w:rStyle w:val="Hyperlink"/>
          <w:rFonts w:asciiTheme="minorHAnsi" w:hAnsiTheme="minorHAnsi" w:cstheme="minorHAnsi"/>
          <w:color w:val="auto"/>
          <w:sz w:val="22"/>
          <w:u w:val="none"/>
          <w:lang w:val="en-GB"/>
        </w:rPr>
      </w:pPr>
      <w:hyperlink r:id="rId105" w:history="1">
        <w:r w:rsidR="00DC4239" w:rsidRPr="00B550BF">
          <w:rPr>
            <w:rStyle w:val="Hyperlink"/>
            <w:rFonts w:asciiTheme="minorHAnsi" w:hAnsiTheme="minorHAnsi" w:cstheme="minorHAnsi"/>
            <w:sz w:val="22"/>
            <w:lang w:val="en-GB"/>
          </w:rPr>
          <w:t>AD_BUC_11_Sub</w:t>
        </w:r>
        <w:r w:rsidR="000B773A" w:rsidRPr="00B550BF">
          <w:rPr>
            <w:rStyle w:val="Hyperlink"/>
            <w:rFonts w:asciiTheme="minorHAnsi" w:hAnsiTheme="minorHAnsi" w:cstheme="minorHAnsi"/>
            <w:sz w:val="22"/>
            <w:lang w:val="en-GB"/>
          </w:rPr>
          <w:t>-</w:t>
        </w:r>
        <w:r w:rsidR="00DC4239" w:rsidRPr="00B550BF">
          <w:rPr>
            <w:rStyle w:val="Hyperlink"/>
            <w:rFonts w:asciiTheme="minorHAnsi" w:hAnsiTheme="minorHAnsi" w:cstheme="minorHAnsi"/>
            <w:sz w:val="22"/>
            <w:lang w:val="en-GB"/>
          </w:rPr>
          <w:t>process – Business Exception</w:t>
        </w:r>
      </w:hyperlink>
    </w:p>
    <w:p w14:paraId="7A86B2A3" w14:textId="1A929170" w:rsidR="003E1B5D" w:rsidRPr="00021F69" w:rsidRDefault="00021F69" w:rsidP="00F46894">
      <w:pPr>
        <w:pStyle w:val="ListParagraph"/>
        <w:numPr>
          <w:ilvl w:val="0"/>
          <w:numId w:val="25"/>
        </w:numPr>
        <w:jc w:val="both"/>
        <w:rPr>
          <w:rStyle w:val="Hyperlink"/>
          <w:lang w:val="en-GB"/>
        </w:rPr>
      </w:pPr>
      <w:r>
        <w:rPr>
          <w:rFonts w:asciiTheme="minorHAnsi" w:hAnsiTheme="minorHAnsi"/>
          <w:sz w:val="22"/>
          <w:lang w:val="en-GB"/>
        </w:rPr>
        <w:fldChar w:fldCharType="begin"/>
      </w:r>
      <w:r>
        <w:rPr>
          <w:rFonts w:asciiTheme="minorHAnsi" w:hAnsiTheme="minorHAnsi"/>
          <w:sz w:val="22"/>
          <w:lang w:val="en-GB"/>
        </w:rPr>
        <w:instrText xml:space="preserve"> HYPERLINK "../</w:instrText>
      </w:r>
      <w:r w:rsidR="006A058B" w:rsidRPr="006A058B">
        <w:rPr>
          <w:rFonts w:asciiTheme="minorHAnsi" w:hAnsiTheme="minorHAnsi"/>
          <w:sz w:val="22"/>
          <w:lang w:val="en-GB"/>
        </w:rPr>
        <w:instrText>Administrative_Sub-Processes</w:instrText>
      </w:r>
      <w:r>
        <w:rPr>
          <w:rFonts w:asciiTheme="minorHAnsi" w:hAnsiTheme="minorHAnsi"/>
          <w:sz w:val="22"/>
          <w:lang w:val="en-GB"/>
        </w:rPr>
        <w:instrText xml:space="preserve">/AD_BUC_12_Subprocess.docx" </w:instrText>
      </w:r>
      <w:r>
        <w:rPr>
          <w:rFonts w:asciiTheme="minorHAnsi" w:hAnsiTheme="minorHAnsi"/>
          <w:sz w:val="22"/>
          <w:lang w:val="en-GB"/>
        </w:rPr>
      </w:r>
      <w:r>
        <w:rPr>
          <w:rFonts w:asciiTheme="minorHAnsi" w:hAnsiTheme="minorHAnsi"/>
          <w:sz w:val="22"/>
          <w:lang w:val="en-GB"/>
        </w:rPr>
        <w:fldChar w:fldCharType="separate"/>
      </w:r>
      <w:r w:rsidR="003E1B5D" w:rsidRPr="00021F69">
        <w:rPr>
          <w:rStyle w:val="Hyperlink"/>
          <w:rFonts w:asciiTheme="minorHAnsi" w:hAnsiTheme="minorHAnsi"/>
          <w:sz w:val="22"/>
          <w:lang w:val="en-GB"/>
        </w:rPr>
        <w:t>AD_BUC_12_Subprocess – Change of Participant</w:t>
      </w:r>
    </w:p>
    <w:p w14:paraId="609AFB56" w14:textId="4DE09D01" w:rsidR="00C47764" w:rsidRPr="00476826" w:rsidRDefault="00021F69" w:rsidP="00476826">
      <w:r>
        <w:rPr>
          <w:rFonts w:eastAsia="Times New Roman" w:cs="Times New Roman"/>
          <w:szCs w:val="24"/>
          <w:lang w:eastAsia="nl-NL"/>
        </w:rPr>
        <w:fldChar w:fldCharType="end"/>
      </w:r>
    </w:p>
    <w:p w14:paraId="407937CE" w14:textId="36DA6C05" w:rsidR="00476826" w:rsidRDefault="00476826" w:rsidP="00476826">
      <w:pPr>
        <w:pStyle w:val="Heading1"/>
      </w:pPr>
      <w:bookmarkStart w:id="94" w:name="_Toc165058022"/>
      <w:r>
        <w:t xml:space="preserve">Sample </w:t>
      </w:r>
      <w:proofErr w:type="gramStart"/>
      <w:r>
        <w:t>scenarios</w:t>
      </w:r>
      <w:bookmarkEnd w:id="94"/>
      <w:proofErr w:type="gramEnd"/>
    </w:p>
    <w:p w14:paraId="2F1B5754" w14:textId="4860B128" w:rsidR="00452DB8" w:rsidRDefault="00C47764" w:rsidP="00DC4239">
      <w:pPr>
        <w:spacing w:after="0"/>
        <w:jc w:val="both"/>
      </w:pPr>
      <w:r>
        <w:t>For scenario samples please consult</w:t>
      </w:r>
      <w:r w:rsidR="00476826">
        <w:t xml:space="preserve"> the additional files presented in the ‘Sample scenarios’ folder.</w:t>
      </w:r>
    </w:p>
    <w:sectPr w:rsidR="00452DB8" w:rsidSect="00906185">
      <w:headerReference w:type="default" r:id="rId106"/>
      <w:footerReference w:type="default" r:id="rId107"/>
      <w:pgSz w:w="11906" w:h="16838"/>
      <w:pgMar w:top="1417" w:right="1417" w:bottom="1417" w:left="1417" w:header="708"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A5B4E" w14:textId="77777777" w:rsidR="004B7F8C" w:rsidRDefault="004B7F8C" w:rsidP="00303F31">
      <w:pPr>
        <w:spacing w:after="0" w:line="240" w:lineRule="auto"/>
      </w:pPr>
      <w:r>
        <w:separator/>
      </w:r>
    </w:p>
  </w:endnote>
  <w:endnote w:type="continuationSeparator" w:id="0">
    <w:p w14:paraId="473A1477" w14:textId="77777777" w:rsidR="004B7F8C" w:rsidRDefault="004B7F8C" w:rsidP="00303F31">
      <w:pPr>
        <w:spacing w:after="0" w:line="240" w:lineRule="auto"/>
      </w:pPr>
      <w:r>
        <w:continuationSeparator/>
      </w:r>
    </w:p>
  </w:endnote>
  <w:endnote w:type="continuationNotice" w:id="1">
    <w:p w14:paraId="3DEB7B6F" w14:textId="77777777" w:rsidR="004B7F8C" w:rsidRDefault="004B7F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EastAsia"/>
      </w:rPr>
      <w:id w:val="119350107"/>
      <w:docPartObj>
        <w:docPartGallery w:val="Page Numbers (Bottom of Page)"/>
        <w:docPartUnique/>
      </w:docPartObj>
    </w:sdtPr>
    <w:sdtEndPr>
      <w:rPr>
        <w:i/>
        <w:sz w:val="20"/>
        <w:szCs w:val="20"/>
        <w:lang w:val="en-US"/>
      </w:rPr>
    </w:sdtEndPr>
    <w:sdtContent>
      <w:p w14:paraId="50E65B11" w14:textId="552D53D9" w:rsidR="003A247F" w:rsidRPr="003A247F" w:rsidRDefault="003A247F" w:rsidP="003A247F">
        <w:pPr>
          <w:pStyle w:val="Footer"/>
          <w:ind w:right="360"/>
          <w:rPr>
            <w:rFonts w:eastAsiaTheme="minorEastAsia"/>
          </w:rPr>
        </w:pPr>
      </w:p>
      <w:tbl>
        <w:tblPr>
          <w:tblStyle w:val="TableGrid"/>
          <w:tblW w:w="92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635"/>
        </w:tblGrid>
        <w:tr w:rsidR="003A247F" w:rsidRPr="00830FE9" w14:paraId="0DB90954" w14:textId="77777777" w:rsidTr="003A247F">
          <w:trPr>
            <w:trHeight w:val="520"/>
          </w:trPr>
          <w:tc>
            <w:tcPr>
              <w:tcW w:w="6663" w:type="dxa"/>
            </w:tcPr>
            <w:p w14:paraId="3B1177E6" w14:textId="1AF98A47" w:rsidR="003A247F" w:rsidRPr="00830FE9" w:rsidRDefault="003A247F" w:rsidP="003A247F">
              <w:pPr>
                <w:pStyle w:val="Header"/>
                <w:rPr>
                  <w:rFonts w:ascii="Verdana" w:hAnsi="Verdana"/>
                  <w:sz w:val="18"/>
                  <w:szCs w:val="18"/>
                </w:rPr>
              </w:pPr>
              <w:r w:rsidRPr="00830FE9">
                <w:rPr>
                  <w:rFonts w:ascii="Verdana" w:hAnsi="Verdana"/>
                  <w:i/>
                  <w:sz w:val="18"/>
                  <w:szCs w:val="18"/>
                </w:rPr>
                <w:t>E</w:t>
              </w:r>
              <w:r>
                <w:rPr>
                  <w:rFonts w:ascii="Verdana" w:hAnsi="Verdana"/>
                  <w:i/>
                  <w:sz w:val="18"/>
                  <w:szCs w:val="18"/>
                </w:rPr>
                <w:t>E</w:t>
              </w:r>
              <w:r w:rsidRPr="00830FE9">
                <w:rPr>
                  <w:rFonts w:ascii="Verdana" w:hAnsi="Verdana"/>
                  <w:i/>
                  <w:sz w:val="18"/>
                  <w:szCs w:val="18"/>
                </w:rPr>
                <w:t xml:space="preserve">SSI </w:t>
              </w:r>
              <w:r>
                <w:rPr>
                  <w:rFonts w:ascii="Verdana" w:hAnsi="Verdana"/>
                  <w:i/>
                  <w:sz w:val="18"/>
                  <w:szCs w:val="18"/>
                </w:rPr>
                <w:t xml:space="preserve">BUC Guidelines </w:t>
              </w:r>
              <w:r w:rsidRPr="00830FE9">
                <w:rPr>
                  <w:rFonts w:ascii="Verdana" w:hAnsi="Verdana"/>
                  <w:i/>
                  <w:sz w:val="18"/>
                  <w:szCs w:val="18"/>
                </w:rPr>
                <w:t>-</w:t>
              </w:r>
              <w:r>
                <w:rPr>
                  <w:rFonts w:ascii="Verdana" w:hAnsi="Verdana"/>
                  <w:i/>
                  <w:sz w:val="18"/>
                  <w:szCs w:val="18"/>
                </w:rPr>
                <w:t xml:space="preserve"> S_BUC_</w:t>
              </w:r>
              <w:r>
                <w:rPr>
                  <w:rFonts w:ascii="Verdana" w:hAnsi="Verdana"/>
                  <w:i/>
                  <w:sz w:val="18"/>
                  <w:szCs w:val="18"/>
                </w:rPr>
                <w:t>19</w:t>
              </w:r>
              <w:r>
                <w:rPr>
                  <w:rFonts w:ascii="Verdana" w:hAnsi="Verdana"/>
                  <w:i/>
                  <w:sz w:val="18"/>
                  <w:szCs w:val="18"/>
                </w:rPr>
                <w:t xml:space="preserve"> –Actual cost claim – Benefits in kind</w:t>
              </w:r>
            </w:p>
          </w:tc>
          <w:tc>
            <w:tcPr>
              <w:tcW w:w="2635" w:type="dxa"/>
            </w:tcPr>
            <w:p w14:paraId="28317DEF" w14:textId="77777777" w:rsidR="003A247F" w:rsidRPr="00830FE9" w:rsidRDefault="003A247F" w:rsidP="003A247F">
              <w:pPr>
                <w:pStyle w:val="Footer"/>
                <w:spacing w:line="276" w:lineRule="auto"/>
                <w:rPr>
                  <w:rFonts w:ascii="Verdana" w:hAnsi="Verdana"/>
                  <w:sz w:val="18"/>
                  <w:szCs w:val="18"/>
                </w:rPr>
              </w:pPr>
              <w:r w:rsidRPr="00830FE9">
                <w:rPr>
                  <w:rFonts w:ascii="Verdana" w:hAnsi="Verdana"/>
                  <w:sz w:val="18"/>
                  <w:szCs w:val="18"/>
                </w:rPr>
                <w:t xml:space="preserve">Status: </w:t>
              </w:r>
              <w:sdt>
                <w:sdtPr>
                  <w:rPr>
                    <w:rFonts w:ascii="Verdana" w:hAnsi="Verdana"/>
                    <w:sz w:val="18"/>
                    <w:szCs w:val="18"/>
                  </w:rPr>
                  <w:alias w:val="EESSIStatus"/>
                  <w:tag w:val="EESSIStatus0"/>
                  <w:id w:val="1226798568"/>
                  <w:placeholder>
                    <w:docPart w:val="0F3E855D084A4E4A9C195FE7EBAD4152"/>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830FE9">
                    <w:rPr>
                      <w:rFonts w:ascii="Verdana" w:hAnsi="Verdana"/>
                      <w:sz w:val="18"/>
                      <w:szCs w:val="18"/>
                    </w:rPr>
                    <w:t>Final</w:t>
                  </w:r>
                </w:sdtContent>
              </w:sdt>
              <w:r w:rsidRPr="00830FE9">
                <w:rPr>
                  <w:rFonts w:ascii="Verdana" w:hAnsi="Verdana"/>
                  <w:sz w:val="18"/>
                  <w:szCs w:val="18"/>
                </w:rPr>
                <w:t xml:space="preserve">/ TLP: </w:t>
              </w:r>
              <w:sdt>
                <w:sdtPr>
                  <w:rPr>
                    <w:rFonts w:ascii="Verdana" w:hAnsi="Verdana"/>
                    <w:sz w:val="18"/>
                    <w:szCs w:val="18"/>
                  </w:rPr>
                  <w:alias w:val="TLP Security"/>
                  <w:tag w:val="TLP_x0020_Security"/>
                  <w:id w:val="-1744939988"/>
                  <w:placeholder>
                    <w:docPart w:val="8DFE06806B4CF444AC62FDE4DFFCB6BA"/>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830FE9">
                    <w:rPr>
                      <w:rFonts w:ascii="Verdana" w:hAnsi="Verdana"/>
                      <w:sz w:val="18"/>
                      <w:szCs w:val="18"/>
                    </w:rPr>
                    <w:t>GREEN</w:t>
                  </w:r>
                </w:sdtContent>
              </w:sdt>
            </w:p>
          </w:tc>
        </w:tr>
      </w:tbl>
      <w:p w14:paraId="613EF258" w14:textId="0EA78448" w:rsidR="003A247F" w:rsidRDefault="003A247F" w:rsidP="003A247F">
        <w:pPr>
          <w:pStyle w:val="Header"/>
          <w:spacing w:before="0" w:beforeAutospacing="0" w:after="0" w:afterAutospacing="0"/>
        </w:pPr>
      </w:p>
      <w:p w14:paraId="43675861" w14:textId="66E108AF" w:rsidR="003B173E" w:rsidRPr="000D3FA5" w:rsidRDefault="003B173E" w:rsidP="003A247F">
        <w:pPr>
          <w:pStyle w:val="Header"/>
          <w:spacing w:before="0" w:beforeAutospacing="0" w:after="0" w:afterAutospacing="0"/>
          <w:jc w:val="right"/>
          <w:rPr>
            <w:rFonts w:ascii="Verdana" w:hAnsi="Verdana"/>
            <w:i/>
          </w:rPr>
        </w:pPr>
        <w:r>
          <w:tab/>
        </w:r>
        <w:r w:rsidRPr="000D3FA5">
          <w:rPr>
            <w:rFonts w:ascii="Verdana" w:hAnsi="Verdana"/>
            <w:i/>
          </w:rPr>
          <w:fldChar w:fldCharType="begin"/>
        </w:r>
        <w:r w:rsidRPr="000D3FA5">
          <w:rPr>
            <w:rFonts w:ascii="Verdana" w:hAnsi="Verdana"/>
            <w:i/>
          </w:rPr>
          <w:instrText xml:space="preserve"> PAGE   \* MERGEFORMAT </w:instrText>
        </w:r>
        <w:r w:rsidRPr="000D3FA5">
          <w:rPr>
            <w:rFonts w:ascii="Verdana" w:hAnsi="Verdana"/>
            <w:i/>
          </w:rPr>
          <w:fldChar w:fldCharType="separate"/>
        </w:r>
        <w:r w:rsidR="00755E12">
          <w:rPr>
            <w:rFonts w:ascii="Verdana" w:hAnsi="Verdana"/>
            <w:i/>
            <w:noProof/>
          </w:rPr>
          <w:t>9</w:t>
        </w:r>
        <w:r w:rsidRPr="000D3FA5">
          <w:rPr>
            <w:rFonts w:ascii="Verdana" w:hAnsi="Verdana"/>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815E1" w14:textId="77777777" w:rsidR="004B7F8C" w:rsidRDefault="004B7F8C" w:rsidP="00303F31">
      <w:pPr>
        <w:spacing w:after="0" w:line="240" w:lineRule="auto"/>
      </w:pPr>
      <w:r>
        <w:separator/>
      </w:r>
    </w:p>
  </w:footnote>
  <w:footnote w:type="continuationSeparator" w:id="0">
    <w:p w14:paraId="51C4FBCD" w14:textId="77777777" w:rsidR="004B7F8C" w:rsidRDefault="004B7F8C" w:rsidP="00303F31">
      <w:pPr>
        <w:spacing w:after="0" w:line="240" w:lineRule="auto"/>
      </w:pPr>
      <w:r>
        <w:continuationSeparator/>
      </w:r>
    </w:p>
  </w:footnote>
  <w:footnote w:type="continuationNotice" w:id="1">
    <w:p w14:paraId="58F55BB2" w14:textId="77777777" w:rsidR="004B7F8C" w:rsidRDefault="004B7F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7495" w14:textId="492A1CC9" w:rsidR="00726BE3" w:rsidRDefault="003B173E" w:rsidP="00726BE3">
    <w:pPr>
      <w:pStyle w:val="Footer"/>
      <w:rPr>
        <w:b/>
        <w:i/>
        <w:noProof/>
        <w:sz w:val="18"/>
        <w:szCs w:val="18"/>
        <w:lang w:val="en-US" w:eastAsia="el-GR"/>
      </w:rPr>
    </w:pPr>
    <w:r>
      <w:rPr>
        <w:noProof/>
        <w:lang w:val="fr-BE" w:eastAsia="fr-BE"/>
      </w:rPr>
      <w:drawing>
        <wp:anchor distT="0" distB="0" distL="114300" distR="114300" simplePos="0" relativeHeight="251658240" behindDoc="1" locked="0" layoutInCell="0" allowOverlap="1" wp14:anchorId="62FD2AA1" wp14:editId="0D169834">
          <wp:simplePos x="0" y="0"/>
          <wp:positionH relativeFrom="column">
            <wp:posOffset>3980815</wp:posOffset>
          </wp:positionH>
          <wp:positionV relativeFrom="paragraph">
            <wp:posOffset>-170180</wp:posOffset>
          </wp:positionV>
          <wp:extent cx="1752600" cy="419100"/>
          <wp:effectExtent l="0" t="0" r="0" b="0"/>
          <wp:wrapTight wrapText="bothSides">
            <wp:wrapPolygon edited="0">
              <wp:start x="0" y="0"/>
              <wp:lineTo x="0" y="20945"/>
              <wp:lineTo x="21443" y="20945"/>
              <wp:lineTo x="21443" y="0"/>
              <wp:lineTo x="0" y="0"/>
            </wp:wrapPolygon>
          </wp:wrapTight>
          <wp:docPr id="12" name="Picture 1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sdt>
      <w:sdtPr>
        <w:rPr>
          <w:rFonts w:ascii="Verdana" w:hAnsi="Verdana"/>
          <w:b/>
          <w:iCs/>
          <w:noProof/>
          <w:sz w:val="18"/>
          <w:szCs w:val="18"/>
        </w:rPr>
        <w:alias w:val="Company"/>
        <w:tag w:val=""/>
        <w:id w:val="1452904188"/>
        <w:placeholder>
          <w:docPart w:val="C28A8737F2F94B48A1DA821B0AD24967"/>
        </w:placeholder>
        <w:dataBinding w:prefixMappings="xmlns:ns0='http://schemas.openxmlformats.org/officeDocument/2006/extended-properties' " w:xpath="/ns0:Properties[1]/ns0:Company[1]" w:storeItemID="{6668398D-A668-4E3E-A5EB-62B293D839F1}"/>
        <w:text/>
      </w:sdtPr>
      <w:sdtEndPr/>
      <w:sdtContent>
        <w:r w:rsidR="00A42D94" w:rsidRPr="00062045">
          <w:rPr>
            <w:rFonts w:ascii="Verdana" w:hAnsi="Verdana"/>
            <w:b/>
            <w:iCs/>
            <w:noProof/>
            <w:sz w:val="18"/>
            <w:szCs w:val="18"/>
          </w:rPr>
          <w:t>Employment, Social Security &amp; Inclusion</w:t>
        </w:r>
      </w:sdtContent>
    </w:sdt>
    <w:r w:rsidR="00726BE3" w:rsidRPr="00A71A2E">
      <w:rPr>
        <w:b/>
        <w:i/>
        <w:noProof/>
        <w:sz w:val="18"/>
        <w:szCs w:val="18"/>
        <w:lang w:val="el-GR" w:eastAsia="el-GR"/>
      </w:rPr>
      <w:t xml:space="preserve"> </w:t>
    </w:r>
  </w:p>
  <w:p w14:paraId="1895179F" w14:textId="5EE8ACEA" w:rsidR="00726BE3" w:rsidRDefault="000D0237" w:rsidP="00726BE3">
    <w:pPr>
      <w:pStyle w:val="Footer"/>
      <w:rPr>
        <w:rFonts w:ascii="Verdana" w:hAnsi="Verdana" w:cs="Times New Roman"/>
        <w:noProof/>
        <w:sz w:val="18"/>
        <w:szCs w:val="18"/>
        <w:lang w:val="de-DE"/>
      </w:rPr>
    </w:pPr>
    <w:sdt>
      <w:sdtPr>
        <w:rPr>
          <w:rFonts w:ascii="Verdana" w:hAnsi="Verdana" w:cs="Times New Roman"/>
          <w:noProof/>
          <w:sz w:val="18"/>
          <w:szCs w:val="18"/>
          <w:lang w:val="de-DE"/>
        </w:rPr>
        <w:alias w:val="Subject"/>
        <w:tag w:val=""/>
        <w:id w:val="-1497871980"/>
        <w:placeholder>
          <w:docPart w:val="04D9838545E47A4FA8EE596EE6FC94E5"/>
        </w:placeholder>
        <w:dataBinding w:prefixMappings="xmlns:ns0='http://purl.org/dc/elements/1.1/' xmlns:ns1='http://schemas.openxmlformats.org/package/2006/metadata/core-properties' " w:xpath="/ns1:coreProperties[1]/ns0:subject[1]" w:storeItemID="{6C3C8BC8-F283-45AE-878A-BAB7291924A1}"/>
        <w:text/>
      </w:sdtPr>
      <w:sdtEndPr/>
      <w:sdtContent>
        <w:r w:rsidR="00BA577B" w:rsidRPr="00BA577B">
          <w:rPr>
            <w:rFonts w:ascii="Verdana" w:hAnsi="Verdana" w:cs="Times New Roman"/>
            <w:noProof/>
            <w:sz w:val="18"/>
            <w:szCs w:val="18"/>
            <w:lang w:val="de-DE"/>
          </w:rPr>
          <w:t>Electronic Exchange of Social Security Information (EESSI)</w:t>
        </w:r>
      </w:sdtContent>
    </w:sdt>
  </w:p>
  <w:p w14:paraId="127028C4" w14:textId="6BB55ADE" w:rsidR="003B173E" w:rsidRPr="0035585E" w:rsidRDefault="0018680B" w:rsidP="0035585E">
    <w:pPr>
      <w:pStyle w:val="Footer"/>
      <w:rPr>
        <w:i/>
        <w:noProof/>
        <w:sz w:val="18"/>
        <w:szCs w:val="18"/>
      </w:rPr>
    </w:pPr>
    <w:r>
      <w:rPr>
        <w:noProof/>
        <w:color w:val="000000"/>
        <w:lang w:val="el-GR" w:eastAsia="el-GR"/>
      </w:rPr>
      <mc:AlternateContent>
        <mc:Choice Requires="wps">
          <w:drawing>
            <wp:anchor distT="0" distB="0" distL="114300" distR="114300" simplePos="0" relativeHeight="251658243" behindDoc="0" locked="0" layoutInCell="1" allowOverlap="1" wp14:anchorId="58C53976" wp14:editId="50580C76">
              <wp:simplePos x="0" y="0"/>
              <wp:positionH relativeFrom="column">
                <wp:posOffset>0</wp:posOffset>
              </wp:positionH>
              <wp:positionV relativeFrom="paragraph">
                <wp:posOffset>75565</wp:posOffset>
              </wp:positionV>
              <wp:extent cx="5785485" cy="0"/>
              <wp:effectExtent l="0" t="0" r="5715" b="12700"/>
              <wp:wrapNone/>
              <wp:docPr id="1954882581" name="Straight Connector 1954882581"/>
              <wp:cNvGraphicFramePr/>
              <a:graphic xmlns:a="http://schemas.openxmlformats.org/drawingml/2006/main">
                <a:graphicData uri="http://schemas.microsoft.com/office/word/2010/wordprocessingShape">
                  <wps:wsp>
                    <wps:cNvCnPr/>
                    <wps:spPr>
                      <a:xfrm>
                        <a:off x="0" y="0"/>
                        <a:ext cx="5785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B971F" id="Straight Connector 1954882581" o:spid="_x0000_s1026" style="position:absolute;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95pt" to="455.55pt,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" strokecolor="black [3213]"/>
          </w:pict>
        </mc:Fallback>
      </mc:AlternateContent>
    </w:r>
  </w:p>
  <w:p w14:paraId="32645C52" w14:textId="370C2238" w:rsidR="003B173E" w:rsidRPr="00673034" w:rsidRDefault="003B173E" w:rsidP="00673034">
    <w:pPr>
      <w:pStyle w:val="Header"/>
      <w:spacing w:before="0" w:beforeAutospacing="0" w:after="0" w:afterAutospacing="0"/>
      <w:rPr>
        <w:rFonts w:ascii="Verdana" w:eastAsiaTheme="majorEastAsia" w:hAnsi="Verdana" w:cstheme="majorBidi"/>
        <w:bCs/>
        <w:color w:val="A6A6A6" w:themeColor="background1" w:themeShade="A6"/>
        <w:sz w:val="16"/>
        <w:szCs w:val="36"/>
        <w14:numForm w14:val="oldStyle"/>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A112BB"/>
    <w:multiLevelType w:val="hybridMultilevel"/>
    <w:tmpl w:val="D5548D62"/>
    <w:lvl w:ilvl="0" w:tplc="3FEC8F7E">
      <w:start w:val="1"/>
      <w:numFmt w:val="decimal"/>
      <w:lvlText w:val="%1."/>
      <w:lvlJc w:val="left"/>
      <w:pPr>
        <w:ind w:left="12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225BDA"/>
    <w:multiLevelType w:val="hybridMultilevel"/>
    <w:tmpl w:val="54F25294"/>
    <w:lvl w:ilvl="0" w:tplc="C9FA375E">
      <w:start w:val="1"/>
      <w:numFmt w:val="decimal"/>
      <w:lvlText w:val="%1."/>
      <w:lvlJc w:val="left"/>
      <w:pPr>
        <w:tabs>
          <w:tab w:val="num" w:pos="-76"/>
        </w:tabs>
        <w:ind w:left="644"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879B6"/>
    <w:multiLevelType w:val="hybridMultilevel"/>
    <w:tmpl w:val="C46624D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751C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7B0780E"/>
    <w:multiLevelType w:val="hybridMultilevel"/>
    <w:tmpl w:val="D5548D62"/>
    <w:lvl w:ilvl="0" w:tplc="3FEC8F7E">
      <w:start w:val="1"/>
      <w:numFmt w:val="decimal"/>
      <w:lvlText w:val="%1."/>
      <w:lvlJc w:val="left"/>
      <w:pPr>
        <w:ind w:left="12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AE53B9"/>
    <w:multiLevelType w:val="hybridMultilevel"/>
    <w:tmpl w:val="019AD8D8"/>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1" w15:restartNumberingAfterBreak="0">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13" w15:restartNumberingAfterBreak="0">
    <w:nsid w:val="2403384E"/>
    <w:multiLevelType w:val="hybridMultilevel"/>
    <w:tmpl w:val="84AAFDA2"/>
    <w:lvl w:ilvl="0" w:tplc="A8E4C00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9E3B7C"/>
    <w:multiLevelType w:val="hybridMultilevel"/>
    <w:tmpl w:val="A84E35EE"/>
    <w:lvl w:ilvl="0" w:tplc="C9FA375E">
      <w:start w:val="1"/>
      <w:numFmt w:val="decimal"/>
      <w:lvlText w:val="%1."/>
      <w:lvlJc w:val="left"/>
      <w:pPr>
        <w:tabs>
          <w:tab w:val="num" w:pos="-76"/>
        </w:tabs>
        <w:ind w:left="644"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2D124F19"/>
    <w:multiLevelType w:val="hybridMultilevel"/>
    <w:tmpl w:val="600E834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786"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22" w15:restartNumberingAfterBreak="0">
    <w:nsid w:val="375442E3"/>
    <w:multiLevelType w:val="hybridMultilevel"/>
    <w:tmpl w:val="669E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C378B5"/>
    <w:multiLevelType w:val="hybridMultilevel"/>
    <w:tmpl w:val="4704B29C"/>
    <w:lvl w:ilvl="0" w:tplc="959643EC">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850E92"/>
    <w:multiLevelType w:val="hybridMultilevel"/>
    <w:tmpl w:val="4B6AA5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3A0107BC"/>
    <w:multiLevelType w:val="hybridMultilevel"/>
    <w:tmpl w:val="E0EE98E6"/>
    <w:lvl w:ilvl="0" w:tplc="04150001">
      <w:start w:val="1"/>
      <w:numFmt w:val="bullet"/>
      <w:lvlText w:val=""/>
      <w:lvlJc w:val="left"/>
      <w:pPr>
        <w:ind w:left="770" w:hanging="360"/>
      </w:pPr>
      <w:rPr>
        <w:rFonts w:ascii="Symbol" w:hAnsi="Symbol" w:hint="default"/>
      </w:rPr>
    </w:lvl>
    <w:lvl w:ilvl="1" w:tplc="04150003">
      <w:start w:val="1"/>
      <w:numFmt w:val="bullet"/>
      <w:lvlText w:val="o"/>
      <w:lvlJc w:val="left"/>
      <w:pPr>
        <w:ind w:left="1490" w:hanging="360"/>
      </w:pPr>
      <w:rPr>
        <w:rFonts w:ascii="Courier New" w:hAnsi="Courier New" w:cs="Courier New" w:hint="default"/>
      </w:rPr>
    </w:lvl>
    <w:lvl w:ilvl="2" w:tplc="04150005">
      <w:start w:val="1"/>
      <w:numFmt w:val="bullet"/>
      <w:lvlText w:val=""/>
      <w:lvlJc w:val="left"/>
      <w:pPr>
        <w:ind w:left="2210" w:hanging="360"/>
      </w:pPr>
      <w:rPr>
        <w:rFonts w:ascii="Wingdings" w:hAnsi="Wingdings" w:hint="default"/>
      </w:rPr>
    </w:lvl>
    <w:lvl w:ilvl="3" w:tplc="04150001">
      <w:start w:val="1"/>
      <w:numFmt w:val="bullet"/>
      <w:lvlText w:val=""/>
      <w:lvlJc w:val="left"/>
      <w:pPr>
        <w:ind w:left="2930" w:hanging="360"/>
      </w:pPr>
      <w:rPr>
        <w:rFonts w:ascii="Symbol" w:hAnsi="Symbol" w:hint="default"/>
      </w:rPr>
    </w:lvl>
    <w:lvl w:ilvl="4" w:tplc="04150003">
      <w:start w:val="1"/>
      <w:numFmt w:val="bullet"/>
      <w:lvlText w:val="o"/>
      <w:lvlJc w:val="left"/>
      <w:pPr>
        <w:ind w:left="3650" w:hanging="360"/>
      </w:pPr>
      <w:rPr>
        <w:rFonts w:ascii="Courier New" w:hAnsi="Courier New" w:cs="Courier New" w:hint="default"/>
      </w:rPr>
    </w:lvl>
    <w:lvl w:ilvl="5" w:tplc="04150005">
      <w:start w:val="1"/>
      <w:numFmt w:val="bullet"/>
      <w:lvlText w:val=""/>
      <w:lvlJc w:val="left"/>
      <w:pPr>
        <w:ind w:left="4370" w:hanging="360"/>
      </w:pPr>
      <w:rPr>
        <w:rFonts w:ascii="Wingdings" w:hAnsi="Wingdings" w:hint="default"/>
      </w:rPr>
    </w:lvl>
    <w:lvl w:ilvl="6" w:tplc="04150001">
      <w:start w:val="1"/>
      <w:numFmt w:val="bullet"/>
      <w:lvlText w:val=""/>
      <w:lvlJc w:val="left"/>
      <w:pPr>
        <w:ind w:left="5090" w:hanging="360"/>
      </w:pPr>
      <w:rPr>
        <w:rFonts w:ascii="Symbol" w:hAnsi="Symbol" w:hint="default"/>
      </w:rPr>
    </w:lvl>
    <w:lvl w:ilvl="7" w:tplc="04150003">
      <w:start w:val="1"/>
      <w:numFmt w:val="bullet"/>
      <w:lvlText w:val="o"/>
      <w:lvlJc w:val="left"/>
      <w:pPr>
        <w:ind w:left="5810" w:hanging="360"/>
      </w:pPr>
      <w:rPr>
        <w:rFonts w:ascii="Courier New" w:hAnsi="Courier New" w:cs="Courier New" w:hint="default"/>
      </w:rPr>
    </w:lvl>
    <w:lvl w:ilvl="8" w:tplc="04150005">
      <w:start w:val="1"/>
      <w:numFmt w:val="bullet"/>
      <w:lvlText w:val=""/>
      <w:lvlJc w:val="left"/>
      <w:pPr>
        <w:ind w:left="6530" w:hanging="360"/>
      </w:pPr>
      <w:rPr>
        <w:rFonts w:ascii="Wingdings" w:hAnsi="Wingdings" w:hint="default"/>
      </w:rPr>
    </w:lvl>
  </w:abstractNum>
  <w:abstractNum w:abstractNumId="26" w15:restartNumberingAfterBreak="0">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D5472E7"/>
    <w:multiLevelType w:val="hybridMultilevel"/>
    <w:tmpl w:val="C340F83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8" w15:restartNumberingAfterBreak="0">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45B06CB"/>
    <w:multiLevelType w:val="hybridMultilevel"/>
    <w:tmpl w:val="A84E35EE"/>
    <w:lvl w:ilvl="0" w:tplc="C9FA375E">
      <w:start w:val="1"/>
      <w:numFmt w:val="decimal"/>
      <w:lvlText w:val="%1."/>
      <w:lvlJc w:val="left"/>
      <w:pPr>
        <w:tabs>
          <w:tab w:val="num" w:pos="-76"/>
        </w:tabs>
        <w:ind w:left="644"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8C867E0"/>
    <w:multiLevelType w:val="hybridMultilevel"/>
    <w:tmpl w:val="D5548D62"/>
    <w:lvl w:ilvl="0" w:tplc="3FEC8F7E">
      <w:start w:val="1"/>
      <w:numFmt w:val="decimal"/>
      <w:lvlText w:val="%1."/>
      <w:lvlJc w:val="left"/>
      <w:pPr>
        <w:ind w:left="722" w:hanging="360"/>
      </w:pPr>
      <w:rPr>
        <w:rFonts w:hint="default"/>
      </w:rPr>
    </w:lvl>
    <w:lvl w:ilvl="1" w:tplc="08090019" w:tentative="1">
      <w:start w:val="1"/>
      <w:numFmt w:val="lowerLetter"/>
      <w:lvlText w:val="%2."/>
      <w:lvlJc w:val="left"/>
      <w:pPr>
        <w:ind w:left="902" w:hanging="360"/>
      </w:pPr>
    </w:lvl>
    <w:lvl w:ilvl="2" w:tplc="0809001B" w:tentative="1">
      <w:start w:val="1"/>
      <w:numFmt w:val="lowerRoman"/>
      <w:lvlText w:val="%3."/>
      <w:lvlJc w:val="right"/>
      <w:pPr>
        <w:ind w:left="1622" w:hanging="180"/>
      </w:pPr>
    </w:lvl>
    <w:lvl w:ilvl="3" w:tplc="0809000F" w:tentative="1">
      <w:start w:val="1"/>
      <w:numFmt w:val="decimal"/>
      <w:lvlText w:val="%4."/>
      <w:lvlJc w:val="left"/>
      <w:pPr>
        <w:ind w:left="2342" w:hanging="360"/>
      </w:pPr>
    </w:lvl>
    <w:lvl w:ilvl="4" w:tplc="08090019" w:tentative="1">
      <w:start w:val="1"/>
      <w:numFmt w:val="lowerLetter"/>
      <w:lvlText w:val="%5."/>
      <w:lvlJc w:val="left"/>
      <w:pPr>
        <w:ind w:left="3062" w:hanging="360"/>
      </w:pPr>
    </w:lvl>
    <w:lvl w:ilvl="5" w:tplc="0809001B" w:tentative="1">
      <w:start w:val="1"/>
      <w:numFmt w:val="lowerRoman"/>
      <w:lvlText w:val="%6."/>
      <w:lvlJc w:val="right"/>
      <w:pPr>
        <w:ind w:left="3782" w:hanging="180"/>
      </w:pPr>
    </w:lvl>
    <w:lvl w:ilvl="6" w:tplc="0809000F" w:tentative="1">
      <w:start w:val="1"/>
      <w:numFmt w:val="decimal"/>
      <w:lvlText w:val="%7."/>
      <w:lvlJc w:val="left"/>
      <w:pPr>
        <w:ind w:left="4502" w:hanging="360"/>
      </w:pPr>
    </w:lvl>
    <w:lvl w:ilvl="7" w:tplc="08090019" w:tentative="1">
      <w:start w:val="1"/>
      <w:numFmt w:val="lowerLetter"/>
      <w:lvlText w:val="%8."/>
      <w:lvlJc w:val="left"/>
      <w:pPr>
        <w:ind w:left="5222" w:hanging="360"/>
      </w:pPr>
    </w:lvl>
    <w:lvl w:ilvl="8" w:tplc="0809001B" w:tentative="1">
      <w:start w:val="1"/>
      <w:numFmt w:val="lowerRoman"/>
      <w:lvlText w:val="%9."/>
      <w:lvlJc w:val="right"/>
      <w:pPr>
        <w:ind w:left="5942" w:hanging="180"/>
      </w:pPr>
    </w:lvl>
  </w:abstractNum>
  <w:abstractNum w:abstractNumId="34" w15:restartNumberingAfterBreak="0">
    <w:nsid w:val="497C5CAA"/>
    <w:multiLevelType w:val="hybridMultilevel"/>
    <w:tmpl w:val="D5548D62"/>
    <w:lvl w:ilvl="0" w:tplc="3FEC8F7E">
      <w:start w:val="1"/>
      <w:numFmt w:val="decimal"/>
      <w:lvlText w:val="%1."/>
      <w:lvlJc w:val="left"/>
      <w:pPr>
        <w:ind w:left="722" w:hanging="360"/>
      </w:pPr>
      <w:rPr>
        <w:rFonts w:hint="default"/>
      </w:rPr>
    </w:lvl>
    <w:lvl w:ilvl="1" w:tplc="08090019" w:tentative="1">
      <w:start w:val="1"/>
      <w:numFmt w:val="lowerLetter"/>
      <w:lvlText w:val="%2."/>
      <w:lvlJc w:val="left"/>
      <w:pPr>
        <w:ind w:left="902" w:hanging="360"/>
      </w:pPr>
    </w:lvl>
    <w:lvl w:ilvl="2" w:tplc="0809001B" w:tentative="1">
      <w:start w:val="1"/>
      <w:numFmt w:val="lowerRoman"/>
      <w:lvlText w:val="%3."/>
      <w:lvlJc w:val="right"/>
      <w:pPr>
        <w:ind w:left="1622" w:hanging="180"/>
      </w:pPr>
    </w:lvl>
    <w:lvl w:ilvl="3" w:tplc="0809000F" w:tentative="1">
      <w:start w:val="1"/>
      <w:numFmt w:val="decimal"/>
      <w:lvlText w:val="%4."/>
      <w:lvlJc w:val="left"/>
      <w:pPr>
        <w:ind w:left="2342" w:hanging="360"/>
      </w:pPr>
    </w:lvl>
    <w:lvl w:ilvl="4" w:tplc="08090019" w:tentative="1">
      <w:start w:val="1"/>
      <w:numFmt w:val="lowerLetter"/>
      <w:lvlText w:val="%5."/>
      <w:lvlJc w:val="left"/>
      <w:pPr>
        <w:ind w:left="3062" w:hanging="360"/>
      </w:pPr>
    </w:lvl>
    <w:lvl w:ilvl="5" w:tplc="0809001B" w:tentative="1">
      <w:start w:val="1"/>
      <w:numFmt w:val="lowerRoman"/>
      <w:lvlText w:val="%6."/>
      <w:lvlJc w:val="right"/>
      <w:pPr>
        <w:ind w:left="3782" w:hanging="180"/>
      </w:pPr>
    </w:lvl>
    <w:lvl w:ilvl="6" w:tplc="0809000F" w:tentative="1">
      <w:start w:val="1"/>
      <w:numFmt w:val="decimal"/>
      <w:lvlText w:val="%7."/>
      <w:lvlJc w:val="left"/>
      <w:pPr>
        <w:ind w:left="4502" w:hanging="360"/>
      </w:pPr>
    </w:lvl>
    <w:lvl w:ilvl="7" w:tplc="08090019" w:tentative="1">
      <w:start w:val="1"/>
      <w:numFmt w:val="lowerLetter"/>
      <w:lvlText w:val="%8."/>
      <w:lvlJc w:val="left"/>
      <w:pPr>
        <w:ind w:left="5222" w:hanging="360"/>
      </w:pPr>
    </w:lvl>
    <w:lvl w:ilvl="8" w:tplc="0809001B" w:tentative="1">
      <w:start w:val="1"/>
      <w:numFmt w:val="lowerRoman"/>
      <w:lvlText w:val="%9."/>
      <w:lvlJc w:val="right"/>
      <w:pPr>
        <w:ind w:left="5942" w:hanging="180"/>
      </w:pPr>
    </w:lvl>
  </w:abstractNum>
  <w:abstractNum w:abstractNumId="35" w15:restartNumberingAfterBreak="0">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4E333602"/>
    <w:multiLevelType w:val="hybridMultilevel"/>
    <w:tmpl w:val="D9EA9AD4"/>
    <w:lvl w:ilvl="0" w:tplc="310CF148">
      <w:start w:val="1"/>
      <w:numFmt w:val="bullet"/>
      <w:lvlText w:val=""/>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8" w15:restartNumberingAfterBreak="0">
    <w:nsid w:val="4E347392"/>
    <w:multiLevelType w:val="hybridMultilevel"/>
    <w:tmpl w:val="25441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4F897971"/>
    <w:multiLevelType w:val="multilevel"/>
    <w:tmpl w:val="B1E8861A"/>
    <w:lvl w:ilvl="0">
      <w:start w:val="1"/>
      <w:numFmt w:val="decimal"/>
      <w:lvlText w:val="%1."/>
      <w:lvlJc w:val="left"/>
      <w:pPr>
        <w:ind w:left="126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1080"/>
      </w:pPr>
      <w:rPr>
        <w:rFonts w:hint="default"/>
      </w:rPr>
    </w:lvl>
    <w:lvl w:ilvl="3">
      <w:start w:val="1"/>
      <w:numFmt w:val="decimal"/>
      <w:isLgl/>
      <w:lvlText w:val="%1.%2.%3.%4."/>
      <w:lvlJc w:val="left"/>
      <w:pPr>
        <w:ind w:left="2340" w:hanging="144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700" w:hanging="1800"/>
      </w:pPr>
      <w:rPr>
        <w:rFonts w:hint="default"/>
      </w:rPr>
    </w:lvl>
    <w:lvl w:ilvl="6">
      <w:start w:val="1"/>
      <w:numFmt w:val="decimal"/>
      <w:isLgl/>
      <w:lvlText w:val="%1.%2.%3.%4.%5.%6.%7."/>
      <w:lvlJc w:val="left"/>
      <w:pPr>
        <w:ind w:left="3060" w:hanging="2160"/>
      </w:pPr>
      <w:rPr>
        <w:rFonts w:hint="default"/>
      </w:rPr>
    </w:lvl>
    <w:lvl w:ilvl="7">
      <w:start w:val="1"/>
      <w:numFmt w:val="decimal"/>
      <w:isLgl/>
      <w:lvlText w:val="%1.%2.%3.%4.%5.%6.%7.%8."/>
      <w:lvlJc w:val="left"/>
      <w:pPr>
        <w:ind w:left="3420" w:hanging="2520"/>
      </w:pPr>
      <w:rPr>
        <w:rFonts w:hint="default"/>
      </w:rPr>
    </w:lvl>
    <w:lvl w:ilvl="8">
      <w:start w:val="1"/>
      <w:numFmt w:val="decimal"/>
      <w:isLgl/>
      <w:lvlText w:val="%1.%2.%3.%4.%5.%6.%7.%8.%9."/>
      <w:lvlJc w:val="left"/>
      <w:pPr>
        <w:ind w:left="3420" w:hanging="2520"/>
      </w:pPr>
      <w:rPr>
        <w:rFonts w:hint="default"/>
      </w:rPr>
    </w:lvl>
  </w:abstractNum>
  <w:abstractNum w:abstractNumId="41"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273EBA"/>
    <w:multiLevelType w:val="hybridMultilevel"/>
    <w:tmpl w:val="61BAAC0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3" w15:restartNumberingAfterBreak="0">
    <w:nsid w:val="58FC03CE"/>
    <w:multiLevelType w:val="hybridMultilevel"/>
    <w:tmpl w:val="E1A4CB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4" w15:restartNumberingAfterBreak="0">
    <w:nsid w:val="5BB3322A"/>
    <w:multiLevelType w:val="hybridMultilevel"/>
    <w:tmpl w:val="FF86764A"/>
    <w:lvl w:ilvl="0" w:tplc="1F624CC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927"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EB92088"/>
    <w:multiLevelType w:val="hybridMultilevel"/>
    <w:tmpl w:val="8550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0872AD"/>
    <w:multiLevelType w:val="hybridMultilevel"/>
    <w:tmpl w:val="07FA693A"/>
    <w:lvl w:ilvl="0" w:tplc="76E00200">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4681D3E"/>
    <w:multiLevelType w:val="hybridMultilevel"/>
    <w:tmpl w:val="1F86E1C4"/>
    <w:lvl w:ilvl="0" w:tplc="04150001">
      <w:start w:val="1"/>
      <w:numFmt w:val="bullet"/>
      <w:lvlText w:val=""/>
      <w:lvlJc w:val="left"/>
      <w:pPr>
        <w:ind w:left="769" w:hanging="360"/>
      </w:pPr>
      <w:rPr>
        <w:rFonts w:ascii="Symbol" w:hAnsi="Symbol" w:hint="default"/>
      </w:rPr>
    </w:lvl>
    <w:lvl w:ilvl="1" w:tplc="04150003">
      <w:start w:val="1"/>
      <w:numFmt w:val="bullet"/>
      <w:lvlText w:val="o"/>
      <w:lvlJc w:val="left"/>
      <w:pPr>
        <w:ind w:left="1489" w:hanging="360"/>
      </w:pPr>
      <w:rPr>
        <w:rFonts w:ascii="Courier New" w:hAnsi="Courier New" w:cs="Courier New" w:hint="default"/>
      </w:rPr>
    </w:lvl>
    <w:lvl w:ilvl="2" w:tplc="04150005">
      <w:start w:val="1"/>
      <w:numFmt w:val="bullet"/>
      <w:lvlText w:val=""/>
      <w:lvlJc w:val="left"/>
      <w:pPr>
        <w:ind w:left="2209" w:hanging="360"/>
      </w:pPr>
      <w:rPr>
        <w:rFonts w:ascii="Wingdings" w:hAnsi="Wingdings" w:hint="default"/>
      </w:rPr>
    </w:lvl>
    <w:lvl w:ilvl="3" w:tplc="04150001">
      <w:start w:val="1"/>
      <w:numFmt w:val="bullet"/>
      <w:lvlText w:val=""/>
      <w:lvlJc w:val="left"/>
      <w:pPr>
        <w:ind w:left="2929" w:hanging="360"/>
      </w:pPr>
      <w:rPr>
        <w:rFonts w:ascii="Symbol" w:hAnsi="Symbol" w:hint="default"/>
      </w:rPr>
    </w:lvl>
    <w:lvl w:ilvl="4" w:tplc="04150003">
      <w:start w:val="1"/>
      <w:numFmt w:val="bullet"/>
      <w:lvlText w:val="o"/>
      <w:lvlJc w:val="left"/>
      <w:pPr>
        <w:ind w:left="3649" w:hanging="360"/>
      </w:pPr>
      <w:rPr>
        <w:rFonts w:ascii="Courier New" w:hAnsi="Courier New" w:cs="Courier New" w:hint="default"/>
      </w:rPr>
    </w:lvl>
    <w:lvl w:ilvl="5" w:tplc="04150005">
      <w:start w:val="1"/>
      <w:numFmt w:val="bullet"/>
      <w:lvlText w:val=""/>
      <w:lvlJc w:val="left"/>
      <w:pPr>
        <w:ind w:left="4369" w:hanging="360"/>
      </w:pPr>
      <w:rPr>
        <w:rFonts w:ascii="Wingdings" w:hAnsi="Wingdings" w:hint="default"/>
      </w:rPr>
    </w:lvl>
    <w:lvl w:ilvl="6" w:tplc="04150001">
      <w:start w:val="1"/>
      <w:numFmt w:val="bullet"/>
      <w:lvlText w:val=""/>
      <w:lvlJc w:val="left"/>
      <w:pPr>
        <w:ind w:left="5089" w:hanging="360"/>
      </w:pPr>
      <w:rPr>
        <w:rFonts w:ascii="Symbol" w:hAnsi="Symbol" w:hint="default"/>
      </w:rPr>
    </w:lvl>
    <w:lvl w:ilvl="7" w:tplc="04150003">
      <w:start w:val="1"/>
      <w:numFmt w:val="bullet"/>
      <w:lvlText w:val="o"/>
      <w:lvlJc w:val="left"/>
      <w:pPr>
        <w:ind w:left="5809" w:hanging="360"/>
      </w:pPr>
      <w:rPr>
        <w:rFonts w:ascii="Courier New" w:hAnsi="Courier New" w:cs="Courier New" w:hint="default"/>
      </w:rPr>
    </w:lvl>
    <w:lvl w:ilvl="8" w:tplc="04150005">
      <w:start w:val="1"/>
      <w:numFmt w:val="bullet"/>
      <w:lvlText w:val=""/>
      <w:lvlJc w:val="left"/>
      <w:pPr>
        <w:ind w:left="6529" w:hanging="360"/>
      </w:pPr>
      <w:rPr>
        <w:rFonts w:ascii="Wingdings" w:hAnsi="Wingdings" w:hint="default"/>
      </w:rPr>
    </w:lvl>
  </w:abstractNum>
  <w:abstractNum w:abstractNumId="50" w15:restartNumberingAfterBreak="0">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76A852FA"/>
    <w:multiLevelType w:val="hybridMultilevel"/>
    <w:tmpl w:val="2E7211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B594B3B"/>
    <w:multiLevelType w:val="hybridMultilevel"/>
    <w:tmpl w:val="FF6A3EDA"/>
    <w:lvl w:ilvl="0" w:tplc="A1C6CC80">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1108690">
    <w:abstractNumId w:val="19"/>
  </w:num>
  <w:num w:numId="2" w16cid:durableId="1174414224">
    <w:abstractNumId w:val="6"/>
  </w:num>
  <w:num w:numId="3" w16cid:durableId="911504782">
    <w:abstractNumId w:val="4"/>
  </w:num>
  <w:num w:numId="4" w16cid:durableId="1414085995">
    <w:abstractNumId w:val="7"/>
  </w:num>
  <w:num w:numId="5" w16cid:durableId="688991316">
    <w:abstractNumId w:val="0"/>
  </w:num>
  <w:num w:numId="6" w16cid:durableId="1502771277">
    <w:abstractNumId w:val="6"/>
  </w:num>
  <w:num w:numId="7" w16cid:durableId="1495876937">
    <w:abstractNumId w:val="41"/>
  </w:num>
  <w:num w:numId="8" w16cid:durableId="1726681985">
    <w:abstractNumId w:val="16"/>
  </w:num>
  <w:num w:numId="9" w16cid:durableId="866914772">
    <w:abstractNumId w:val="20"/>
  </w:num>
  <w:num w:numId="10" w16cid:durableId="306516797">
    <w:abstractNumId w:val="26"/>
  </w:num>
  <w:num w:numId="11" w16cid:durableId="1146899845">
    <w:abstractNumId w:val="29"/>
  </w:num>
  <w:num w:numId="12" w16cid:durableId="1032651682">
    <w:abstractNumId w:val="47"/>
  </w:num>
  <w:num w:numId="13" w16cid:durableId="2146046714">
    <w:abstractNumId w:val="35"/>
  </w:num>
  <w:num w:numId="14" w16cid:durableId="1029918103">
    <w:abstractNumId w:val="48"/>
  </w:num>
  <w:num w:numId="15" w16cid:durableId="1510368799">
    <w:abstractNumId w:val="8"/>
  </w:num>
  <w:num w:numId="16" w16cid:durableId="247544058">
    <w:abstractNumId w:val="50"/>
  </w:num>
  <w:num w:numId="17" w16cid:durableId="2039357769">
    <w:abstractNumId w:val="32"/>
  </w:num>
  <w:num w:numId="18" w16cid:durableId="1159341898">
    <w:abstractNumId w:val="28"/>
  </w:num>
  <w:num w:numId="19" w16cid:durableId="405423771">
    <w:abstractNumId w:val="15"/>
  </w:num>
  <w:num w:numId="20" w16cid:durableId="1785266897">
    <w:abstractNumId w:val="39"/>
  </w:num>
  <w:num w:numId="21" w16cid:durableId="1905800429">
    <w:abstractNumId w:val="36"/>
  </w:num>
  <w:num w:numId="22" w16cid:durableId="841967967">
    <w:abstractNumId w:val="21"/>
  </w:num>
  <w:num w:numId="23" w16cid:durableId="1798910533">
    <w:abstractNumId w:val="17"/>
  </w:num>
  <w:num w:numId="24" w16cid:durableId="1930889373">
    <w:abstractNumId w:val="11"/>
  </w:num>
  <w:num w:numId="25" w16cid:durableId="90441918">
    <w:abstractNumId w:val="37"/>
  </w:num>
  <w:num w:numId="26" w16cid:durableId="1453406150">
    <w:abstractNumId w:val="52"/>
  </w:num>
  <w:num w:numId="27" w16cid:durableId="1043404492">
    <w:abstractNumId w:val="3"/>
  </w:num>
  <w:num w:numId="28" w16cid:durableId="714742829">
    <w:abstractNumId w:val="9"/>
  </w:num>
  <w:num w:numId="29" w16cid:durableId="1881697354">
    <w:abstractNumId w:val="33"/>
  </w:num>
  <w:num w:numId="30" w16cid:durableId="75249218">
    <w:abstractNumId w:val="34"/>
  </w:num>
  <w:num w:numId="31" w16cid:durableId="1027950246">
    <w:abstractNumId w:val="1"/>
  </w:num>
  <w:num w:numId="32" w16cid:durableId="1531332782">
    <w:abstractNumId w:val="40"/>
  </w:num>
  <w:num w:numId="33" w16cid:durableId="1233389037">
    <w:abstractNumId w:val="31"/>
  </w:num>
  <w:num w:numId="34" w16cid:durableId="1570995649">
    <w:abstractNumId w:val="5"/>
  </w:num>
  <w:num w:numId="35" w16cid:durableId="1033581015">
    <w:abstractNumId w:val="53"/>
  </w:num>
  <w:num w:numId="36" w16cid:durableId="1369453799">
    <w:abstractNumId w:val="46"/>
  </w:num>
  <w:num w:numId="37" w16cid:durableId="1535534092">
    <w:abstractNumId w:val="23"/>
  </w:num>
  <w:num w:numId="38" w16cid:durableId="538857786">
    <w:abstractNumId w:val="38"/>
  </w:num>
  <w:num w:numId="39" w16cid:durableId="1759138550">
    <w:abstractNumId w:val="22"/>
  </w:num>
  <w:num w:numId="40" w16cid:durableId="2051606151">
    <w:abstractNumId w:val="13"/>
  </w:num>
  <w:num w:numId="41" w16cid:durableId="1056900098">
    <w:abstractNumId w:val="10"/>
  </w:num>
  <w:num w:numId="42" w16cid:durableId="901330421">
    <w:abstractNumId w:val="2"/>
  </w:num>
  <w:num w:numId="43" w16cid:durableId="222370172">
    <w:abstractNumId w:val="30"/>
  </w:num>
  <w:num w:numId="44" w16cid:durableId="1600530172">
    <w:abstractNumId w:val="14"/>
  </w:num>
  <w:num w:numId="45" w16cid:durableId="1448505771">
    <w:abstractNumId w:val="43"/>
  </w:num>
  <w:num w:numId="46" w16cid:durableId="414785649">
    <w:abstractNumId w:val="45"/>
  </w:num>
  <w:num w:numId="47" w16cid:durableId="1520200758">
    <w:abstractNumId w:val="25"/>
  </w:num>
  <w:num w:numId="48" w16cid:durableId="1428623540">
    <w:abstractNumId w:val="18"/>
  </w:num>
  <w:num w:numId="49" w16cid:durableId="534005559">
    <w:abstractNumId w:val="27"/>
  </w:num>
  <w:num w:numId="50" w16cid:durableId="311714915">
    <w:abstractNumId w:val="42"/>
  </w:num>
  <w:num w:numId="51" w16cid:durableId="2046904649">
    <w:abstractNumId w:val="49"/>
  </w:num>
  <w:num w:numId="52" w16cid:durableId="1421757886">
    <w:abstractNumId w:val="24"/>
  </w:num>
  <w:num w:numId="53" w16cid:durableId="513039181">
    <w:abstractNumId w:val="44"/>
  </w:num>
  <w:num w:numId="54" w16cid:durableId="2001928524">
    <w:abstractNumId w:val="51"/>
  </w:num>
  <w:num w:numId="55" w16cid:durableId="1992833806">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66746"/>
    <w:rsid w:val="00000AD0"/>
    <w:rsid w:val="00001532"/>
    <w:rsid w:val="0000174D"/>
    <w:rsid w:val="00002B0F"/>
    <w:rsid w:val="00002BF2"/>
    <w:rsid w:val="00003B85"/>
    <w:rsid w:val="00005654"/>
    <w:rsid w:val="0000644C"/>
    <w:rsid w:val="00006501"/>
    <w:rsid w:val="00007524"/>
    <w:rsid w:val="0001068D"/>
    <w:rsid w:val="0001111E"/>
    <w:rsid w:val="00011570"/>
    <w:rsid w:val="000125D2"/>
    <w:rsid w:val="0001303D"/>
    <w:rsid w:val="000142AA"/>
    <w:rsid w:val="00015022"/>
    <w:rsid w:val="0001517D"/>
    <w:rsid w:val="000153D3"/>
    <w:rsid w:val="00015EAA"/>
    <w:rsid w:val="00016703"/>
    <w:rsid w:val="00016E18"/>
    <w:rsid w:val="0001724B"/>
    <w:rsid w:val="000174E7"/>
    <w:rsid w:val="00017D7D"/>
    <w:rsid w:val="000200AE"/>
    <w:rsid w:val="00020A58"/>
    <w:rsid w:val="00020AEE"/>
    <w:rsid w:val="000214EE"/>
    <w:rsid w:val="00021F0F"/>
    <w:rsid w:val="00021F69"/>
    <w:rsid w:val="00025EB1"/>
    <w:rsid w:val="00026487"/>
    <w:rsid w:val="00026A7E"/>
    <w:rsid w:val="00030378"/>
    <w:rsid w:val="00031C9B"/>
    <w:rsid w:val="00032BB2"/>
    <w:rsid w:val="00032CD4"/>
    <w:rsid w:val="000331AC"/>
    <w:rsid w:val="00033A5C"/>
    <w:rsid w:val="000350CD"/>
    <w:rsid w:val="00037A38"/>
    <w:rsid w:val="00037F92"/>
    <w:rsid w:val="0004037B"/>
    <w:rsid w:val="00042A6C"/>
    <w:rsid w:val="000431C1"/>
    <w:rsid w:val="000436D9"/>
    <w:rsid w:val="00043E3B"/>
    <w:rsid w:val="00045590"/>
    <w:rsid w:val="0004759A"/>
    <w:rsid w:val="00047C7C"/>
    <w:rsid w:val="00047F66"/>
    <w:rsid w:val="000508B3"/>
    <w:rsid w:val="00052317"/>
    <w:rsid w:val="000527A0"/>
    <w:rsid w:val="00053092"/>
    <w:rsid w:val="00053E46"/>
    <w:rsid w:val="000559ED"/>
    <w:rsid w:val="00055B45"/>
    <w:rsid w:val="000565C4"/>
    <w:rsid w:val="00056973"/>
    <w:rsid w:val="00057B03"/>
    <w:rsid w:val="00057E0E"/>
    <w:rsid w:val="00060205"/>
    <w:rsid w:val="000607CF"/>
    <w:rsid w:val="00060F89"/>
    <w:rsid w:val="00061723"/>
    <w:rsid w:val="00063405"/>
    <w:rsid w:val="00064428"/>
    <w:rsid w:val="00065453"/>
    <w:rsid w:val="00065D96"/>
    <w:rsid w:val="00065EAE"/>
    <w:rsid w:val="00065EE0"/>
    <w:rsid w:val="00066D0D"/>
    <w:rsid w:val="0006728B"/>
    <w:rsid w:val="000721A6"/>
    <w:rsid w:val="000725DA"/>
    <w:rsid w:val="00075BA0"/>
    <w:rsid w:val="00075D6C"/>
    <w:rsid w:val="0007664B"/>
    <w:rsid w:val="00076FDD"/>
    <w:rsid w:val="00077BD3"/>
    <w:rsid w:val="000801C8"/>
    <w:rsid w:val="00080ED5"/>
    <w:rsid w:val="00082021"/>
    <w:rsid w:val="000838B3"/>
    <w:rsid w:val="000865A5"/>
    <w:rsid w:val="000871A2"/>
    <w:rsid w:val="000871F1"/>
    <w:rsid w:val="00087296"/>
    <w:rsid w:val="00087FF4"/>
    <w:rsid w:val="000904C7"/>
    <w:rsid w:val="000909D7"/>
    <w:rsid w:val="00090D77"/>
    <w:rsid w:val="000924F3"/>
    <w:rsid w:val="000926B0"/>
    <w:rsid w:val="00093A6C"/>
    <w:rsid w:val="000945CE"/>
    <w:rsid w:val="000948FE"/>
    <w:rsid w:val="00094D09"/>
    <w:rsid w:val="00095E34"/>
    <w:rsid w:val="000962A9"/>
    <w:rsid w:val="000969BA"/>
    <w:rsid w:val="00096B74"/>
    <w:rsid w:val="000972BF"/>
    <w:rsid w:val="000A06BC"/>
    <w:rsid w:val="000A204A"/>
    <w:rsid w:val="000A20EC"/>
    <w:rsid w:val="000A3A68"/>
    <w:rsid w:val="000A3BC3"/>
    <w:rsid w:val="000A42F8"/>
    <w:rsid w:val="000A4D42"/>
    <w:rsid w:val="000A664C"/>
    <w:rsid w:val="000A71A1"/>
    <w:rsid w:val="000B17F1"/>
    <w:rsid w:val="000B4408"/>
    <w:rsid w:val="000B4908"/>
    <w:rsid w:val="000B4BD3"/>
    <w:rsid w:val="000B4D43"/>
    <w:rsid w:val="000B7313"/>
    <w:rsid w:val="000B773A"/>
    <w:rsid w:val="000B7848"/>
    <w:rsid w:val="000B784D"/>
    <w:rsid w:val="000C1CBA"/>
    <w:rsid w:val="000C2852"/>
    <w:rsid w:val="000C29BC"/>
    <w:rsid w:val="000C5827"/>
    <w:rsid w:val="000C6518"/>
    <w:rsid w:val="000C6969"/>
    <w:rsid w:val="000C6DCF"/>
    <w:rsid w:val="000C7FE3"/>
    <w:rsid w:val="000D0237"/>
    <w:rsid w:val="000D0758"/>
    <w:rsid w:val="000D2A3B"/>
    <w:rsid w:val="000D2C1C"/>
    <w:rsid w:val="000D3995"/>
    <w:rsid w:val="000D3FA5"/>
    <w:rsid w:val="000D4027"/>
    <w:rsid w:val="000D5094"/>
    <w:rsid w:val="000D60F5"/>
    <w:rsid w:val="000D67D4"/>
    <w:rsid w:val="000D6BB0"/>
    <w:rsid w:val="000D6DE8"/>
    <w:rsid w:val="000E0642"/>
    <w:rsid w:val="000E0E8F"/>
    <w:rsid w:val="000E1CD3"/>
    <w:rsid w:val="000E330D"/>
    <w:rsid w:val="000E4043"/>
    <w:rsid w:val="000E5E5B"/>
    <w:rsid w:val="000E69BB"/>
    <w:rsid w:val="000E6D66"/>
    <w:rsid w:val="000E6DE5"/>
    <w:rsid w:val="000E717F"/>
    <w:rsid w:val="000E775E"/>
    <w:rsid w:val="000E77B2"/>
    <w:rsid w:val="000E7D29"/>
    <w:rsid w:val="000F0894"/>
    <w:rsid w:val="000F0EF7"/>
    <w:rsid w:val="000F1E33"/>
    <w:rsid w:val="000F2F9A"/>
    <w:rsid w:val="000F30EF"/>
    <w:rsid w:val="000F3BBF"/>
    <w:rsid w:val="000F4E88"/>
    <w:rsid w:val="000F547E"/>
    <w:rsid w:val="000F5D53"/>
    <w:rsid w:val="000F5ED5"/>
    <w:rsid w:val="000F617C"/>
    <w:rsid w:val="000F622E"/>
    <w:rsid w:val="000F69B7"/>
    <w:rsid w:val="001002DD"/>
    <w:rsid w:val="00100EC8"/>
    <w:rsid w:val="00103394"/>
    <w:rsid w:val="00103DA4"/>
    <w:rsid w:val="001042D0"/>
    <w:rsid w:val="00105F66"/>
    <w:rsid w:val="0010659B"/>
    <w:rsid w:val="0010752A"/>
    <w:rsid w:val="0010771B"/>
    <w:rsid w:val="00107848"/>
    <w:rsid w:val="00110530"/>
    <w:rsid w:val="001124F3"/>
    <w:rsid w:val="0011251A"/>
    <w:rsid w:val="0011267B"/>
    <w:rsid w:val="00113946"/>
    <w:rsid w:val="00114A92"/>
    <w:rsid w:val="001158D1"/>
    <w:rsid w:val="00117579"/>
    <w:rsid w:val="00117953"/>
    <w:rsid w:val="0012097E"/>
    <w:rsid w:val="0012198B"/>
    <w:rsid w:val="00121A65"/>
    <w:rsid w:val="00121BEC"/>
    <w:rsid w:val="00122870"/>
    <w:rsid w:val="0012493D"/>
    <w:rsid w:val="00124FA8"/>
    <w:rsid w:val="0012662E"/>
    <w:rsid w:val="00126736"/>
    <w:rsid w:val="00126E17"/>
    <w:rsid w:val="00126F95"/>
    <w:rsid w:val="001309B1"/>
    <w:rsid w:val="00131F4F"/>
    <w:rsid w:val="00133968"/>
    <w:rsid w:val="00133EC9"/>
    <w:rsid w:val="00134D41"/>
    <w:rsid w:val="001367EA"/>
    <w:rsid w:val="001370F7"/>
    <w:rsid w:val="00137CC5"/>
    <w:rsid w:val="001454A1"/>
    <w:rsid w:val="0014756B"/>
    <w:rsid w:val="00147B00"/>
    <w:rsid w:val="00147F4E"/>
    <w:rsid w:val="001526F6"/>
    <w:rsid w:val="00152E8F"/>
    <w:rsid w:val="00153F91"/>
    <w:rsid w:val="0015483B"/>
    <w:rsid w:val="00155225"/>
    <w:rsid w:val="00161E63"/>
    <w:rsid w:val="00164D7D"/>
    <w:rsid w:val="001654E2"/>
    <w:rsid w:val="00167A0F"/>
    <w:rsid w:val="0017026F"/>
    <w:rsid w:val="00171D7C"/>
    <w:rsid w:val="00172EF3"/>
    <w:rsid w:val="001733CD"/>
    <w:rsid w:val="00175070"/>
    <w:rsid w:val="001750D9"/>
    <w:rsid w:val="0018180A"/>
    <w:rsid w:val="001840E4"/>
    <w:rsid w:val="001855A4"/>
    <w:rsid w:val="00185C3D"/>
    <w:rsid w:val="0018680B"/>
    <w:rsid w:val="00186B1F"/>
    <w:rsid w:val="00186B70"/>
    <w:rsid w:val="00187AF9"/>
    <w:rsid w:val="00187D7A"/>
    <w:rsid w:val="00190C24"/>
    <w:rsid w:val="001936B9"/>
    <w:rsid w:val="00194AEA"/>
    <w:rsid w:val="00196CFF"/>
    <w:rsid w:val="00197109"/>
    <w:rsid w:val="001976FE"/>
    <w:rsid w:val="001A08A2"/>
    <w:rsid w:val="001A1EC1"/>
    <w:rsid w:val="001A21E8"/>
    <w:rsid w:val="001A39BB"/>
    <w:rsid w:val="001A3B76"/>
    <w:rsid w:val="001A3C63"/>
    <w:rsid w:val="001A4598"/>
    <w:rsid w:val="001A464B"/>
    <w:rsid w:val="001A465F"/>
    <w:rsid w:val="001A5D55"/>
    <w:rsid w:val="001A626F"/>
    <w:rsid w:val="001A7283"/>
    <w:rsid w:val="001B30A2"/>
    <w:rsid w:val="001B4318"/>
    <w:rsid w:val="001B4A1E"/>
    <w:rsid w:val="001B550F"/>
    <w:rsid w:val="001B790B"/>
    <w:rsid w:val="001C1D24"/>
    <w:rsid w:val="001C3990"/>
    <w:rsid w:val="001C3F9F"/>
    <w:rsid w:val="001C4167"/>
    <w:rsid w:val="001C41BE"/>
    <w:rsid w:val="001C499C"/>
    <w:rsid w:val="001C4E61"/>
    <w:rsid w:val="001C5251"/>
    <w:rsid w:val="001C5D58"/>
    <w:rsid w:val="001C70F9"/>
    <w:rsid w:val="001C7BCF"/>
    <w:rsid w:val="001D0611"/>
    <w:rsid w:val="001D087C"/>
    <w:rsid w:val="001D0F53"/>
    <w:rsid w:val="001D1240"/>
    <w:rsid w:val="001D1E29"/>
    <w:rsid w:val="001D2294"/>
    <w:rsid w:val="001D3544"/>
    <w:rsid w:val="001D58E3"/>
    <w:rsid w:val="001D69A2"/>
    <w:rsid w:val="001D72DB"/>
    <w:rsid w:val="001D78E6"/>
    <w:rsid w:val="001D7CCB"/>
    <w:rsid w:val="001E01A2"/>
    <w:rsid w:val="001E0F9E"/>
    <w:rsid w:val="001E12B1"/>
    <w:rsid w:val="001E2529"/>
    <w:rsid w:val="001E26B5"/>
    <w:rsid w:val="001E2A83"/>
    <w:rsid w:val="001E3BE5"/>
    <w:rsid w:val="001E40F9"/>
    <w:rsid w:val="001E4111"/>
    <w:rsid w:val="001E4A7B"/>
    <w:rsid w:val="001E5556"/>
    <w:rsid w:val="001E68AE"/>
    <w:rsid w:val="001E6A07"/>
    <w:rsid w:val="001E71A6"/>
    <w:rsid w:val="001F0777"/>
    <w:rsid w:val="001F204B"/>
    <w:rsid w:val="001F229C"/>
    <w:rsid w:val="001F2F7E"/>
    <w:rsid w:val="001F38DF"/>
    <w:rsid w:val="001F4153"/>
    <w:rsid w:val="001F4772"/>
    <w:rsid w:val="001F5E23"/>
    <w:rsid w:val="001F6860"/>
    <w:rsid w:val="001F7E3D"/>
    <w:rsid w:val="00201EF0"/>
    <w:rsid w:val="00202325"/>
    <w:rsid w:val="00202653"/>
    <w:rsid w:val="002058BA"/>
    <w:rsid w:val="00205D7E"/>
    <w:rsid w:val="00206B1B"/>
    <w:rsid w:val="00212CC7"/>
    <w:rsid w:val="002133F4"/>
    <w:rsid w:val="002144A6"/>
    <w:rsid w:val="002152DC"/>
    <w:rsid w:val="002165A0"/>
    <w:rsid w:val="002172C9"/>
    <w:rsid w:val="00221FF0"/>
    <w:rsid w:val="00225EEC"/>
    <w:rsid w:val="00227290"/>
    <w:rsid w:val="002310A3"/>
    <w:rsid w:val="0023172A"/>
    <w:rsid w:val="00231B85"/>
    <w:rsid w:val="002336CE"/>
    <w:rsid w:val="00233CB8"/>
    <w:rsid w:val="0023417F"/>
    <w:rsid w:val="0023529F"/>
    <w:rsid w:val="00235F5D"/>
    <w:rsid w:val="0023628B"/>
    <w:rsid w:val="00237228"/>
    <w:rsid w:val="00242134"/>
    <w:rsid w:val="00242291"/>
    <w:rsid w:val="00242A04"/>
    <w:rsid w:val="00244407"/>
    <w:rsid w:val="00245F87"/>
    <w:rsid w:val="00246086"/>
    <w:rsid w:val="00247660"/>
    <w:rsid w:val="00250266"/>
    <w:rsid w:val="00250DAD"/>
    <w:rsid w:val="00251AB9"/>
    <w:rsid w:val="00252FD4"/>
    <w:rsid w:val="00255FC6"/>
    <w:rsid w:val="002562C8"/>
    <w:rsid w:val="0025685D"/>
    <w:rsid w:val="00257B6D"/>
    <w:rsid w:val="00257F57"/>
    <w:rsid w:val="002622D5"/>
    <w:rsid w:val="00263070"/>
    <w:rsid w:val="00264594"/>
    <w:rsid w:val="00264D26"/>
    <w:rsid w:val="00264F78"/>
    <w:rsid w:val="00265258"/>
    <w:rsid w:val="00265D76"/>
    <w:rsid w:val="002660CD"/>
    <w:rsid w:val="00267A6C"/>
    <w:rsid w:val="00270A32"/>
    <w:rsid w:val="002723CB"/>
    <w:rsid w:val="002747E5"/>
    <w:rsid w:val="002752D7"/>
    <w:rsid w:val="00275709"/>
    <w:rsid w:val="00275BFA"/>
    <w:rsid w:val="0027600A"/>
    <w:rsid w:val="00276670"/>
    <w:rsid w:val="00280911"/>
    <w:rsid w:val="0028102B"/>
    <w:rsid w:val="00281C44"/>
    <w:rsid w:val="002821A8"/>
    <w:rsid w:val="00282A25"/>
    <w:rsid w:val="00283B00"/>
    <w:rsid w:val="00284324"/>
    <w:rsid w:val="002851F2"/>
    <w:rsid w:val="00285D85"/>
    <w:rsid w:val="00286F78"/>
    <w:rsid w:val="0029083F"/>
    <w:rsid w:val="00291CF0"/>
    <w:rsid w:val="002941A1"/>
    <w:rsid w:val="00294409"/>
    <w:rsid w:val="00294A04"/>
    <w:rsid w:val="00295CE2"/>
    <w:rsid w:val="00295E15"/>
    <w:rsid w:val="00295F1D"/>
    <w:rsid w:val="00297DC8"/>
    <w:rsid w:val="002A0035"/>
    <w:rsid w:val="002A1EEF"/>
    <w:rsid w:val="002A26E6"/>
    <w:rsid w:val="002A3AD2"/>
    <w:rsid w:val="002A44CD"/>
    <w:rsid w:val="002A4882"/>
    <w:rsid w:val="002A6004"/>
    <w:rsid w:val="002A63CE"/>
    <w:rsid w:val="002A641A"/>
    <w:rsid w:val="002A692F"/>
    <w:rsid w:val="002A7E73"/>
    <w:rsid w:val="002B0CF4"/>
    <w:rsid w:val="002B0D3F"/>
    <w:rsid w:val="002B1BDF"/>
    <w:rsid w:val="002B2097"/>
    <w:rsid w:val="002B2409"/>
    <w:rsid w:val="002B4345"/>
    <w:rsid w:val="002B753C"/>
    <w:rsid w:val="002B7FBE"/>
    <w:rsid w:val="002C065D"/>
    <w:rsid w:val="002C2FD8"/>
    <w:rsid w:val="002C3363"/>
    <w:rsid w:val="002C3CA6"/>
    <w:rsid w:val="002C4AA9"/>
    <w:rsid w:val="002C5E1C"/>
    <w:rsid w:val="002C691F"/>
    <w:rsid w:val="002D0932"/>
    <w:rsid w:val="002D157D"/>
    <w:rsid w:val="002D1973"/>
    <w:rsid w:val="002D1DF5"/>
    <w:rsid w:val="002D5184"/>
    <w:rsid w:val="002D5809"/>
    <w:rsid w:val="002D66D1"/>
    <w:rsid w:val="002D7974"/>
    <w:rsid w:val="002E01A9"/>
    <w:rsid w:val="002E10CF"/>
    <w:rsid w:val="002E2F8C"/>
    <w:rsid w:val="002E31E7"/>
    <w:rsid w:val="002E3B9C"/>
    <w:rsid w:val="002E5FAF"/>
    <w:rsid w:val="002E68D8"/>
    <w:rsid w:val="002F05C7"/>
    <w:rsid w:val="002F0663"/>
    <w:rsid w:val="002F5A3A"/>
    <w:rsid w:val="002F5D66"/>
    <w:rsid w:val="002F5E26"/>
    <w:rsid w:val="002F5E56"/>
    <w:rsid w:val="002F70DB"/>
    <w:rsid w:val="002F767D"/>
    <w:rsid w:val="002F7B97"/>
    <w:rsid w:val="003017C9"/>
    <w:rsid w:val="00302162"/>
    <w:rsid w:val="00303576"/>
    <w:rsid w:val="00303F31"/>
    <w:rsid w:val="0030456D"/>
    <w:rsid w:val="0030472A"/>
    <w:rsid w:val="0030573B"/>
    <w:rsid w:val="00306DAB"/>
    <w:rsid w:val="00307327"/>
    <w:rsid w:val="003131CF"/>
    <w:rsid w:val="00313A7B"/>
    <w:rsid w:val="00314547"/>
    <w:rsid w:val="0031473E"/>
    <w:rsid w:val="00317D68"/>
    <w:rsid w:val="00320B37"/>
    <w:rsid w:val="003223A2"/>
    <w:rsid w:val="00322843"/>
    <w:rsid w:val="00322C6D"/>
    <w:rsid w:val="00323DE4"/>
    <w:rsid w:val="00323DE6"/>
    <w:rsid w:val="00324A02"/>
    <w:rsid w:val="00325730"/>
    <w:rsid w:val="00325BA5"/>
    <w:rsid w:val="00325C3B"/>
    <w:rsid w:val="0032639F"/>
    <w:rsid w:val="003263BA"/>
    <w:rsid w:val="0032722A"/>
    <w:rsid w:val="0032762A"/>
    <w:rsid w:val="00330013"/>
    <w:rsid w:val="0033179A"/>
    <w:rsid w:val="003317C0"/>
    <w:rsid w:val="00331A6C"/>
    <w:rsid w:val="003342BD"/>
    <w:rsid w:val="003344E7"/>
    <w:rsid w:val="00334675"/>
    <w:rsid w:val="00334DF2"/>
    <w:rsid w:val="00334EDE"/>
    <w:rsid w:val="0033545C"/>
    <w:rsid w:val="00335562"/>
    <w:rsid w:val="0033585D"/>
    <w:rsid w:val="003359C2"/>
    <w:rsid w:val="00336E80"/>
    <w:rsid w:val="00337003"/>
    <w:rsid w:val="00340163"/>
    <w:rsid w:val="003403EC"/>
    <w:rsid w:val="00341347"/>
    <w:rsid w:val="0034182F"/>
    <w:rsid w:val="00341BB8"/>
    <w:rsid w:val="00341F91"/>
    <w:rsid w:val="003423F2"/>
    <w:rsid w:val="00342E97"/>
    <w:rsid w:val="003434E9"/>
    <w:rsid w:val="0034591B"/>
    <w:rsid w:val="00346C08"/>
    <w:rsid w:val="00347042"/>
    <w:rsid w:val="003507A9"/>
    <w:rsid w:val="00350CAA"/>
    <w:rsid w:val="00351C2F"/>
    <w:rsid w:val="003523FC"/>
    <w:rsid w:val="00353285"/>
    <w:rsid w:val="00353F9C"/>
    <w:rsid w:val="00355594"/>
    <w:rsid w:val="0035585E"/>
    <w:rsid w:val="00355FAF"/>
    <w:rsid w:val="0035629B"/>
    <w:rsid w:val="00356877"/>
    <w:rsid w:val="00356E1B"/>
    <w:rsid w:val="00356E4D"/>
    <w:rsid w:val="003574BF"/>
    <w:rsid w:val="00357A32"/>
    <w:rsid w:val="00357D40"/>
    <w:rsid w:val="00360527"/>
    <w:rsid w:val="003608A2"/>
    <w:rsid w:val="00360FB4"/>
    <w:rsid w:val="003611D4"/>
    <w:rsid w:val="003621E9"/>
    <w:rsid w:val="0036351F"/>
    <w:rsid w:val="00365B86"/>
    <w:rsid w:val="00366555"/>
    <w:rsid w:val="00366746"/>
    <w:rsid w:val="00366D22"/>
    <w:rsid w:val="0037286A"/>
    <w:rsid w:val="00372BB5"/>
    <w:rsid w:val="00374519"/>
    <w:rsid w:val="00374D51"/>
    <w:rsid w:val="00375C13"/>
    <w:rsid w:val="00375C4B"/>
    <w:rsid w:val="00376522"/>
    <w:rsid w:val="003766A4"/>
    <w:rsid w:val="00376C5F"/>
    <w:rsid w:val="003772CE"/>
    <w:rsid w:val="0038020C"/>
    <w:rsid w:val="00380937"/>
    <w:rsid w:val="00381321"/>
    <w:rsid w:val="003815A7"/>
    <w:rsid w:val="00381D4F"/>
    <w:rsid w:val="00382209"/>
    <w:rsid w:val="00384145"/>
    <w:rsid w:val="0038603E"/>
    <w:rsid w:val="0038676D"/>
    <w:rsid w:val="00387984"/>
    <w:rsid w:val="0039184D"/>
    <w:rsid w:val="00396BE6"/>
    <w:rsid w:val="00396E32"/>
    <w:rsid w:val="003A0A0E"/>
    <w:rsid w:val="003A1C02"/>
    <w:rsid w:val="003A247F"/>
    <w:rsid w:val="003A3717"/>
    <w:rsid w:val="003A3AA5"/>
    <w:rsid w:val="003A55E5"/>
    <w:rsid w:val="003A647E"/>
    <w:rsid w:val="003A68D5"/>
    <w:rsid w:val="003B01F8"/>
    <w:rsid w:val="003B087C"/>
    <w:rsid w:val="003B15D3"/>
    <w:rsid w:val="003B173E"/>
    <w:rsid w:val="003B1840"/>
    <w:rsid w:val="003B23D1"/>
    <w:rsid w:val="003B2667"/>
    <w:rsid w:val="003B294B"/>
    <w:rsid w:val="003B2FCC"/>
    <w:rsid w:val="003B306C"/>
    <w:rsid w:val="003B44D6"/>
    <w:rsid w:val="003B4EDB"/>
    <w:rsid w:val="003C1664"/>
    <w:rsid w:val="003C2807"/>
    <w:rsid w:val="003C3643"/>
    <w:rsid w:val="003C3C5F"/>
    <w:rsid w:val="003C49DA"/>
    <w:rsid w:val="003C6357"/>
    <w:rsid w:val="003C64C8"/>
    <w:rsid w:val="003D12A8"/>
    <w:rsid w:val="003D18B5"/>
    <w:rsid w:val="003D30D4"/>
    <w:rsid w:val="003D3407"/>
    <w:rsid w:val="003D5BF7"/>
    <w:rsid w:val="003D5DF9"/>
    <w:rsid w:val="003D646A"/>
    <w:rsid w:val="003D79EB"/>
    <w:rsid w:val="003E0CF1"/>
    <w:rsid w:val="003E144F"/>
    <w:rsid w:val="003E1B5D"/>
    <w:rsid w:val="003E2DA3"/>
    <w:rsid w:val="003E488B"/>
    <w:rsid w:val="003E5492"/>
    <w:rsid w:val="003E57A1"/>
    <w:rsid w:val="003E673D"/>
    <w:rsid w:val="003E6A1B"/>
    <w:rsid w:val="003E6DBF"/>
    <w:rsid w:val="003F0787"/>
    <w:rsid w:val="003F3A31"/>
    <w:rsid w:val="00400550"/>
    <w:rsid w:val="0040058C"/>
    <w:rsid w:val="004005C7"/>
    <w:rsid w:val="00400938"/>
    <w:rsid w:val="004009AD"/>
    <w:rsid w:val="004024DE"/>
    <w:rsid w:val="00402AC2"/>
    <w:rsid w:val="0040306D"/>
    <w:rsid w:val="004031FF"/>
    <w:rsid w:val="00404447"/>
    <w:rsid w:val="00404841"/>
    <w:rsid w:val="00404FB8"/>
    <w:rsid w:val="004053ED"/>
    <w:rsid w:val="00405EDD"/>
    <w:rsid w:val="00406296"/>
    <w:rsid w:val="00406F28"/>
    <w:rsid w:val="00407351"/>
    <w:rsid w:val="0040771B"/>
    <w:rsid w:val="00411A5B"/>
    <w:rsid w:val="0041245E"/>
    <w:rsid w:val="00416BCF"/>
    <w:rsid w:val="00417240"/>
    <w:rsid w:val="00417D97"/>
    <w:rsid w:val="00422007"/>
    <w:rsid w:val="00424542"/>
    <w:rsid w:val="00425AC6"/>
    <w:rsid w:val="00426C87"/>
    <w:rsid w:val="0043247E"/>
    <w:rsid w:val="00433742"/>
    <w:rsid w:val="00434751"/>
    <w:rsid w:val="004360F0"/>
    <w:rsid w:val="00437FDD"/>
    <w:rsid w:val="004418E6"/>
    <w:rsid w:val="00441DD4"/>
    <w:rsid w:val="004427B9"/>
    <w:rsid w:val="0044486F"/>
    <w:rsid w:val="00445A5A"/>
    <w:rsid w:val="00446B7D"/>
    <w:rsid w:val="00446BCF"/>
    <w:rsid w:val="004501E6"/>
    <w:rsid w:val="004513E5"/>
    <w:rsid w:val="004516E2"/>
    <w:rsid w:val="00452DB8"/>
    <w:rsid w:val="00453E42"/>
    <w:rsid w:val="00454159"/>
    <w:rsid w:val="004542A9"/>
    <w:rsid w:val="00454B5B"/>
    <w:rsid w:val="004554F6"/>
    <w:rsid w:val="00456B6F"/>
    <w:rsid w:val="0045723D"/>
    <w:rsid w:val="0046004E"/>
    <w:rsid w:val="004602CB"/>
    <w:rsid w:val="004605A5"/>
    <w:rsid w:val="00461548"/>
    <w:rsid w:val="004621AC"/>
    <w:rsid w:val="00464880"/>
    <w:rsid w:val="00465DCB"/>
    <w:rsid w:val="004676AE"/>
    <w:rsid w:val="00467B5F"/>
    <w:rsid w:val="00467BDD"/>
    <w:rsid w:val="0047204A"/>
    <w:rsid w:val="00472C45"/>
    <w:rsid w:val="00472F74"/>
    <w:rsid w:val="00472F9B"/>
    <w:rsid w:val="0047433D"/>
    <w:rsid w:val="00474FDA"/>
    <w:rsid w:val="00475EC7"/>
    <w:rsid w:val="0047624A"/>
    <w:rsid w:val="0047641A"/>
    <w:rsid w:val="00476826"/>
    <w:rsid w:val="0047713D"/>
    <w:rsid w:val="00477F57"/>
    <w:rsid w:val="004817AA"/>
    <w:rsid w:val="00483952"/>
    <w:rsid w:val="004839D7"/>
    <w:rsid w:val="00483A49"/>
    <w:rsid w:val="00483CBE"/>
    <w:rsid w:val="004855F1"/>
    <w:rsid w:val="00486B67"/>
    <w:rsid w:val="00486E01"/>
    <w:rsid w:val="004906B7"/>
    <w:rsid w:val="00491AB4"/>
    <w:rsid w:val="00494FD9"/>
    <w:rsid w:val="00495443"/>
    <w:rsid w:val="004963C6"/>
    <w:rsid w:val="00496DD4"/>
    <w:rsid w:val="00496EF0"/>
    <w:rsid w:val="004972D6"/>
    <w:rsid w:val="004A07AD"/>
    <w:rsid w:val="004A15BB"/>
    <w:rsid w:val="004A17FE"/>
    <w:rsid w:val="004A2C88"/>
    <w:rsid w:val="004A3FBA"/>
    <w:rsid w:val="004A5C8D"/>
    <w:rsid w:val="004A716D"/>
    <w:rsid w:val="004A775D"/>
    <w:rsid w:val="004A7D83"/>
    <w:rsid w:val="004B14D8"/>
    <w:rsid w:val="004B1624"/>
    <w:rsid w:val="004B2057"/>
    <w:rsid w:val="004B420D"/>
    <w:rsid w:val="004B49D9"/>
    <w:rsid w:val="004B6DC0"/>
    <w:rsid w:val="004B6FAB"/>
    <w:rsid w:val="004B799E"/>
    <w:rsid w:val="004B7D26"/>
    <w:rsid w:val="004B7F8C"/>
    <w:rsid w:val="004C0FF3"/>
    <w:rsid w:val="004C12B8"/>
    <w:rsid w:val="004C14E5"/>
    <w:rsid w:val="004C1A00"/>
    <w:rsid w:val="004C2C26"/>
    <w:rsid w:val="004C36A2"/>
    <w:rsid w:val="004C3F6B"/>
    <w:rsid w:val="004C587B"/>
    <w:rsid w:val="004C5C02"/>
    <w:rsid w:val="004C76E0"/>
    <w:rsid w:val="004D1B16"/>
    <w:rsid w:val="004D22FB"/>
    <w:rsid w:val="004D2821"/>
    <w:rsid w:val="004D2C7D"/>
    <w:rsid w:val="004D3231"/>
    <w:rsid w:val="004D468A"/>
    <w:rsid w:val="004D5133"/>
    <w:rsid w:val="004E1679"/>
    <w:rsid w:val="004E223A"/>
    <w:rsid w:val="004E2538"/>
    <w:rsid w:val="004E4F95"/>
    <w:rsid w:val="004E6612"/>
    <w:rsid w:val="004E6799"/>
    <w:rsid w:val="004E67A7"/>
    <w:rsid w:val="004E6E21"/>
    <w:rsid w:val="004E79AE"/>
    <w:rsid w:val="004E7A5E"/>
    <w:rsid w:val="004E7FFB"/>
    <w:rsid w:val="004F049C"/>
    <w:rsid w:val="004F1EBC"/>
    <w:rsid w:val="004F2D44"/>
    <w:rsid w:val="004F56F5"/>
    <w:rsid w:val="00500E91"/>
    <w:rsid w:val="0050185A"/>
    <w:rsid w:val="005022CE"/>
    <w:rsid w:val="00503FD6"/>
    <w:rsid w:val="005040A6"/>
    <w:rsid w:val="0050744A"/>
    <w:rsid w:val="00507ECC"/>
    <w:rsid w:val="00507FBD"/>
    <w:rsid w:val="0051017D"/>
    <w:rsid w:val="005102B0"/>
    <w:rsid w:val="00510C4D"/>
    <w:rsid w:val="00510CF2"/>
    <w:rsid w:val="00511B12"/>
    <w:rsid w:val="00511F37"/>
    <w:rsid w:val="00513035"/>
    <w:rsid w:val="00513493"/>
    <w:rsid w:val="00513908"/>
    <w:rsid w:val="00513F19"/>
    <w:rsid w:val="0051485B"/>
    <w:rsid w:val="00514F06"/>
    <w:rsid w:val="005176E5"/>
    <w:rsid w:val="00522908"/>
    <w:rsid w:val="00523452"/>
    <w:rsid w:val="005235D3"/>
    <w:rsid w:val="00523E60"/>
    <w:rsid w:val="005245A5"/>
    <w:rsid w:val="005249B8"/>
    <w:rsid w:val="00527BA9"/>
    <w:rsid w:val="00530500"/>
    <w:rsid w:val="0053083E"/>
    <w:rsid w:val="005318B9"/>
    <w:rsid w:val="00532BC9"/>
    <w:rsid w:val="00532D19"/>
    <w:rsid w:val="0053370B"/>
    <w:rsid w:val="00533D9E"/>
    <w:rsid w:val="005348FE"/>
    <w:rsid w:val="00534BDB"/>
    <w:rsid w:val="00535305"/>
    <w:rsid w:val="005364FF"/>
    <w:rsid w:val="0053655E"/>
    <w:rsid w:val="005402E5"/>
    <w:rsid w:val="0054088C"/>
    <w:rsid w:val="00544689"/>
    <w:rsid w:val="00544E0E"/>
    <w:rsid w:val="00545337"/>
    <w:rsid w:val="0054554A"/>
    <w:rsid w:val="00545A33"/>
    <w:rsid w:val="005501E4"/>
    <w:rsid w:val="0055126E"/>
    <w:rsid w:val="00551C59"/>
    <w:rsid w:val="00551CDB"/>
    <w:rsid w:val="005525FF"/>
    <w:rsid w:val="00553012"/>
    <w:rsid w:val="00555519"/>
    <w:rsid w:val="00560391"/>
    <w:rsid w:val="00561537"/>
    <w:rsid w:val="00564A52"/>
    <w:rsid w:val="00566A06"/>
    <w:rsid w:val="005672CE"/>
    <w:rsid w:val="0057020A"/>
    <w:rsid w:val="00570244"/>
    <w:rsid w:val="00570453"/>
    <w:rsid w:val="00571866"/>
    <w:rsid w:val="00571F26"/>
    <w:rsid w:val="00574733"/>
    <w:rsid w:val="00574BF2"/>
    <w:rsid w:val="005763EB"/>
    <w:rsid w:val="00576800"/>
    <w:rsid w:val="00577951"/>
    <w:rsid w:val="00580DFD"/>
    <w:rsid w:val="00581DBC"/>
    <w:rsid w:val="00581F4F"/>
    <w:rsid w:val="00582F23"/>
    <w:rsid w:val="00584908"/>
    <w:rsid w:val="00587066"/>
    <w:rsid w:val="00587934"/>
    <w:rsid w:val="00590C1F"/>
    <w:rsid w:val="00591CCD"/>
    <w:rsid w:val="00592E25"/>
    <w:rsid w:val="0059305C"/>
    <w:rsid w:val="0059340F"/>
    <w:rsid w:val="00593DAC"/>
    <w:rsid w:val="00593F3C"/>
    <w:rsid w:val="005959CC"/>
    <w:rsid w:val="00595D72"/>
    <w:rsid w:val="00596346"/>
    <w:rsid w:val="00596DF7"/>
    <w:rsid w:val="005970A7"/>
    <w:rsid w:val="00597988"/>
    <w:rsid w:val="005A0C19"/>
    <w:rsid w:val="005A12A9"/>
    <w:rsid w:val="005A2503"/>
    <w:rsid w:val="005A251F"/>
    <w:rsid w:val="005A37EE"/>
    <w:rsid w:val="005A5E53"/>
    <w:rsid w:val="005A7DFC"/>
    <w:rsid w:val="005A7F21"/>
    <w:rsid w:val="005B00E7"/>
    <w:rsid w:val="005B171B"/>
    <w:rsid w:val="005B203C"/>
    <w:rsid w:val="005B3563"/>
    <w:rsid w:val="005B35FD"/>
    <w:rsid w:val="005B53ED"/>
    <w:rsid w:val="005B5B87"/>
    <w:rsid w:val="005B5E89"/>
    <w:rsid w:val="005B6463"/>
    <w:rsid w:val="005B70B0"/>
    <w:rsid w:val="005B7F06"/>
    <w:rsid w:val="005C067C"/>
    <w:rsid w:val="005C0D2A"/>
    <w:rsid w:val="005C1FC0"/>
    <w:rsid w:val="005C2507"/>
    <w:rsid w:val="005C345D"/>
    <w:rsid w:val="005C4AED"/>
    <w:rsid w:val="005C5081"/>
    <w:rsid w:val="005C543E"/>
    <w:rsid w:val="005C5467"/>
    <w:rsid w:val="005C6C3F"/>
    <w:rsid w:val="005C7DA2"/>
    <w:rsid w:val="005D10A2"/>
    <w:rsid w:val="005D1B0F"/>
    <w:rsid w:val="005D1D1D"/>
    <w:rsid w:val="005D2047"/>
    <w:rsid w:val="005D251D"/>
    <w:rsid w:val="005D34E7"/>
    <w:rsid w:val="005D580D"/>
    <w:rsid w:val="005D73E2"/>
    <w:rsid w:val="005D780E"/>
    <w:rsid w:val="005D7B19"/>
    <w:rsid w:val="005E06AD"/>
    <w:rsid w:val="005E0FCE"/>
    <w:rsid w:val="005E2139"/>
    <w:rsid w:val="005E294E"/>
    <w:rsid w:val="005E2B0C"/>
    <w:rsid w:val="005E4BCA"/>
    <w:rsid w:val="005E5B24"/>
    <w:rsid w:val="005E6FE4"/>
    <w:rsid w:val="005E7563"/>
    <w:rsid w:val="005F3247"/>
    <w:rsid w:val="005F35AD"/>
    <w:rsid w:val="005F3976"/>
    <w:rsid w:val="005F4F48"/>
    <w:rsid w:val="005F58F7"/>
    <w:rsid w:val="00601B71"/>
    <w:rsid w:val="006024CB"/>
    <w:rsid w:val="00603042"/>
    <w:rsid w:val="00603C9A"/>
    <w:rsid w:val="0060441B"/>
    <w:rsid w:val="00604C03"/>
    <w:rsid w:val="006059C0"/>
    <w:rsid w:val="006073B1"/>
    <w:rsid w:val="00607712"/>
    <w:rsid w:val="00607876"/>
    <w:rsid w:val="00610591"/>
    <w:rsid w:val="00611E4A"/>
    <w:rsid w:val="00612285"/>
    <w:rsid w:val="006128B6"/>
    <w:rsid w:val="006135B6"/>
    <w:rsid w:val="00613C18"/>
    <w:rsid w:val="006145E0"/>
    <w:rsid w:val="00614DD1"/>
    <w:rsid w:val="006153FD"/>
    <w:rsid w:val="00615BFC"/>
    <w:rsid w:val="00615F4F"/>
    <w:rsid w:val="00620ACF"/>
    <w:rsid w:val="006225C5"/>
    <w:rsid w:val="006234B4"/>
    <w:rsid w:val="00623B2B"/>
    <w:rsid w:val="00623DDA"/>
    <w:rsid w:val="006248B7"/>
    <w:rsid w:val="0062551E"/>
    <w:rsid w:val="006257D1"/>
    <w:rsid w:val="00625F6F"/>
    <w:rsid w:val="00627A1B"/>
    <w:rsid w:val="00631260"/>
    <w:rsid w:val="0063147B"/>
    <w:rsid w:val="00631B8E"/>
    <w:rsid w:val="0063335F"/>
    <w:rsid w:val="0063542F"/>
    <w:rsid w:val="00635E67"/>
    <w:rsid w:val="0063637B"/>
    <w:rsid w:val="006366C9"/>
    <w:rsid w:val="00636AFF"/>
    <w:rsid w:val="00636F0F"/>
    <w:rsid w:val="00637B55"/>
    <w:rsid w:val="00640BE6"/>
    <w:rsid w:val="00640D7E"/>
    <w:rsid w:val="00641817"/>
    <w:rsid w:val="0064226B"/>
    <w:rsid w:val="00645A58"/>
    <w:rsid w:val="00645FAB"/>
    <w:rsid w:val="00646A03"/>
    <w:rsid w:val="00650EF2"/>
    <w:rsid w:val="006522E9"/>
    <w:rsid w:val="006525F8"/>
    <w:rsid w:val="00653514"/>
    <w:rsid w:val="00654482"/>
    <w:rsid w:val="006550FE"/>
    <w:rsid w:val="00655246"/>
    <w:rsid w:val="00656E61"/>
    <w:rsid w:val="00660B3A"/>
    <w:rsid w:val="00660C40"/>
    <w:rsid w:val="00660ED0"/>
    <w:rsid w:val="00662232"/>
    <w:rsid w:val="0066283D"/>
    <w:rsid w:val="00664291"/>
    <w:rsid w:val="0066563F"/>
    <w:rsid w:val="00665897"/>
    <w:rsid w:val="00666413"/>
    <w:rsid w:val="006668F0"/>
    <w:rsid w:val="00672EEC"/>
    <w:rsid w:val="00673034"/>
    <w:rsid w:val="00675709"/>
    <w:rsid w:val="00677CE4"/>
    <w:rsid w:val="00680190"/>
    <w:rsid w:val="00680524"/>
    <w:rsid w:val="0068158D"/>
    <w:rsid w:val="00681B28"/>
    <w:rsid w:val="00681CCB"/>
    <w:rsid w:val="00682412"/>
    <w:rsid w:val="00684DBD"/>
    <w:rsid w:val="00685627"/>
    <w:rsid w:val="00685B45"/>
    <w:rsid w:val="00687B46"/>
    <w:rsid w:val="00691113"/>
    <w:rsid w:val="006947C7"/>
    <w:rsid w:val="006948F9"/>
    <w:rsid w:val="006A058B"/>
    <w:rsid w:val="006A0621"/>
    <w:rsid w:val="006A12FE"/>
    <w:rsid w:val="006A1967"/>
    <w:rsid w:val="006A21A8"/>
    <w:rsid w:val="006A2456"/>
    <w:rsid w:val="006A25BE"/>
    <w:rsid w:val="006A2E32"/>
    <w:rsid w:val="006A3538"/>
    <w:rsid w:val="006A358C"/>
    <w:rsid w:val="006A43DE"/>
    <w:rsid w:val="006A460B"/>
    <w:rsid w:val="006A53D0"/>
    <w:rsid w:val="006A7625"/>
    <w:rsid w:val="006B0AB2"/>
    <w:rsid w:val="006B38CE"/>
    <w:rsid w:val="006B50DB"/>
    <w:rsid w:val="006B5774"/>
    <w:rsid w:val="006B5823"/>
    <w:rsid w:val="006B5D58"/>
    <w:rsid w:val="006B7CFE"/>
    <w:rsid w:val="006C137D"/>
    <w:rsid w:val="006C188C"/>
    <w:rsid w:val="006C1A89"/>
    <w:rsid w:val="006C236E"/>
    <w:rsid w:val="006C27C2"/>
    <w:rsid w:val="006C292D"/>
    <w:rsid w:val="006C391D"/>
    <w:rsid w:val="006C3EEC"/>
    <w:rsid w:val="006C409A"/>
    <w:rsid w:val="006C4933"/>
    <w:rsid w:val="006C56A4"/>
    <w:rsid w:val="006C7524"/>
    <w:rsid w:val="006C78AA"/>
    <w:rsid w:val="006C7A3F"/>
    <w:rsid w:val="006D002C"/>
    <w:rsid w:val="006D0054"/>
    <w:rsid w:val="006D081C"/>
    <w:rsid w:val="006D0D4A"/>
    <w:rsid w:val="006D1BE8"/>
    <w:rsid w:val="006D2CA2"/>
    <w:rsid w:val="006D547F"/>
    <w:rsid w:val="006D59B8"/>
    <w:rsid w:val="006D7E76"/>
    <w:rsid w:val="006D7F13"/>
    <w:rsid w:val="006E085B"/>
    <w:rsid w:val="006E1CC6"/>
    <w:rsid w:val="006E37BE"/>
    <w:rsid w:val="006E44B8"/>
    <w:rsid w:val="006E5269"/>
    <w:rsid w:val="006E54E3"/>
    <w:rsid w:val="006E5F7A"/>
    <w:rsid w:val="006F11C3"/>
    <w:rsid w:val="006F3628"/>
    <w:rsid w:val="006F3784"/>
    <w:rsid w:val="006F5022"/>
    <w:rsid w:val="006F5057"/>
    <w:rsid w:val="006F5C07"/>
    <w:rsid w:val="006F695C"/>
    <w:rsid w:val="006F71FE"/>
    <w:rsid w:val="006F76BF"/>
    <w:rsid w:val="00701BB9"/>
    <w:rsid w:val="00706910"/>
    <w:rsid w:val="00706EAE"/>
    <w:rsid w:val="007103AD"/>
    <w:rsid w:val="0071107C"/>
    <w:rsid w:val="00711252"/>
    <w:rsid w:val="00711AC0"/>
    <w:rsid w:val="0071303A"/>
    <w:rsid w:val="0071352C"/>
    <w:rsid w:val="00713F14"/>
    <w:rsid w:val="007140E2"/>
    <w:rsid w:val="00716088"/>
    <w:rsid w:val="0071780C"/>
    <w:rsid w:val="00717A1B"/>
    <w:rsid w:val="007206B6"/>
    <w:rsid w:val="00722093"/>
    <w:rsid w:val="00722F47"/>
    <w:rsid w:val="007230F2"/>
    <w:rsid w:val="00723B37"/>
    <w:rsid w:val="00723D21"/>
    <w:rsid w:val="007255DA"/>
    <w:rsid w:val="00726BE3"/>
    <w:rsid w:val="0072739C"/>
    <w:rsid w:val="007276DB"/>
    <w:rsid w:val="0073081A"/>
    <w:rsid w:val="00731900"/>
    <w:rsid w:val="007341A9"/>
    <w:rsid w:val="007349EB"/>
    <w:rsid w:val="00737FB7"/>
    <w:rsid w:val="00741DAE"/>
    <w:rsid w:val="0074363F"/>
    <w:rsid w:val="00743CAE"/>
    <w:rsid w:val="00744113"/>
    <w:rsid w:val="00744805"/>
    <w:rsid w:val="007456FE"/>
    <w:rsid w:val="00746655"/>
    <w:rsid w:val="00746F55"/>
    <w:rsid w:val="00747161"/>
    <w:rsid w:val="00751741"/>
    <w:rsid w:val="0075342B"/>
    <w:rsid w:val="00755CBF"/>
    <w:rsid w:val="00755E12"/>
    <w:rsid w:val="00757A0A"/>
    <w:rsid w:val="007600DA"/>
    <w:rsid w:val="00760E49"/>
    <w:rsid w:val="0076369C"/>
    <w:rsid w:val="00763C58"/>
    <w:rsid w:val="00764278"/>
    <w:rsid w:val="00764B3B"/>
    <w:rsid w:val="00765712"/>
    <w:rsid w:val="00765805"/>
    <w:rsid w:val="00770F6A"/>
    <w:rsid w:val="0077164C"/>
    <w:rsid w:val="00772C55"/>
    <w:rsid w:val="007762BC"/>
    <w:rsid w:val="00776F2D"/>
    <w:rsid w:val="00777F58"/>
    <w:rsid w:val="00780B15"/>
    <w:rsid w:val="0078126F"/>
    <w:rsid w:val="00782C49"/>
    <w:rsid w:val="00783780"/>
    <w:rsid w:val="00784187"/>
    <w:rsid w:val="007846E0"/>
    <w:rsid w:val="00787166"/>
    <w:rsid w:val="00787466"/>
    <w:rsid w:val="00787AB9"/>
    <w:rsid w:val="00787D5F"/>
    <w:rsid w:val="00787E34"/>
    <w:rsid w:val="007902C0"/>
    <w:rsid w:val="00791649"/>
    <w:rsid w:val="00792065"/>
    <w:rsid w:val="00792AB5"/>
    <w:rsid w:val="007937A9"/>
    <w:rsid w:val="00794540"/>
    <w:rsid w:val="0079464E"/>
    <w:rsid w:val="007961A1"/>
    <w:rsid w:val="007967B3"/>
    <w:rsid w:val="007978FF"/>
    <w:rsid w:val="007A078C"/>
    <w:rsid w:val="007A0F7D"/>
    <w:rsid w:val="007A3032"/>
    <w:rsid w:val="007A37F7"/>
    <w:rsid w:val="007A422D"/>
    <w:rsid w:val="007A45B1"/>
    <w:rsid w:val="007A4EBD"/>
    <w:rsid w:val="007A58A1"/>
    <w:rsid w:val="007B1EA0"/>
    <w:rsid w:val="007B3288"/>
    <w:rsid w:val="007B4F65"/>
    <w:rsid w:val="007B523F"/>
    <w:rsid w:val="007B67C9"/>
    <w:rsid w:val="007B6BE5"/>
    <w:rsid w:val="007B707C"/>
    <w:rsid w:val="007B71F7"/>
    <w:rsid w:val="007B7BFD"/>
    <w:rsid w:val="007B7E3F"/>
    <w:rsid w:val="007C2750"/>
    <w:rsid w:val="007C3031"/>
    <w:rsid w:val="007C311A"/>
    <w:rsid w:val="007C4FD1"/>
    <w:rsid w:val="007C5782"/>
    <w:rsid w:val="007C5C19"/>
    <w:rsid w:val="007C61C8"/>
    <w:rsid w:val="007C67E5"/>
    <w:rsid w:val="007D1E4C"/>
    <w:rsid w:val="007D212D"/>
    <w:rsid w:val="007D23D1"/>
    <w:rsid w:val="007D388D"/>
    <w:rsid w:val="007D4EEB"/>
    <w:rsid w:val="007D55F4"/>
    <w:rsid w:val="007D58E0"/>
    <w:rsid w:val="007D70D3"/>
    <w:rsid w:val="007E1038"/>
    <w:rsid w:val="007E123B"/>
    <w:rsid w:val="007E2E01"/>
    <w:rsid w:val="007E3432"/>
    <w:rsid w:val="007E48F7"/>
    <w:rsid w:val="007E6424"/>
    <w:rsid w:val="007E6DF5"/>
    <w:rsid w:val="007E7A73"/>
    <w:rsid w:val="007E7D8E"/>
    <w:rsid w:val="007F30B0"/>
    <w:rsid w:val="007F3466"/>
    <w:rsid w:val="007F34DD"/>
    <w:rsid w:val="007F34F5"/>
    <w:rsid w:val="007F4674"/>
    <w:rsid w:val="007F5478"/>
    <w:rsid w:val="007F69F3"/>
    <w:rsid w:val="007F7F82"/>
    <w:rsid w:val="0080143E"/>
    <w:rsid w:val="00801690"/>
    <w:rsid w:val="00801DCA"/>
    <w:rsid w:val="008023D6"/>
    <w:rsid w:val="008034F1"/>
    <w:rsid w:val="0080467F"/>
    <w:rsid w:val="00805124"/>
    <w:rsid w:val="00805207"/>
    <w:rsid w:val="00806617"/>
    <w:rsid w:val="008067EB"/>
    <w:rsid w:val="00806849"/>
    <w:rsid w:val="00806BDC"/>
    <w:rsid w:val="00807685"/>
    <w:rsid w:val="00807823"/>
    <w:rsid w:val="0081086F"/>
    <w:rsid w:val="00810A19"/>
    <w:rsid w:val="00811EF7"/>
    <w:rsid w:val="00812374"/>
    <w:rsid w:val="00814BD4"/>
    <w:rsid w:val="00815944"/>
    <w:rsid w:val="0081648A"/>
    <w:rsid w:val="008166E0"/>
    <w:rsid w:val="008179B8"/>
    <w:rsid w:val="0082140A"/>
    <w:rsid w:val="00823CF9"/>
    <w:rsid w:val="0082444F"/>
    <w:rsid w:val="00824ADF"/>
    <w:rsid w:val="00825826"/>
    <w:rsid w:val="00830C70"/>
    <w:rsid w:val="008357DF"/>
    <w:rsid w:val="008361EA"/>
    <w:rsid w:val="00840A79"/>
    <w:rsid w:val="008428CC"/>
    <w:rsid w:val="00842AAF"/>
    <w:rsid w:val="00842CBA"/>
    <w:rsid w:val="00843C43"/>
    <w:rsid w:val="00844E9C"/>
    <w:rsid w:val="0084504D"/>
    <w:rsid w:val="00846473"/>
    <w:rsid w:val="008469D2"/>
    <w:rsid w:val="008476E6"/>
    <w:rsid w:val="008477E9"/>
    <w:rsid w:val="0085022B"/>
    <w:rsid w:val="008502FF"/>
    <w:rsid w:val="008505BD"/>
    <w:rsid w:val="00853C37"/>
    <w:rsid w:val="008546E7"/>
    <w:rsid w:val="008547B0"/>
    <w:rsid w:val="00854BB9"/>
    <w:rsid w:val="00854C21"/>
    <w:rsid w:val="00857D56"/>
    <w:rsid w:val="00862A56"/>
    <w:rsid w:val="00862EBB"/>
    <w:rsid w:val="00863D88"/>
    <w:rsid w:val="00865C99"/>
    <w:rsid w:val="008707DB"/>
    <w:rsid w:val="00870A46"/>
    <w:rsid w:val="00871F37"/>
    <w:rsid w:val="00872263"/>
    <w:rsid w:val="008763CB"/>
    <w:rsid w:val="00877EB4"/>
    <w:rsid w:val="00880219"/>
    <w:rsid w:val="00880557"/>
    <w:rsid w:val="00880A7C"/>
    <w:rsid w:val="00881A3F"/>
    <w:rsid w:val="00882657"/>
    <w:rsid w:val="00882DD5"/>
    <w:rsid w:val="008835F2"/>
    <w:rsid w:val="00883C02"/>
    <w:rsid w:val="008850CB"/>
    <w:rsid w:val="00885321"/>
    <w:rsid w:val="00885A1B"/>
    <w:rsid w:val="00886B84"/>
    <w:rsid w:val="008877A3"/>
    <w:rsid w:val="00887D1C"/>
    <w:rsid w:val="00891AB9"/>
    <w:rsid w:val="008930CA"/>
    <w:rsid w:val="00893132"/>
    <w:rsid w:val="00893D38"/>
    <w:rsid w:val="00894A5E"/>
    <w:rsid w:val="00894CF9"/>
    <w:rsid w:val="00897995"/>
    <w:rsid w:val="008A13A3"/>
    <w:rsid w:val="008A1F08"/>
    <w:rsid w:val="008A252E"/>
    <w:rsid w:val="008A3C1D"/>
    <w:rsid w:val="008A43FB"/>
    <w:rsid w:val="008A64F7"/>
    <w:rsid w:val="008A6E17"/>
    <w:rsid w:val="008A6ED9"/>
    <w:rsid w:val="008A7443"/>
    <w:rsid w:val="008B0156"/>
    <w:rsid w:val="008B06BD"/>
    <w:rsid w:val="008B2AE0"/>
    <w:rsid w:val="008B2B14"/>
    <w:rsid w:val="008B4647"/>
    <w:rsid w:val="008B72AF"/>
    <w:rsid w:val="008B72E3"/>
    <w:rsid w:val="008B7405"/>
    <w:rsid w:val="008B7BA0"/>
    <w:rsid w:val="008C401E"/>
    <w:rsid w:val="008C5DA6"/>
    <w:rsid w:val="008C6274"/>
    <w:rsid w:val="008C63C9"/>
    <w:rsid w:val="008C7CFC"/>
    <w:rsid w:val="008D0336"/>
    <w:rsid w:val="008D049E"/>
    <w:rsid w:val="008D159E"/>
    <w:rsid w:val="008D2121"/>
    <w:rsid w:val="008D2934"/>
    <w:rsid w:val="008D35AA"/>
    <w:rsid w:val="008D3CB6"/>
    <w:rsid w:val="008D5236"/>
    <w:rsid w:val="008D53FF"/>
    <w:rsid w:val="008D5C2C"/>
    <w:rsid w:val="008D64B3"/>
    <w:rsid w:val="008E283B"/>
    <w:rsid w:val="008E3060"/>
    <w:rsid w:val="008E488A"/>
    <w:rsid w:val="008E55D8"/>
    <w:rsid w:val="008E79FF"/>
    <w:rsid w:val="008F085F"/>
    <w:rsid w:val="008F0AE8"/>
    <w:rsid w:val="008F0BA5"/>
    <w:rsid w:val="008F0DFF"/>
    <w:rsid w:val="008F15D0"/>
    <w:rsid w:val="008F15FF"/>
    <w:rsid w:val="008F2EDF"/>
    <w:rsid w:val="008F3025"/>
    <w:rsid w:val="008F4DE9"/>
    <w:rsid w:val="008F5B4D"/>
    <w:rsid w:val="008F6BF3"/>
    <w:rsid w:val="008F70E6"/>
    <w:rsid w:val="008F7151"/>
    <w:rsid w:val="008F7547"/>
    <w:rsid w:val="00903896"/>
    <w:rsid w:val="00903C55"/>
    <w:rsid w:val="009040BD"/>
    <w:rsid w:val="00905112"/>
    <w:rsid w:val="0090526E"/>
    <w:rsid w:val="00905B3E"/>
    <w:rsid w:val="00906185"/>
    <w:rsid w:val="009068E4"/>
    <w:rsid w:val="00907210"/>
    <w:rsid w:val="00910A6A"/>
    <w:rsid w:val="00910C4D"/>
    <w:rsid w:val="00911F81"/>
    <w:rsid w:val="009123F9"/>
    <w:rsid w:val="00914ED8"/>
    <w:rsid w:val="009153B8"/>
    <w:rsid w:val="00916464"/>
    <w:rsid w:val="00921699"/>
    <w:rsid w:val="00921EF5"/>
    <w:rsid w:val="00922110"/>
    <w:rsid w:val="00924268"/>
    <w:rsid w:val="009251EA"/>
    <w:rsid w:val="00925740"/>
    <w:rsid w:val="00925911"/>
    <w:rsid w:val="009276B4"/>
    <w:rsid w:val="00927779"/>
    <w:rsid w:val="00927801"/>
    <w:rsid w:val="0093031F"/>
    <w:rsid w:val="009311B5"/>
    <w:rsid w:val="00935066"/>
    <w:rsid w:val="00935A32"/>
    <w:rsid w:val="00937404"/>
    <w:rsid w:val="00937A03"/>
    <w:rsid w:val="00940158"/>
    <w:rsid w:val="00941C41"/>
    <w:rsid w:val="0094280C"/>
    <w:rsid w:val="00943CBB"/>
    <w:rsid w:val="00943EFB"/>
    <w:rsid w:val="00944862"/>
    <w:rsid w:val="009448E5"/>
    <w:rsid w:val="00944F9E"/>
    <w:rsid w:val="00946A6D"/>
    <w:rsid w:val="00947598"/>
    <w:rsid w:val="00951B31"/>
    <w:rsid w:val="00952EC7"/>
    <w:rsid w:val="00953472"/>
    <w:rsid w:val="00953F83"/>
    <w:rsid w:val="00954BEA"/>
    <w:rsid w:val="0095667F"/>
    <w:rsid w:val="00960B1A"/>
    <w:rsid w:val="00961663"/>
    <w:rsid w:val="00961DC0"/>
    <w:rsid w:val="00964C99"/>
    <w:rsid w:val="0096574A"/>
    <w:rsid w:val="00965814"/>
    <w:rsid w:val="0096599B"/>
    <w:rsid w:val="009666A7"/>
    <w:rsid w:val="00966B05"/>
    <w:rsid w:val="0096724B"/>
    <w:rsid w:val="00971896"/>
    <w:rsid w:val="00971D07"/>
    <w:rsid w:val="00972C3C"/>
    <w:rsid w:val="009736D2"/>
    <w:rsid w:val="009752A4"/>
    <w:rsid w:val="00976397"/>
    <w:rsid w:val="00977F6A"/>
    <w:rsid w:val="00980D0D"/>
    <w:rsid w:val="009814AE"/>
    <w:rsid w:val="009829AF"/>
    <w:rsid w:val="00985919"/>
    <w:rsid w:val="00985D2C"/>
    <w:rsid w:val="00987A1D"/>
    <w:rsid w:val="00990134"/>
    <w:rsid w:val="00990DB6"/>
    <w:rsid w:val="00991E78"/>
    <w:rsid w:val="009940A8"/>
    <w:rsid w:val="00994A48"/>
    <w:rsid w:val="009951D2"/>
    <w:rsid w:val="009963CF"/>
    <w:rsid w:val="0099664E"/>
    <w:rsid w:val="009967C8"/>
    <w:rsid w:val="009A0256"/>
    <w:rsid w:val="009A0F5C"/>
    <w:rsid w:val="009A2B67"/>
    <w:rsid w:val="009A3E49"/>
    <w:rsid w:val="009A56A2"/>
    <w:rsid w:val="009A57EF"/>
    <w:rsid w:val="009A6CEA"/>
    <w:rsid w:val="009B1818"/>
    <w:rsid w:val="009B2375"/>
    <w:rsid w:val="009B385E"/>
    <w:rsid w:val="009B643B"/>
    <w:rsid w:val="009B6C21"/>
    <w:rsid w:val="009B7434"/>
    <w:rsid w:val="009B7667"/>
    <w:rsid w:val="009C028F"/>
    <w:rsid w:val="009C0FF0"/>
    <w:rsid w:val="009C1103"/>
    <w:rsid w:val="009C2563"/>
    <w:rsid w:val="009C282D"/>
    <w:rsid w:val="009C297A"/>
    <w:rsid w:val="009C4FCC"/>
    <w:rsid w:val="009C6C37"/>
    <w:rsid w:val="009C7681"/>
    <w:rsid w:val="009D069C"/>
    <w:rsid w:val="009D39F7"/>
    <w:rsid w:val="009D495A"/>
    <w:rsid w:val="009D4D02"/>
    <w:rsid w:val="009D6169"/>
    <w:rsid w:val="009D64F9"/>
    <w:rsid w:val="009D76ED"/>
    <w:rsid w:val="009E1127"/>
    <w:rsid w:val="009E1AA4"/>
    <w:rsid w:val="009E2DBA"/>
    <w:rsid w:val="009E3000"/>
    <w:rsid w:val="009E319B"/>
    <w:rsid w:val="009E3442"/>
    <w:rsid w:val="009E36E5"/>
    <w:rsid w:val="009E3F5C"/>
    <w:rsid w:val="009E482B"/>
    <w:rsid w:val="009E4949"/>
    <w:rsid w:val="009E5122"/>
    <w:rsid w:val="009E5574"/>
    <w:rsid w:val="009E5B1E"/>
    <w:rsid w:val="009E73A3"/>
    <w:rsid w:val="009E740C"/>
    <w:rsid w:val="009F2AC0"/>
    <w:rsid w:val="009F3007"/>
    <w:rsid w:val="009F377D"/>
    <w:rsid w:val="009F53E3"/>
    <w:rsid w:val="009F5759"/>
    <w:rsid w:val="009F5A53"/>
    <w:rsid w:val="009F5BD1"/>
    <w:rsid w:val="00A011EC"/>
    <w:rsid w:val="00A022BD"/>
    <w:rsid w:val="00A0287D"/>
    <w:rsid w:val="00A02FEA"/>
    <w:rsid w:val="00A034B7"/>
    <w:rsid w:val="00A03774"/>
    <w:rsid w:val="00A03871"/>
    <w:rsid w:val="00A06DBA"/>
    <w:rsid w:val="00A0722D"/>
    <w:rsid w:val="00A1014E"/>
    <w:rsid w:val="00A10E05"/>
    <w:rsid w:val="00A11810"/>
    <w:rsid w:val="00A13B0E"/>
    <w:rsid w:val="00A143E0"/>
    <w:rsid w:val="00A15383"/>
    <w:rsid w:val="00A153D9"/>
    <w:rsid w:val="00A1541D"/>
    <w:rsid w:val="00A16358"/>
    <w:rsid w:val="00A176E7"/>
    <w:rsid w:val="00A176E9"/>
    <w:rsid w:val="00A2007B"/>
    <w:rsid w:val="00A207E0"/>
    <w:rsid w:val="00A208D8"/>
    <w:rsid w:val="00A20AB1"/>
    <w:rsid w:val="00A21EFF"/>
    <w:rsid w:val="00A2232F"/>
    <w:rsid w:val="00A22380"/>
    <w:rsid w:val="00A226B1"/>
    <w:rsid w:val="00A25BBD"/>
    <w:rsid w:val="00A25ED9"/>
    <w:rsid w:val="00A26997"/>
    <w:rsid w:val="00A272B9"/>
    <w:rsid w:val="00A27716"/>
    <w:rsid w:val="00A27829"/>
    <w:rsid w:val="00A27982"/>
    <w:rsid w:val="00A30FCB"/>
    <w:rsid w:val="00A32FB5"/>
    <w:rsid w:val="00A33054"/>
    <w:rsid w:val="00A3357E"/>
    <w:rsid w:val="00A3480D"/>
    <w:rsid w:val="00A354CA"/>
    <w:rsid w:val="00A37803"/>
    <w:rsid w:val="00A40B8F"/>
    <w:rsid w:val="00A40E1D"/>
    <w:rsid w:val="00A4117C"/>
    <w:rsid w:val="00A42D94"/>
    <w:rsid w:val="00A42F0B"/>
    <w:rsid w:val="00A43115"/>
    <w:rsid w:val="00A43155"/>
    <w:rsid w:val="00A433F9"/>
    <w:rsid w:val="00A4424A"/>
    <w:rsid w:val="00A45396"/>
    <w:rsid w:val="00A45B1F"/>
    <w:rsid w:val="00A45E53"/>
    <w:rsid w:val="00A461E3"/>
    <w:rsid w:val="00A46BF4"/>
    <w:rsid w:val="00A46D8F"/>
    <w:rsid w:val="00A507D0"/>
    <w:rsid w:val="00A51BD5"/>
    <w:rsid w:val="00A52BE5"/>
    <w:rsid w:val="00A53F6F"/>
    <w:rsid w:val="00A54865"/>
    <w:rsid w:val="00A553A9"/>
    <w:rsid w:val="00A55DFE"/>
    <w:rsid w:val="00A56446"/>
    <w:rsid w:val="00A5653F"/>
    <w:rsid w:val="00A566C1"/>
    <w:rsid w:val="00A578CC"/>
    <w:rsid w:val="00A61DB0"/>
    <w:rsid w:val="00A638E9"/>
    <w:rsid w:val="00A63C88"/>
    <w:rsid w:val="00A63F86"/>
    <w:rsid w:val="00A6551F"/>
    <w:rsid w:val="00A65B47"/>
    <w:rsid w:val="00A66079"/>
    <w:rsid w:val="00A66121"/>
    <w:rsid w:val="00A72921"/>
    <w:rsid w:val="00A72BBA"/>
    <w:rsid w:val="00A7358A"/>
    <w:rsid w:val="00A74298"/>
    <w:rsid w:val="00A746D7"/>
    <w:rsid w:val="00A75612"/>
    <w:rsid w:val="00A7654C"/>
    <w:rsid w:val="00A76693"/>
    <w:rsid w:val="00A77278"/>
    <w:rsid w:val="00A804E1"/>
    <w:rsid w:val="00A805D9"/>
    <w:rsid w:val="00A8117D"/>
    <w:rsid w:val="00A81566"/>
    <w:rsid w:val="00A81F41"/>
    <w:rsid w:val="00A82BFE"/>
    <w:rsid w:val="00A82E75"/>
    <w:rsid w:val="00A83234"/>
    <w:rsid w:val="00A83C69"/>
    <w:rsid w:val="00A84CC4"/>
    <w:rsid w:val="00A85A9E"/>
    <w:rsid w:val="00A85D42"/>
    <w:rsid w:val="00A903E4"/>
    <w:rsid w:val="00A908ED"/>
    <w:rsid w:val="00A90E8B"/>
    <w:rsid w:val="00A91D34"/>
    <w:rsid w:val="00A91D75"/>
    <w:rsid w:val="00A92BC1"/>
    <w:rsid w:val="00A93EE7"/>
    <w:rsid w:val="00A947B3"/>
    <w:rsid w:val="00A94EF0"/>
    <w:rsid w:val="00A952CA"/>
    <w:rsid w:val="00A958F9"/>
    <w:rsid w:val="00A95FC7"/>
    <w:rsid w:val="00A975A3"/>
    <w:rsid w:val="00AA1CB9"/>
    <w:rsid w:val="00AA22AD"/>
    <w:rsid w:val="00AA25B8"/>
    <w:rsid w:val="00AA402B"/>
    <w:rsid w:val="00AA48B5"/>
    <w:rsid w:val="00AA5BAE"/>
    <w:rsid w:val="00AA5F0B"/>
    <w:rsid w:val="00AA677C"/>
    <w:rsid w:val="00AA7220"/>
    <w:rsid w:val="00AB021A"/>
    <w:rsid w:val="00AB1EF0"/>
    <w:rsid w:val="00AB23A7"/>
    <w:rsid w:val="00AB23E8"/>
    <w:rsid w:val="00AB329C"/>
    <w:rsid w:val="00AB37FC"/>
    <w:rsid w:val="00AB53FF"/>
    <w:rsid w:val="00AB6C3A"/>
    <w:rsid w:val="00AC0579"/>
    <w:rsid w:val="00AC0F62"/>
    <w:rsid w:val="00AC14BB"/>
    <w:rsid w:val="00AC1789"/>
    <w:rsid w:val="00AC377A"/>
    <w:rsid w:val="00AC487B"/>
    <w:rsid w:val="00AC5B0A"/>
    <w:rsid w:val="00AD055D"/>
    <w:rsid w:val="00AD13ED"/>
    <w:rsid w:val="00AD2727"/>
    <w:rsid w:val="00AD2B6C"/>
    <w:rsid w:val="00AD2BE1"/>
    <w:rsid w:val="00AD2D46"/>
    <w:rsid w:val="00AD30FC"/>
    <w:rsid w:val="00AD3E93"/>
    <w:rsid w:val="00AD4ABC"/>
    <w:rsid w:val="00AD599D"/>
    <w:rsid w:val="00AD691B"/>
    <w:rsid w:val="00AD6A8E"/>
    <w:rsid w:val="00AD75B7"/>
    <w:rsid w:val="00AE23E1"/>
    <w:rsid w:val="00AE2BD6"/>
    <w:rsid w:val="00AE5775"/>
    <w:rsid w:val="00AE5807"/>
    <w:rsid w:val="00AE5A09"/>
    <w:rsid w:val="00AE5E31"/>
    <w:rsid w:val="00AE6A84"/>
    <w:rsid w:val="00AE7490"/>
    <w:rsid w:val="00AF1348"/>
    <w:rsid w:val="00AF21B1"/>
    <w:rsid w:val="00AF28DA"/>
    <w:rsid w:val="00AF3F10"/>
    <w:rsid w:val="00AF60E2"/>
    <w:rsid w:val="00AF6FD7"/>
    <w:rsid w:val="00B01CF9"/>
    <w:rsid w:val="00B03ABE"/>
    <w:rsid w:val="00B03DEF"/>
    <w:rsid w:val="00B03FA3"/>
    <w:rsid w:val="00B0467B"/>
    <w:rsid w:val="00B04752"/>
    <w:rsid w:val="00B0590E"/>
    <w:rsid w:val="00B05FC5"/>
    <w:rsid w:val="00B11566"/>
    <w:rsid w:val="00B1158B"/>
    <w:rsid w:val="00B12730"/>
    <w:rsid w:val="00B13A40"/>
    <w:rsid w:val="00B1426F"/>
    <w:rsid w:val="00B14ECB"/>
    <w:rsid w:val="00B1514C"/>
    <w:rsid w:val="00B16801"/>
    <w:rsid w:val="00B201BA"/>
    <w:rsid w:val="00B209A8"/>
    <w:rsid w:val="00B22061"/>
    <w:rsid w:val="00B222A8"/>
    <w:rsid w:val="00B22465"/>
    <w:rsid w:val="00B22527"/>
    <w:rsid w:val="00B229EC"/>
    <w:rsid w:val="00B22B14"/>
    <w:rsid w:val="00B23412"/>
    <w:rsid w:val="00B2358E"/>
    <w:rsid w:val="00B239C7"/>
    <w:rsid w:val="00B23F25"/>
    <w:rsid w:val="00B25A65"/>
    <w:rsid w:val="00B25A7A"/>
    <w:rsid w:val="00B26B7E"/>
    <w:rsid w:val="00B26DE1"/>
    <w:rsid w:val="00B314B4"/>
    <w:rsid w:val="00B316FE"/>
    <w:rsid w:val="00B317F9"/>
    <w:rsid w:val="00B3321E"/>
    <w:rsid w:val="00B35BFB"/>
    <w:rsid w:val="00B3618B"/>
    <w:rsid w:val="00B369E2"/>
    <w:rsid w:val="00B37367"/>
    <w:rsid w:val="00B4013A"/>
    <w:rsid w:val="00B41020"/>
    <w:rsid w:val="00B41449"/>
    <w:rsid w:val="00B41673"/>
    <w:rsid w:val="00B41703"/>
    <w:rsid w:val="00B43963"/>
    <w:rsid w:val="00B43C62"/>
    <w:rsid w:val="00B45BF7"/>
    <w:rsid w:val="00B46072"/>
    <w:rsid w:val="00B461AE"/>
    <w:rsid w:val="00B467E7"/>
    <w:rsid w:val="00B475B4"/>
    <w:rsid w:val="00B47A8A"/>
    <w:rsid w:val="00B516F0"/>
    <w:rsid w:val="00B550BF"/>
    <w:rsid w:val="00B55EB1"/>
    <w:rsid w:val="00B57567"/>
    <w:rsid w:val="00B624AC"/>
    <w:rsid w:val="00B6306B"/>
    <w:rsid w:val="00B64F66"/>
    <w:rsid w:val="00B65D52"/>
    <w:rsid w:val="00B66A27"/>
    <w:rsid w:val="00B66BA7"/>
    <w:rsid w:val="00B67D6A"/>
    <w:rsid w:val="00B70469"/>
    <w:rsid w:val="00B705BA"/>
    <w:rsid w:val="00B71AEB"/>
    <w:rsid w:val="00B72EA7"/>
    <w:rsid w:val="00B7334A"/>
    <w:rsid w:val="00B7334F"/>
    <w:rsid w:val="00B73FBF"/>
    <w:rsid w:val="00B7569B"/>
    <w:rsid w:val="00B7618F"/>
    <w:rsid w:val="00B80DC6"/>
    <w:rsid w:val="00B82407"/>
    <w:rsid w:val="00B833BB"/>
    <w:rsid w:val="00B834A4"/>
    <w:rsid w:val="00B850CC"/>
    <w:rsid w:val="00B85169"/>
    <w:rsid w:val="00B85ABC"/>
    <w:rsid w:val="00B85F13"/>
    <w:rsid w:val="00B860A5"/>
    <w:rsid w:val="00B875BA"/>
    <w:rsid w:val="00B878B5"/>
    <w:rsid w:val="00B9075A"/>
    <w:rsid w:val="00B9311D"/>
    <w:rsid w:val="00B93766"/>
    <w:rsid w:val="00B94ADC"/>
    <w:rsid w:val="00B96FB7"/>
    <w:rsid w:val="00B9789C"/>
    <w:rsid w:val="00B97FDD"/>
    <w:rsid w:val="00B97FEE"/>
    <w:rsid w:val="00BA0E74"/>
    <w:rsid w:val="00BA2482"/>
    <w:rsid w:val="00BA465B"/>
    <w:rsid w:val="00BA5222"/>
    <w:rsid w:val="00BA577B"/>
    <w:rsid w:val="00BB2939"/>
    <w:rsid w:val="00BB2BCB"/>
    <w:rsid w:val="00BB2C08"/>
    <w:rsid w:val="00BB3BBC"/>
    <w:rsid w:val="00BB454E"/>
    <w:rsid w:val="00BB58A5"/>
    <w:rsid w:val="00BB596D"/>
    <w:rsid w:val="00BB7124"/>
    <w:rsid w:val="00BC0CCB"/>
    <w:rsid w:val="00BC284D"/>
    <w:rsid w:val="00BC2EEC"/>
    <w:rsid w:val="00BC4802"/>
    <w:rsid w:val="00BC6BB7"/>
    <w:rsid w:val="00BC7243"/>
    <w:rsid w:val="00BC7FEB"/>
    <w:rsid w:val="00BD03AD"/>
    <w:rsid w:val="00BD127A"/>
    <w:rsid w:val="00BD1831"/>
    <w:rsid w:val="00BD279E"/>
    <w:rsid w:val="00BD2DFE"/>
    <w:rsid w:val="00BD2E55"/>
    <w:rsid w:val="00BD3D3E"/>
    <w:rsid w:val="00BD423A"/>
    <w:rsid w:val="00BD5113"/>
    <w:rsid w:val="00BD5589"/>
    <w:rsid w:val="00BD5AE7"/>
    <w:rsid w:val="00BD5CA5"/>
    <w:rsid w:val="00BD794D"/>
    <w:rsid w:val="00BE0696"/>
    <w:rsid w:val="00BE3040"/>
    <w:rsid w:val="00BE3827"/>
    <w:rsid w:val="00BE464A"/>
    <w:rsid w:val="00BE4907"/>
    <w:rsid w:val="00BE53A9"/>
    <w:rsid w:val="00BE5454"/>
    <w:rsid w:val="00BE5A66"/>
    <w:rsid w:val="00BE6758"/>
    <w:rsid w:val="00BE69DB"/>
    <w:rsid w:val="00BE6B91"/>
    <w:rsid w:val="00BE7052"/>
    <w:rsid w:val="00BE7BB1"/>
    <w:rsid w:val="00BF134D"/>
    <w:rsid w:val="00BF3140"/>
    <w:rsid w:val="00BF41AA"/>
    <w:rsid w:val="00BF500B"/>
    <w:rsid w:val="00BF54F3"/>
    <w:rsid w:val="00BF676A"/>
    <w:rsid w:val="00BF7439"/>
    <w:rsid w:val="00C01AE8"/>
    <w:rsid w:val="00C0219D"/>
    <w:rsid w:val="00C02A2A"/>
    <w:rsid w:val="00C031F9"/>
    <w:rsid w:val="00C042D6"/>
    <w:rsid w:val="00C04547"/>
    <w:rsid w:val="00C04B47"/>
    <w:rsid w:val="00C04D05"/>
    <w:rsid w:val="00C0555E"/>
    <w:rsid w:val="00C05E34"/>
    <w:rsid w:val="00C05F1A"/>
    <w:rsid w:val="00C06B20"/>
    <w:rsid w:val="00C076E1"/>
    <w:rsid w:val="00C07DF3"/>
    <w:rsid w:val="00C108BA"/>
    <w:rsid w:val="00C10AD9"/>
    <w:rsid w:val="00C11191"/>
    <w:rsid w:val="00C115A8"/>
    <w:rsid w:val="00C1264E"/>
    <w:rsid w:val="00C12D30"/>
    <w:rsid w:val="00C13195"/>
    <w:rsid w:val="00C15A11"/>
    <w:rsid w:val="00C16057"/>
    <w:rsid w:val="00C16626"/>
    <w:rsid w:val="00C1768F"/>
    <w:rsid w:val="00C20D4E"/>
    <w:rsid w:val="00C20D5A"/>
    <w:rsid w:val="00C213F4"/>
    <w:rsid w:val="00C22121"/>
    <w:rsid w:val="00C2239C"/>
    <w:rsid w:val="00C22533"/>
    <w:rsid w:val="00C2280A"/>
    <w:rsid w:val="00C22FCD"/>
    <w:rsid w:val="00C23C3F"/>
    <w:rsid w:val="00C25A60"/>
    <w:rsid w:val="00C25C41"/>
    <w:rsid w:val="00C2605F"/>
    <w:rsid w:val="00C27F17"/>
    <w:rsid w:val="00C3087B"/>
    <w:rsid w:val="00C30EDB"/>
    <w:rsid w:val="00C31C90"/>
    <w:rsid w:val="00C31E70"/>
    <w:rsid w:val="00C32905"/>
    <w:rsid w:val="00C32F3F"/>
    <w:rsid w:val="00C332BB"/>
    <w:rsid w:val="00C33679"/>
    <w:rsid w:val="00C33C71"/>
    <w:rsid w:val="00C34F4B"/>
    <w:rsid w:val="00C3645C"/>
    <w:rsid w:val="00C373B3"/>
    <w:rsid w:val="00C402EC"/>
    <w:rsid w:val="00C40E5C"/>
    <w:rsid w:val="00C4102D"/>
    <w:rsid w:val="00C416E1"/>
    <w:rsid w:val="00C419AB"/>
    <w:rsid w:val="00C435A5"/>
    <w:rsid w:val="00C43694"/>
    <w:rsid w:val="00C445FF"/>
    <w:rsid w:val="00C4561A"/>
    <w:rsid w:val="00C4568A"/>
    <w:rsid w:val="00C45C15"/>
    <w:rsid w:val="00C461FA"/>
    <w:rsid w:val="00C46520"/>
    <w:rsid w:val="00C46E1C"/>
    <w:rsid w:val="00C46EE0"/>
    <w:rsid w:val="00C474E1"/>
    <w:rsid w:val="00C47764"/>
    <w:rsid w:val="00C47998"/>
    <w:rsid w:val="00C503B5"/>
    <w:rsid w:val="00C52119"/>
    <w:rsid w:val="00C52798"/>
    <w:rsid w:val="00C53E43"/>
    <w:rsid w:val="00C543B0"/>
    <w:rsid w:val="00C54454"/>
    <w:rsid w:val="00C554E8"/>
    <w:rsid w:val="00C5557B"/>
    <w:rsid w:val="00C55C18"/>
    <w:rsid w:val="00C62AB4"/>
    <w:rsid w:val="00C62AEB"/>
    <w:rsid w:val="00C6361A"/>
    <w:rsid w:val="00C64001"/>
    <w:rsid w:val="00C66AE7"/>
    <w:rsid w:val="00C67075"/>
    <w:rsid w:val="00C67F45"/>
    <w:rsid w:val="00C710E5"/>
    <w:rsid w:val="00C711D2"/>
    <w:rsid w:val="00C711EB"/>
    <w:rsid w:val="00C72E20"/>
    <w:rsid w:val="00C73061"/>
    <w:rsid w:val="00C7353C"/>
    <w:rsid w:val="00C7368A"/>
    <w:rsid w:val="00C7437D"/>
    <w:rsid w:val="00C74B08"/>
    <w:rsid w:val="00C75AF0"/>
    <w:rsid w:val="00C75BD9"/>
    <w:rsid w:val="00C7735C"/>
    <w:rsid w:val="00C80217"/>
    <w:rsid w:val="00C8186F"/>
    <w:rsid w:val="00C81A19"/>
    <w:rsid w:val="00C82713"/>
    <w:rsid w:val="00C83EE3"/>
    <w:rsid w:val="00C85CEC"/>
    <w:rsid w:val="00C866D8"/>
    <w:rsid w:val="00C87084"/>
    <w:rsid w:val="00C87C9F"/>
    <w:rsid w:val="00C9220F"/>
    <w:rsid w:val="00C93234"/>
    <w:rsid w:val="00C95081"/>
    <w:rsid w:val="00C95538"/>
    <w:rsid w:val="00C95AC8"/>
    <w:rsid w:val="00CA134D"/>
    <w:rsid w:val="00CA13F4"/>
    <w:rsid w:val="00CA1F17"/>
    <w:rsid w:val="00CA21DA"/>
    <w:rsid w:val="00CA2E12"/>
    <w:rsid w:val="00CA3C2D"/>
    <w:rsid w:val="00CA599B"/>
    <w:rsid w:val="00CA621D"/>
    <w:rsid w:val="00CA65D8"/>
    <w:rsid w:val="00CA745A"/>
    <w:rsid w:val="00CB07EA"/>
    <w:rsid w:val="00CB0956"/>
    <w:rsid w:val="00CB0CC0"/>
    <w:rsid w:val="00CB2F5A"/>
    <w:rsid w:val="00CB432E"/>
    <w:rsid w:val="00CB58B0"/>
    <w:rsid w:val="00CB671B"/>
    <w:rsid w:val="00CB70DA"/>
    <w:rsid w:val="00CB7667"/>
    <w:rsid w:val="00CC0021"/>
    <w:rsid w:val="00CC0316"/>
    <w:rsid w:val="00CC041D"/>
    <w:rsid w:val="00CC0D7E"/>
    <w:rsid w:val="00CC1C07"/>
    <w:rsid w:val="00CC3349"/>
    <w:rsid w:val="00CC3C92"/>
    <w:rsid w:val="00CC42A8"/>
    <w:rsid w:val="00CC5DF5"/>
    <w:rsid w:val="00CC64E9"/>
    <w:rsid w:val="00CC6DA6"/>
    <w:rsid w:val="00CC6F26"/>
    <w:rsid w:val="00CC73B7"/>
    <w:rsid w:val="00CD00B8"/>
    <w:rsid w:val="00CD07A2"/>
    <w:rsid w:val="00CD0B45"/>
    <w:rsid w:val="00CD1C97"/>
    <w:rsid w:val="00CD2113"/>
    <w:rsid w:val="00CD21FF"/>
    <w:rsid w:val="00CD2636"/>
    <w:rsid w:val="00CD3E3A"/>
    <w:rsid w:val="00CD56C1"/>
    <w:rsid w:val="00CD5C3F"/>
    <w:rsid w:val="00CD5F2B"/>
    <w:rsid w:val="00CD72CD"/>
    <w:rsid w:val="00CD736E"/>
    <w:rsid w:val="00CE0783"/>
    <w:rsid w:val="00CE08FC"/>
    <w:rsid w:val="00CE0A7C"/>
    <w:rsid w:val="00CE249C"/>
    <w:rsid w:val="00CE254E"/>
    <w:rsid w:val="00CE2A3E"/>
    <w:rsid w:val="00CE2CFE"/>
    <w:rsid w:val="00CE2ECA"/>
    <w:rsid w:val="00CE5824"/>
    <w:rsid w:val="00CE61AA"/>
    <w:rsid w:val="00CE6D77"/>
    <w:rsid w:val="00CF0640"/>
    <w:rsid w:val="00CF0ADA"/>
    <w:rsid w:val="00CF0D24"/>
    <w:rsid w:val="00CF0F78"/>
    <w:rsid w:val="00CF1EF5"/>
    <w:rsid w:val="00CF1FC8"/>
    <w:rsid w:val="00CF2BAA"/>
    <w:rsid w:val="00CF51B8"/>
    <w:rsid w:val="00CF59E0"/>
    <w:rsid w:val="00CF65F7"/>
    <w:rsid w:val="00CF6EBD"/>
    <w:rsid w:val="00CF744C"/>
    <w:rsid w:val="00D005C5"/>
    <w:rsid w:val="00D00EB1"/>
    <w:rsid w:val="00D013AC"/>
    <w:rsid w:val="00D01BA8"/>
    <w:rsid w:val="00D020AD"/>
    <w:rsid w:val="00D0225A"/>
    <w:rsid w:val="00D03919"/>
    <w:rsid w:val="00D0399F"/>
    <w:rsid w:val="00D0483D"/>
    <w:rsid w:val="00D06087"/>
    <w:rsid w:val="00D06B38"/>
    <w:rsid w:val="00D107A9"/>
    <w:rsid w:val="00D10C05"/>
    <w:rsid w:val="00D11A2B"/>
    <w:rsid w:val="00D11E42"/>
    <w:rsid w:val="00D13382"/>
    <w:rsid w:val="00D148B1"/>
    <w:rsid w:val="00D14A67"/>
    <w:rsid w:val="00D1506B"/>
    <w:rsid w:val="00D154C6"/>
    <w:rsid w:val="00D16E9A"/>
    <w:rsid w:val="00D201DC"/>
    <w:rsid w:val="00D20A41"/>
    <w:rsid w:val="00D20C39"/>
    <w:rsid w:val="00D21D73"/>
    <w:rsid w:val="00D22087"/>
    <w:rsid w:val="00D242E2"/>
    <w:rsid w:val="00D2667B"/>
    <w:rsid w:val="00D278E7"/>
    <w:rsid w:val="00D3051A"/>
    <w:rsid w:val="00D32085"/>
    <w:rsid w:val="00D34D9A"/>
    <w:rsid w:val="00D36346"/>
    <w:rsid w:val="00D36FFE"/>
    <w:rsid w:val="00D37386"/>
    <w:rsid w:val="00D4004F"/>
    <w:rsid w:val="00D40398"/>
    <w:rsid w:val="00D40D02"/>
    <w:rsid w:val="00D40E37"/>
    <w:rsid w:val="00D41308"/>
    <w:rsid w:val="00D43A49"/>
    <w:rsid w:val="00D46262"/>
    <w:rsid w:val="00D47763"/>
    <w:rsid w:val="00D5217F"/>
    <w:rsid w:val="00D52245"/>
    <w:rsid w:val="00D55988"/>
    <w:rsid w:val="00D56E81"/>
    <w:rsid w:val="00D56EB6"/>
    <w:rsid w:val="00D57491"/>
    <w:rsid w:val="00D6095B"/>
    <w:rsid w:val="00D60BC9"/>
    <w:rsid w:val="00D60CB4"/>
    <w:rsid w:val="00D61857"/>
    <w:rsid w:val="00D62B6C"/>
    <w:rsid w:val="00D62FDD"/>
    <w:rsid w:val="00D63063"/>
    <w:rsid w:val="00D63D81"/>
    <w:rsid w:val="00D64259"/>
    <w:rsid w:val="00D64687"/>
    <w:rsid w:val="00D64F83"/>
    <w:rsid w:val="00D65629"/>
    <w:rsid w:val="00D672E9"/>
    <w:rsid w:val="00D675F8"/>
    <w:rsid w:val="00D70494"/>
    <w:rsid w:val="00D71191"/>
    <w:rsid w:val="00D7197D"/>
    <w:rsid w:val="00D728EB"/>
    <w:rsid w:val="00D72B63"/>
    <w:rsid w:val="00D730F8"/>
    <w:rsid w:val="00D73B51"/>
    <w:rsid w:val="00D74D0F"/>
    <w:rsid w:val="00D74F1F"/>
    <w:rsid w:val="00D75CC4"/>
    <w:rsid w:val="00D76F40"/>
    <w:rsid w:val="00D81521"/>
    <w:rsid w:val="00D827A2"/>
    <w:rsid w:val="00D83AD6"/>
    <w:rsid w:val="00D8481F"/>
    <w:rsid w:val="00D856C9"/>
    <w:rsid w:val="00D85743"/>
    <w:rsid w:val="00D86765"/>
    <w:rsid w:val="00D86EBC"/>
    <w:rsid w:val="00D9109A"/>
    <w:rsid w:val="00D91704"/>
    <w:rsid w:val="00D91FC9"/>
    <w:rsid w:val="00D92165"/>
    <w:rsid w:val="00D92262"/>
    <w:rsid w:val="00D92CA0"/>
    <w:rsid w:val="00D9417C"/>
    <w:rsid w:val="00D952D7"/>
    <w:rsid w:val="00D96BCA"/>
    <w:rsid w:val="00D96ED4"/>
    <w:rsid w:val="00D97654"/>
    <w:rsid w:val="00DA2B7C"/>
    <w:rsid w:val="00DA44DB"/>
    <w:rsid w:val="00DA57B0"/>
    <w:rsid w:val="00DA7F74"/>
    <w:rsid w:val="00DB129B"/>
    <w:rsid w:val="00DB2123"/>
    <w:rsid w:val="00DB3479"/>
    <w:rsid w:val="00DB4376"/>
    <w:rsid w:val="00DB4E36"/>
    <w:rsid w:val="00DB561A"/>
    <w:rsid w:val="00DB56AB"/>
    <w:rsid w:val="00DB61DE"/>
    <w:rsid w:val="00DB74C8"/>
    <w:rsid w:val="00DC02C5"/>
    <w:rsid w:val="00DC138E"/>
    <w:rsid w:val="00DC17EA"/>
    <w:rsid w:val="00DC2EE0"/>
    <w:rsid w:val="00DC4239"/>
    <w:rsid w:val="00DC4E20"/>
    <w:rsid w:val="00DC6084"/>
    <w:rsid w:val="00DC6AB9"/>
    <w:rsid w:val="00DC76F5"/>
    <w:rsid w:val="00DC78C4"/>
    <w:rsid w:val="00DC7A02"/>
    <w:rsid w:val="00DD027C"/>
    <w:rsid w:val="00DD0B2E"/>
    <w:rsid w:val="00DD0C0A"/>
    <w:rsid w:val="00DD0D16"/>
    <w:rsid w:val="00DD2803"/>
    <w:rsid w:val="00DD28CF"/>
    <w:rsid w:val="00DD3050"/>
    <w:rsid w:val="00DD462B"/>
    <w:rsid w:val="00DD4F89"/>
    <w:rsid w:val="00DD5DEF"/>
    <w:rsid w:val="00DD69BF"/>
    <w:rsid w:val="00DD7227"/>
    <w:rsid w:val="00DE33DD"/>
    <w:rsid w:val="00DE3C8C"/>
    <w:rsid w:val="00DE3E3A"/>
    <w:rsid w:val="00DE54CF"/>
    <w:rsid w:val="00DE71DE"/>
    <w:rsid w:val="00DE7F14"/>
    <w:rsid w:val="00DF0100"/>
    <w:rsid w:val="00DF06F0"/>
    <w:rsid w:val="00DF3B3D"/>
    <w:rsid w:val="00DF60C5"/>
    <w:rsid w:val="00DF6337"/>
    <w:rsid w:val="00DF6CB3"/>
    <w:rsid w:val="00DF783F"/>
    <w:rsid w:val="00DF7C10"/>
    <w:rsid w:val="00E0157E"/>
    <w:rsid w:val="00E02C21"/>
    <w:rsid w:val="00E0486E"/>
    <w:rsid w:val="00E04F7D"/>
    <w:rsid w:val="00E073F3"/>
    <w:rsid w:val="00E1061C"/>
    <w:rsid w:val="00E12021"/>
    <w:rsid w:val="00E123DB"/>
    <w:rsid w:val="00E129F8"/>
    <w:rsid w:val="00E142E2"/>
    <w:rsid w:val="00E154B9"/>
    <w:rsid w:val="00E1699C"/>
    <w:rsid w:val="00E16FF3"/>
    <w:rsid w:val="00E20270"/>
    <w:rsid w:val="00E203DA"/>
    <w:rsid w:val="00E21ECC"/>
    <w:rsid w:val="00E229BB"/>
    <w:rsid w:val="00E23B56"/>
    <w:rsid w:val="00E23C3E"/>
    <w:rsid w:val="00E2531D"/>
    <w:rsid w:val="00E26948"/>
    <w:rsid w:val="00E26F2A"/>
    <w:rsid w:val="00E27BF1"/>
    <w:rsid w:val="00E30B96"/>
    <w:rsid w:val="00E30C51"/>
    <w:rsid w:val="00E333CD"/>
    <w:rsid w:val="00E33D92"/>
    <w:rsid w:val="00E33EA8"/>
    <w:rsid w:val="00E348DF"/>
    <w:rsid w:val="00E35385"/>
    <w:rsid w:val="00E36035"/>
    <w:rsid w:val="00E40A5D"/>
    <w:rsid w:val="00E40D2E"/>
    <w:rsid w:val="00E42A76"/>
    <w:rsid w:val="00E440FD"/>
    <w:rsid w:val="00E44160"/>
    <w:rsid w:val="00E44B7E"/>
    <w:rsid w:val="00E4520F"/>
    <w:rsid w:val="00E45EB1"/>
    <w:rsid w:val="00E462F9"/>
    <w:rsid w:val="00E5040C"/>
    <w:rsid w:val="00E50741"/>
    <w:rsid w:val="00E5343D"/>
    <w:rsid w:val="00E560F0"/>
    <w:rsid w:val="00E57305"/>
    <w:rsid w:val="00E60174"/>
    <w:rsid w:val="00E61747"/>
    <w:rsid w:val="00E63F01"/>
    <w:rsid w:val="00E66F6C"/>
    <w:rsid w:val="00E67283"/>
    <w:rsid w:val="00E705D1"/>
    <w:rsid w:val="00E70614"/>
    <w:rsid w:val="00E7187D"/>
    <w:rsid w:val="00E71880"/>
    <w:rsid w:val="00E71B15"/>
    <w:rsid w:val="00E72570"/>
    <w:rsid w:val="00E7264F"/>
    <w:rsid w:val="00E7404A"/>
    <w:rsid w:val="00E77904"/>
    <w:rsid w:val="00E77A21"/>
    <w:rsid w:val="00E77E6A"/>
    <w:rsid w:val="00E80295"/>
    <w:rsid w:val="00E8155D"/>
    <w:rsid w:val="00E84958"/>
    <w:rsid w:val="00E84B8C"/>
    <w:rsid w:val="00E84DE8"/>
    <w:rsid w:val="00E85548"/>
    <w:rsid w:val="00E85F83"/>
    <w:rsid w:val="00E85FF4"/>
    <w:rsid w:val="00E874C3"/>
    <w:rsid w:val="00E87E50"/>
    <w:rsid w:val="00E87FEF"/>
    <w:rsid w:val="00E91339"/>
    <w:rsid w:val="00E923BD"/>
    <w:rsid w:val="00E92A02"/>
    <w:rsid w:val="00E92B2A"/>
    <w:rsid w:val="00E9392D"/>
    <w:rsid w:val="00E95A55"/>
    <w:rsid w:val="00E960B3"/>
    <w:rsid w:val="00E9710D"/>
    <w:rsid w:val="00E97E76"/>
    <w:rsid w:val="00EA38B5"/>
    <w:rsid w:val="00EA3DAE"/>
    <w:rsid w:val="00EA3F4F"/>
    <w:rsid w:val="00EA5100"/>
    <w:rsid w:val="00EA5BBB"/>
    <w:rsid w:val="00EA6CD2"/>
    <w:rsid w:val="00EB2BBF"/>
    <w:rsid w:val="00EB51AC"/>
    <w:rsid w:val="00EB660B"/>
    <w:rsid w:val="00EB667A"/>
    <w:rsid w:val="00EC0BB0"/>
    <w:rsid w:val="00EC252A"/>
    <w:rsid w:val="00EC27EA"/>
    <w:rsid w:val="00EC3B2C"/>
    <w:rsid w:val="00EC700E"/>
    <w:rsid w:val="00EC7F94"/>
    <w:rsid w:val="00ED0109"/>
    <w:rsid w:val="00ED1C5F"/>
    <w:rsid w:val="00ED1F16"/>
    <w:rsid w:val="00ED238E"/>
    <w:rsid w:val="00ED287B"/>
    <w:rsid w:val="00ED381C"/>
    <w:rsid w:val="00ED45E8"/>
    <w:rsid w:val="00ED4BBC"/>
    <w:rsid w:val="00ED54AC"/>
    <w:rsid w:val="00ED5CD0"/>
    <w:rsid w:val="00ED6468"/>
    <w:rsid w:val="00ED6FA0"/>
    <w:rsid w:val="00ED74A7"/>
    <w:rsid w:val="00EE0C1B"/>
    <w:rsid w:val="00EE0EFF"/>
    <w:rsid w:val="00EE3C44"/>
    <w:rsid w:val="00EE4FB9"/>
    <w:rsid w:val="00EE612B"/>
    <w:rsid w:val="00EE7FEC"/>
    <w:rsid w:val="00EF0029"/>
    <w:rsid w:val="00EF1ECC"/>
    <w:rsid w:val="00EF2415"/>
    <w:rsid w:val="00EF270E"/>
    <w:rsid w:val="00EF290B"/>
    <w:rsid w:val="00EF41C3"/>
    <w:rsid w:val="00EF4243"/>
    <w:rsid w:val="00EF4A00"/>
    <w:rsid w:val="00EF7D40"/>
    <w:rsid w:val="00F00CE7"/>
    <w:rsid w:val="00F01CAA"/>
    <w:rsid w:val="00F02216"/>
    <w:rsid w:val="00F02335"/>
    <w:rsid w:val="00F02D91"/>
    <w:rsid w:val="00F035CC"/>
    <w:rsid w:val="00F03A83"/>
    <w:rsid w:val="00F04AB7"/>
    <w:rsid w:val="00F05521"/>
    <w:rsid w:val="00F061C9"/>
    <w:rsid w:val="00F07037"/>
    <w:rsid w:val="00F07900"/>
    <w:rsid w:val="00F1077B"/>
    <w:rsid w:val="00F11634"/>
    <w:rsid w:val="00F1168D"/>
    <w:rsid w:val="00F137E6"/>
    <w:rsid w:val="00F14D7A"/>
    <w:rsid w:val="00F158C8"/>
    <w:rsid w:val="00F1641B"/>
    <w:rsid w:val="00F16A08"/>
    <w:rsid w:val="00F2040B"/>
    <w:rsid w:val="00F219E5"/>
    <w:rsid w:val="00F23761"/>
    <w:rsid w:val="00F23AD9"/>
    <w:rsid w:val="00F24BDF"/>
    <w:rsid w:val="00F25F7B"/>
    <w:rsid w:val="00F27748"/>
    <w:rsid w:val="00F27CA8"/>
    <w:rsid w:val="00F30AB5"/>
    <w:rsid w:val="00F3218A"/>
    <w:rsid w:val="00F32492"/>
    <w:rsid w:val="00F3269D"/>
    <w:rsid w:val="00F32982"/>
    <w:rsid w:val="00F343A5"/>
    <w:rsid w:val="00F3581A"/>
    <w:rsid w:val="00F358EC"/>
    <w:rsid w:val="00F36675"/>
    <w:rsid w:val="00F371EF"/>
    <w:rsid w:val="00F404CB"/>
    <w:rsid w:val="00F4073D"/>
    <w:rsid w:val="00F407E3"/>
    <w:rsid w:val="00F40C26"/>
    <w:rsid w:val="00F42B1A"/>
    <w:rsid w:val="00F445BF"/>
    <w:rsid w:val="00F4484E"/>
    <w:rsid w:val="00F44DFF"/>
    <w:rsid w:val="00F44F73"/>
    <w:rsid w:val="00F462C2"/>
    <w:rsid w:val="00F46894"/>
    <w:rsid w:val="00F506C9"/>
    <w:rsid w:val="00F50B4E"/>
    <w:rsid w:val="00F51E03"/>
    <w:rsid w:val="00F5237E"/>
    <w:rsid w:val="00F52987"/>
    <w:rsid w:val="00F54455"/>
    <w:rsid w:val="00F5457F"/>
    <w:rsid w:val="00F54AFD"/>
    <w:rsid w:val="00F56FEC"/>
    <w:rsid w:val="00F572C8"/>
    <w:rsid w:val="00F601CF"/>
    <w:rsid w:val="00F624FA"/>
    <w:rsid w:val="00F62AE8"/>
    <w:rsid w:val="00F62CBD"/>
    <w:rsid w:val="00F6308C"/>
    <w:rsid w:val="00F64B82"/>
    <w:rsid w:val="00F65F2D"/>
    <w:rsid w:val="00F66B31"/>
    <w:rsid w:val="00F66F44"/>
    <w:rsid w:val="00F677E3"/>
    <w:rsid w:val="00F67A48"/>
    <w:rsid w:val="00F67DAD"/>
    <w:rsid w:val="00F708E6"/>
    <w:rsid w:val="00F70F37"/>
    <w:rsid w:val="00F73BDE"/>
    <w:rsid w:val="00F74860"/>
    <w:rsid w:val="00F75207"/>
    <w:rsid w:val="00F75993"/>
    <w:rsid w:val="00F75C5F"/>
    <w:rsid w:val="00F75CD3"/>
    <w:rsid w:val="00F76EEA"/>
    <w:rsid w:val="00F76F24"/>
    <w:rsid w:val="00F80202"/>
    <w:rsid w:val="00F8101D"/>
    <w:rsid w:val="00F81C99"/>
    <w:rsid w:val="00F856B8"/>
    <w:rsid w:val="00F8703C"/>
    <w:rsid w:val="00F87B48"/>
    <w:rsid w:val="00F909A8"/>
    <w:rsid w:val="00F93619"/>
    <w:rsid w:val="00F93A87"/>
    <w:rsid w:val="00F9477B"/>
    <w:rsid w:val="00F96381"/>
    <w:rsid w:val="00F978F3"/>
    <w:rsid w:val="00FA1032"/>
    <w:rsid w:val="00FA178E"/>
    <w:rsid w:val="00FA2AD8"/>
    <w:rsid w:val="00FA2BFD"/>
    <w:rsid w:val="00FA3DC4"/>
    <w:rsid w:val="00FA6CD1"/>
    <w:rsid w:val="00FA719F"/>
    <w:rsid w:val="00FB015C"/>
    <w:rsid w:val="00FB01C2"/>
    <w:rsid w:val="00FB01EF"/>
    <w:rsid w:val="00FB0307"/>
    <w:rsid w:val="00FB0A9F"/>
    <w:rsid w:val="00FB11D4"/>
    <w:rsid w:val="00FB14BC"/>
    <w:rsid w:val="00FB5873"/>
    <w:rsid w:val="00FB6C79"/>
    <w:rsid w:val="00FC0944"/>
    <w:rsid w:val="00FC0B24"/>
    <w:rsid w:val="00FC199F"/>
    <w:rsid w:val="00FC282E"/>
    <w:rsid w:val="00FC2FF0"/>
    <w:rsid w:val="00FC460C"/>
    <w:rsid w:val="00FC4B97"/>
    <w:rsid w:val="00FC6359"/>
    <w:rsid w:val="00FC6514"/>
    <w:rsid w:val="00FC6CD6"/>
    <w:rsid w:val="00FC7046"/>
    <w:rsid w:val="00FC742B"/>
    <w:rsid w:val="00FC787C"/>
    <w:rsid w:val="00FC7AA5"/>
    <w:rsid w:val="00FD0059"/>
    <w:rsid w:val="00FD11CA"/>
    <w:rsid w:val="00FD1685"/>
    <w:rsid w:val="00FD1774"/>
    <w:rsid w:val="00FD1FEC"/>
    <w:rsid w:val="00FD24F1"/>
    <w:rsid w:val="00FD292A"/>
    <w:rsid w:val="00FD3B33"/>
    <w:rsid w:val="00FD5837"/>
    <w:rsid w:val="00FE3885"/>
    <w:rsid w:val="00FE4C52"/>
    <w:rsid w:val="00FE5812"/>
    <w:rsid w:val="00FE5BA8"/>
    <w:rsid w:val="00FE5D59"/>
    <w:rsid w:val="00FE6D0D"/>
    <w:rsid w:val="00FE6D4D"/>
    <w:rsid w:val="00FE7735"/>
    <w:rsid w:val="00FE78A7"/>
    <w:rsid w:val="00FE796A"/>
    <w:rsid w:val="00FF0136"/>
    <w:rsid w:val="00FF10B0"/>
    <w:rsid w:val="00FF15FC"/>
    <w:rsid w:val="00FF1D89"/>
    <w:rsid w:val="00FF29AA"/>
    <w:rsid w:val="00FF3EBF"/>
    <w:rsid w:val="00FF43E7"/>
    <w:rsid w:val="37DF74EC"/>
    <w:rsid w:val="45D8C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459F0"/>
  <w15:docId w15:val="{6F1A451A-477E-427F-9C8A-8FAC0CD2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322843"/>
    <w:pPr>
      <w:tabs>
        <w:tab w:val="right" w:leader="dot" w:pos="9062"/>
      </w:tabs>
      <w:spacing w:before="120" w:after="120"/>
    </w:pPr>
  </w:style>
  <w:style w:type="character" w:styleId="CommentReference">
    <w:name w:val="annotation reference"/>
    <w:basedOn w:val="DefaultParagraphFont"/>
    <w:unhideWhenUsed/>
    <w:rsid w:val="003D5BF7"/>
    <w:rPr>
      <w:sz w:val="16"/>
      <w:szCs w:val="16"/>
    </w:rPr>
  </w:style>
  <w:style w:type="paragraph" w:styleId="CommentText">
    <w:name w:val="annotation text"/>
    <w:basedOn w:val="Normal"/>
    <w:link w:val="CommentTextChar"/>
    <w:unhideWhenUsed/>
    <w:rsid w:val="003D5BF7"/>
    <w:pPr>
      <w:spacing w:line="240" w:lineRule="auto"/>
    </w:pPr>
    <w:rPr>
      <w:sz w:val="20"/>
      <w:szCs w:val="20"/>
    </w:rPr>
  </w:style>
  <w:style w:type="character" w:customStyle="1" w:styleId="CommentTextChar">
    <w:name w:val="Comment Text Char"/>
    <w:basedOn w:val="DefaultParagraphFont"/>
    <w:link w:val="CommentText"/>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yleStyleHeading212ptJustified">
    <w:name w:val="Style Style Heading 2 + 12 pt + Justified"/>
    <w:basedOn w:val="Normal"/>
    <w:uiPriority w:val="99"/>
    <w:rsid w:val="007B523F"/>
    <w:pPr>
      <w:keepNext/>
      <w:numPr>
        <w:ilvl w:val="1"/>
        <w:numId w:val="26"/>
      </w:numPr>
      <w:spacing w:before="240" w:after="60" w:line="240" w:lineRule="auto"/>
      <w:jc w:val="both"/>
      <w:outlineLvl w:val="1"/>
    </w:pPr>
    <w:rPr>
      <w:rFonts w:ascii="Arial" w:eastAsia="PMingLiU" w:hAnsi="Arial" w:cs="Arial"/>
      <w:b/>
      <w:bCs/>
      <w:sz w:val="24"/>
      <w:szCs w:val="20"/>
    </w:rPr>
  </w:style>
  <w:style w:type="paragraph" w:customStyle="1" w:styleId="Hints">
    <w:name w:val="Hints"/>
    <w:basedOn w:val="Normal"/>
    <w:link w:val="HintsChar"/>
    <w:rsid w:val="00032BB2"/>
    <w:pPr>
      <w:spacing w:after="0" w:line="240" w:lineRule="auto"/>
    </w:pPr>
    <w:rPr>
      <w:rFonts w:ascii="Arial" w:eastAsia="Times New Roman" w:hAnsi="Arial" w:cs="Times New Roman"/>
      <w:color w:val="5F5F5F"/>
      <w:sz w:val="20"/>
      <w:szCs w:val="20"/>
      <w:lang w:val="en-US"/>
    </w:rPr>
  </w:style>
  <w:style w:type="character" w:customStyle="1" w:styleId="HintsChar">
    <w:name w:val="Hints Char"/>
    <w:link w:val="Hints"/>
    <w:rsid w:val="00032BB2"/>
    <w:rPr>
      <w:rFonts w:ascii="Arial" w:eastAsia="Times New Roman" w:hAnsi="Arial" w:cs="Times New Roman"/>
      <w:color w:val="5F5F5F"/>
      <w:sz w:val="20"/>
      <w:szCs w:val="20"/>
      <w:lang w:val="en-US"/>
    </w:rPr>
  </w:style>
  <w:style w:type="paragraph" w:customStyle="1" w:styleId="Text2">
    <w:name w:val="Text 2"/>
    <w:basedOn w:val="Normal"/>
    <w:rsid w:val="00D20C39"/>
    <w:pPr>
      <w:spacing w:after="120" w:line="240" w:lineRule="auto"/>
      <w:jc w:val="both"/>
    </w:pPr>
    <w:rPr>
      <w:rFonts w:ascii="Verdana" w:eastAsia="Times New Roman" w:hAnsi="Verdana" w:cs="Times New Roman"/>
      <w:sz w:val="24"/>
      <w:szCs w:val="24"/>
    </w:rPr>
  </w:style>
  <w:style w:type="character" w:styleId="UnresolvedMention">
    <w:name w:val="Unresolved Mention"/>
    <w:basedOn w:val="DefaultParagraphFont"/>
    <w:uiPriority w:val="99"/>
    <w:semiHidden/>
    <w:unhideWhenUsed/>
    <w:rsid w:val="00CA134D"/>
    <w:rPr>
      <w:color w:val="605E5C"/>
      <w:shd w:val="clear" w:color="auto" w:fill="E1DFDD"/>
    </w:rPr>
  </w:style>
  <w:style w:type="paragraph" w:styleId="Revision">
    <w:name w:val="Revision"/>
    <w:hidden/>
    <w:uiPriority w:val="99"/>
    <w:semiHidden/>
    <w:rsid w:val="00355594"/>
    <w:pPr>
      <w:spacing w:after="0" w:line="240" w:lineRule="auto"/>
    </w:pPr>
  </w:style>
  <w:style w:type="paragraph" w:customStyle="1" w:styleId="Table">
    <w:name w:val="Table"/>
    <w:uiPriority w:val="99"/>
    <w:qFormat/>
    <w:rsid w:val="009123F9"/>
    <w:pPr>
      <w:overflowPunct w:val="0"/>
      <w:autoSpaceDE w:val="0"/>
      <w:autoSpaceDN w:val="0"/>
      <w:adjustRightInd w:val="0"/>
      <w:spacing w:after="0" w:line="240" w:lineRule="auto"/>
      <w:textAlignment w:val="baseline"/>
    </w:pPr>
    <w:rPr>
      <w:rFonts w:ascii="Arial" w:eastAsia="Arial Unicode MS"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780">
      <w:bodyDiv w:val="1"/>
      <w:marLeft w:val="0"/>
      <w:marRight w:val="0"/>
      <w:marTop w:val="0"/>
      <w:marBottom w:val="0"/>
      <w:divBdr>
        <w:top w:val="none" w:sz="0" w:space="0" w:color="auto"/>
        <w:left w:val="none" w:sz="0" w:space="0" w:color="auto"/>
        <w:bottom w:val="none" w:sz="0" w:space="0" w:color="auto"/>
        <w:right w:val="none" w:sz="0" w:space="0" w:color="auto"/>
      </w:divBdr>
    </w:div>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187262486">
      <w:bodyDiv w:val="1"/>
      <w:marLeft w:val="0"/>
      <w:marRight w:val="0"/>
      <w:marTop w:val="0"/>
      <w:marBottom w:val="0"/>
      <w:divBdr>
        <w:top w:val="none" w:sz="0" w:space="0" w:color="auto"/>
        <w:left w:val="none" w:sz="0" w:space="0" w:color="auto"/>
        <w:bottom w:val="none" w:sz="0" w:space="0" w:color="auto"/>
        <w:right w:val="none" w:sz="0" w:space="0" w:color="auto"/>
      </w:divBdr>
    </w:div>
    <w:div w:id="212157068">
      <w:bodyDiv w:val="1"/>
      <w:marLeft w:val="0"/>
      <w:marRight w:val="0"/>
      <w:marTop w:val="0"/>
      <w:marBottom w:val="0"/>
      <w:divBdr>
        <w:top w:val="none" w:sz="0" w:space="0" w:color="auto"/>
        <w:left w:val="none" w:sz="0" w:space="0" w:color="auto"/>
        <w:bottom w:val="none" w:sz="0" w:space="0" w:color="auto"/>
        <w:right w:val="none" w:sz="0" w:space="0" w:color="auto"/>
      </w:divBdr>
    </w:div>
    <w:div w:id="379282247">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52604159">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536940071">
      <w:bodyDiv w:val="1"/>
      <w:marLeft w:val="0"/>
      <w:marRight w:val="0"/>
      <w:marTop w:val="0"/>
      <w:marBottom w:val="0"/>
      <w:divBdr>
        <w:top w:val="none" w:sz="0" w:space="0" w:color="auto"/>
        <w:left w:val="none" w:sz="0" w:space="0" w:color="auto"/>
        <w:bottom w:val="none" w:sz="0" w:space="0" w:color="auto"/>
        <w:right w:val="none" w:sz="0" w:space="0" w:color="auto"/>
      </w:divBdr>
    </w:div>
    <w:div w:id="567427244">
      <w:bodyDiv w:val="1"/>
      <w:marLeft w:val="0"/>
      <w:marRight w:val="0"/>
      <w:marTop w:val="0"/>
      <w:marBottom w:val="0"/>
      <w:divBdr>
        <w:top w:val="none" w:sz="0" w:space="0" w:color="auto"/>
        <w:left w:val="none" w:sz="0" w:space="0" w:color="auto"/>
        <w:bottom w:val="none" w:sz="0" w:space="0" w:color="auto"/>
        <w:right w:val="none" w:sz="0" w:space="0" w:color="auto"/>
      </w:divBdr>
    </w:div>
    <w:div w:id="590895105">
      <w:bodyDiv w:val="1"/>
      <w:marLeft w:val="0"/>
      <w:marRight w:val="0"/>
      <w:marTop w:val="0"/>
      <w:marBottom w:val="0"/>
      <w:divBdr>
        <w:top w:val="none" w:sz="0" w:space="0" w:color="auto"/>
        <w:left w:val="none" w:sz="0" w:space="0" w:color="auto"/>
        <w:bottom w:val="none" w:sz="0" w:space="0" w:color="auto"/>
        <w:right w:val="none" w:sz="0" w:space="0" w:color="auto"/>
      </w:divBdr>
    </w:div>
    <w:div w:id="689912337">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90593159">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974018621">
      <w:bodyDiv w:val="1"/>
      <w:marLeft w:val="0"/>
      <w:marRight w:val="0"/>
      <w:marTop w:val="0"/>
      <w:marBottom w:val="0"/>
      <w:divBdr>
        <w:top w:val="none" w:sz="0" w:space="0" w:color="auto"/>
        <w:left w:val="none" w:sz="0" w:space="0" w:color="auto"/>
        <w:bottom w:val="none" w:sz="0" w:space="0" w:color="auto"/>
        <w:right w:val="none" w:sz="0" w:space="0" w:color="auto"/>
      </w:divBdr>
    </w:div>
    <w:div w:id="992294286">
      <w:bodyDiv w:val="1"/>
      <w:marLeft w:val="0"/>
      <w:marRight w:val="0"/>
      <w:marTop w:val="0"/>
      <w:marBottom w:val="0"/>
      <w:divBdr>
        <w:top w:val="none" w:sz="0" w:space="0" w:color="auto"/>
        <w:left w:val="none" w:sz="0" w:space="0" w:color="auto"/>
        <w:bottom w:val="none" w:sz="0" w:space="0" w:color="auto"/>
        <w:right w:val="none" w:sz="0" w:space="0" w:color="auto"/>
      </w:divBdr>
    </w:div>
    <w:div w:id="1012296068">
      <w:bodyDiv w:val="1"/>
      <w:marLeft w:val="0"/>
      <w:marRight w:val="0"/>
      <w:marTop w:val="0"/>
      <w:marBottom w:val="0"/>
      <w:divBdr>
        <w:top w:val="none" w:sz="0" w:space="0" w:color="auto"/>
        <w:left w:val="none" w:sz="0" w:space="0" w:color="auto"/>
        <w:bottom w:val="none" w:sz="0" w:space="0" w:color="auto"/>
        <w:right w:val="none" w:sz="0" w:space="0" w:color="auto"/>
      </w:divBdr>
    </w:div>
    <w:div w:id="1123773534">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174034763">
      <w:bodyDiv w:val="1"/>
      <w:marLeft w:val="0"/>
      <w:marRight w:val="0"/>
      <w:marTop w:val="0"/>
      <w:marBottom w:val="0"/>
      <w:divBdr>
        <w:top w:val="none" w:sz="0" w:space="0" w:color="auto"/>
        <w:left w:val="none" w:sz="0" w:space="0" w:color="auto"/>
        <w:bottom w:val="none" w:sz="0" w:space="0" w:color="auto"/>
        <w:right w:val="none" w:sz="0" w:space="0" w:color="auto"/>
      </w:divBdr>
    </w:div>
    <w:div w:id="1203127064">
      <w:bodyDiv w:val="1"/>
      <w:marLeft w:val="0"/>
      <w:marRight w:val="0"/>
      <w:marTop w:val="0"/>
      <w:marBottom w:val="0"/>
      <w:divBdr>
        <w:top w:val="none" w:sz="0" w:space="0" w:color="auto"/>
        <w:left w:val="none" w:sz="0" w:space="0" w:color="auto"/>
        <w:bottom w:val="none" w:sz="0" w:space="0" w:color="auto"/>
        <w:right w:val="none" w:sz="0" w:space="0" w:color="auto"/>
      </w:divBdr>
    </w:div>
    <w:div w:id="1212107994">
      <w:bodyDiv w:val="1"/>
      <w:marLeft w:val="0"/>
      <w:marRight w:val="0"/>
      <w:marTop w:val="0"/>
      <w:marBottom w:val="0"/>
      <w:divBdr>
        <w:top w:val="none" w:sz="0" w:space="0" w:color="auto"/>
        <w:left w:val="none" w:sz="0" w:space="0" w:color="auto"/>
        <w:bottom w:val="none" w:sz="0" w:space="0" w:color="auto"/>
        <w:right w:val="none" w:sz="0" w:space="0" w:color="auto"/>
      </w:divBdr>
    </w:div>
    <w:div w:id="1355426164">
      <w:bodyDiv w:val="1"/>
      <w:marLeft w:val="0"/>
      <w:marRight w:val="0"/>
      <w:marTop w:val="0"/>
      <w:marBottom w:val="0"/>
      <w:divBdr>
        <w:top w:val="none" w:sz="0" w:space="0" w:color="auto"/>
        <w:left w:val="none" w:sz="0" w:space="0" w:color="auto"/>
        <w:bottom w:val="none" w:sz="0" w:space="0" w:color="auto"/>
        <w:right w:val="none" w:sz="0" w:space="0" w:color="auto"/>
      </w:divBdr>
    </w:div>
    <w:div w:id="1382435821">
      <w:bodyDiv w:val="1"/>
      <w:marLeft w:val="0"/>
      <w:marRight w:val="0"/>
      <w:marTop w:val="0"/>
      <w:marBottom w:val="0"/>
      <w:divBdr>
        <w:top w:val="none" w:sz="0" w:space="0" w:color="auto"/>
        <w:left w:val="none" w:sz="0" w:space="0" w:color="auto"/>
        <w:bottom w:val="none" w:sz="0" w:space="0" w:color="auto"/>
        <w:right w:val="none" w:sz="0" w:space="0" w:color="auto"/>
      </w:divBdr>
    </w:div>
    <w:div w:id="1383820579">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385912414">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44231234">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613171234">
      <w:bodyDiv w:val="1"/>
      <w:marLeft w:val="0"/>
      <w:marRight w:val="0"/>
      <w:marTop w:val="0"/>
      <w:marBottom w:val="0"/>
      <w:divBdr>
        <w:top w:val="none" w:sz="0" w:space="0" w:color="auto"/>
        <w:left w:val="none" w:sz="0" w:space="0" w:color="auto"/>
        <w:bottom w:val="none" w:sz="0" w:space="0" w:color="auto"/>
        <w:right w:val="none" w:sz="0" w:space="0" w:color="auto"/>
      </w:divBdr>
    </w:div>
    <w:div w:id="169522828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2057511858">
      <w:bodyDiv w:val="1"/>
      <w:marLeft w:val="0"/>
      <w:marRight w:val="0"/>
      <w:marTop w:val="0"/>
      <w:marBottom w:val="0"/>
      <w:divBdr>
        <w:top w:val="none" w:sz="0" w:space="0" w:color="auto"/>
        <w:left w:val="none" w:sz="0" w:space="0" w:color="auto"/>
        <w:bottom w:val="none" w:sz="0" w:space="0" w:color="auto"/>
        <w:right w:val="none" w:sz="0" w:space="0" w:color="auto"/>
      </w:divBdr>
    </w:div>
    <w:div w:id="2069645812">
      <w:bodyDiv w:val="1"/>
      <w:marLeft w:val="0"/>
      <w:marRight w:val="0"/>
      <w:marTop w:val="0"/>
      <w:marBottom w:val="0"/>
      <w:divBdr>
        <w:top w:val="none" w:sz="0" w:space="0" w:color="auto"/>
        <w:left w:val="none" w:sz="0" w:space="0" w:color="auto"/>
        <w:bottom w:val="none" w:sz="0" w:space="0" w:color="auto"/>
        <w:right w:val="none" w:sz="0" w:space="0" w:color="auto"/>
      </w:divBdr>
    </w:div>
    <w:div w:id="2087412280">
      <w:bodyDiv w:val="1"/>
      <w:marLeft w:val="0"/>
      <w:marRight w:val="0"/>
      <w:marTop w:val="0"/>
      <w:marBottom w:val="0"/>
      <w:divBdr>
        <w:top w:val="none" w:sz="0" w:space="0" w:color="auto"/>
        <w:left w:val="none" w:sz="0" w:space="0" w:color="auto"/>
        <w:bottom w:val="none" w:sz="0" w:space="0" w:color="auto"/>
        <w:right w:val="none" w:sz="0" w:space="0" w:color="auto"/>
      </w:divBdr>
    </w:div>
    <w:div w:id="212881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BUC%20Specifications/SEDs/S084.docx" TargetMode="External"/><Relationship Id="rId21" Type="http://schemas.openxmlformats.org/officeDocument/2006/relationships/hyperlink" Target="../BUC%20Specifications/SEDs/S085.docx" TargetMode="External"/><Relationship Id="rId42" Type="http://schemas.openxmlformats.org/officeDocument/2006/relationships/hyperlink" Target="../BUC%20Specifications/SEDs/S087.docx" TargetMode="External"/><Relationship Id="rId47" Type="http://schemas.openxmlformats.org/officeDocument/2006/relationships/hyperlink" Target="../BUC%20Specifications/SEDs/S080.docx" TargetMode="External"/><Relationship Id="rId63" Type="http://schemas.openxmlformats.org/officeDocument/2006/relationships/hyperlink" Target="../BUC%20Specifications/SEDs/S089.docx" TargetMode="External"/><Relationship Id="rId68" Type="http://schemas.openxmlformats.org/officeDocument/2006/relationships/hyperlink" Target="../BUC%20Specifications/SEDs/S092.docx" TargetMode="External"/><Relationship Id="rId84" Type="http://schemas.openxmlformats.org/officeDocument/2006/relationships/hyperlink" Target="../BUC%20Specifications/SEDs/S088.docx" TargetMode="External"/><Relationship Id="rId89" Type="http://schemas.openxmlformats.org/officeDocument/2006/relationships/hyperlink" Target="../BUC%20Specifications/SEDs/S087.docx" TargetMode="External"/><Relationship Id="rId16" Type="http://schemas.openxmlformats.org/officeDocument/2006/relationships/image" Target="media/image5.png"/><Relationship Id="rId107" Type="http://schemas.openxmlformats.org/officeDocument/2006/relationships/footer" Target="footer1.xml"/><Relationship Id="rId11" Type="http://schemas.openxmlformats.org/officeDocument/2006/relationships/endnotes" Target="endnotes.xml"/><Relationship Id="rId32" Type="http://schemas.openxmlformats.org/officeDocument/2006/relationships/hyperlink" Target="../BUC%20Specifications/SEDs/S085.docx" TargetMode="External"/><Relationship Id="rId37" Type="http://schemas.openxmlformats.org/officeDocument/2006/relationships/hyperlink" Target="../BUC%20Specifications/SEDs/S089.docx" TargetMode="External"/><Relationship Id="rId53" Type="http://schemas.openxmlformats.org/officeDocument/2006/relationships/hyperlink" Target="../BUC%20Specifications/SEDs/S083.docx" TargetMode="External"/><Relationship Id="rId58" Type="http://schemas.openxmlformats.org/officeDocument/2006/relationships/hyperlink" Target="../BUC%20Specifications/SEDs/S080.docx" TargetMode="External"/><Relationship Id="rId74" Type="http://schemas.openxmlformats.org/officeDocument/2006/relationships/hyperlink" Target="../BUC%20Specifications/SEDs/S082.docx" TargetMode="External"/><Relationship Id="rId79" Type="http://schemas.openxmlformats.org/officeDocument/2006/relationships/hyperlink" Target="../BUC%20Specifications/SEDs/S082.docx" TargetMode="External"/><Relationship Id="rId102" Type="http://schemas.openxmlformats.org/officeDocument/2006/relationships/hyperlink" Target="../BUC%20Specifications/SEDs/S090.docx" TargetMode="External"/><Relationship Id="rId5" Type="http://schemas.openxmlformats.org/officeDocument/2006/relationships/customXml" Target="../customXml/item5.xml"/><Relationship Id="rId90" Type="http://schemas.openxmlformats.org/officeDocument/2006/relationships/hyperlink" Target="../BUC%20Specifications/SEDs/S087.docx" TargetMode="External"/><Relationship Id="rId95" Type="http://schemas.openxmlformats.org/officeDocument/2006/relationships/hyperlink" Target="../BUC%20Specifications/SEDs/S082.docx" TargetMode="External"/><Relationship Id="rId22" Type="http://schemas.openxmlformats.org/officeDocument/2006/relationships/hyperlink" Target="../BUC%20Specifications/SEDs/S087.docx" TargetMode="External"/><Relationship Id="rId27" Type="http://schemas.openxmlformats.org/officeDocument/2006/relationships/hyperlink" Target="../BUC%20Specifications/SEDs/S089.docx" TargetMode="External"/><Relationship Id="rId43" Type="http://schemas.openxmlformats.org/officeDocument/2006/relationships/hyperlink" Target="../BUC%20Specifications/SEDs/S087.docx" TargetMode="External"/><Relationship Id="rId48" Type="http://schemas.openxmlformats.org/officeDocument/2006/relationships/hyperlink" Target="../BUC%20Specifications/SEDs/S092.docx" TargetMode="External"/><Relationship Id="rId64" Type="http://schemas.openxmlformats.org/officeDocument/2006/relationships/hyperlink" Target="../BUC%20Specifications/SEDs/S080.docx" TargetMode="External"/><Relationship Id="rId69" Type="http://schemas.openxmlformats.org/officeDocument/2006/relationships/hyperlink" Target="../BUC%20Specifications/SEDs/S091.docx" TargetMode="External"/><Relationship Id="rId80" Type="http://schemas.openxmlformats.org/officeDocument/2006/relationships/hyperlink" Target="../BUC%20Specifications/SEDs/S084.docx" TargetMode="External"/><Relationship Id="rId85" Type="http://schemas.openxmlformats.org/officeDocument/2006/relationships/hyperlink" Target="../BUC%20Specifications/SEDs/S085.docx" TargetMode="External"/><Relationship Id="rId12" Type="http://schemas.openxmlformats.org/officeDocument/2006/relationships/image" Target="media/image1.png"/><Relationship Id="rId17" Type="http://schemas.openxmlformats.org/officeDocument/2006/relationships/hyperlink" Target="../BUC%20Specifications/SEDs/S080.docx" TargetMode="External"/><Relationship Id="rId33" Type="http://schemas.openxmlformats.org/officeDocument/2006/relationships/hyperlink" Target="../BUC%20Specifications/SEDs/S080.docx" TargetMode="External"/><Relationship Id="rId38" Type="http://schemas.openxmlformats.org/officeDocument/2006/relationships/hyperlink" Target="../BUC%20Specifications/SEDs/S085.docx" TargetMode="External"/><Relationship Id="rId59" Type="http://schemas.openxmlformats.org/officeDocument/2006/relationships/hyperlink" Target="../BUC%20Specifications/SEDs/S081.docx" TargetMode="External"/><Relationship Id="rId103" Type="http://schemas.openxmlformats.org/officeDocument/2006/relationships/hyperlink" Target="../BUC%20Specifications/SEDs/S091.docx" TargetMode="External"/><Relationship Id="rId108" Type="http://schemas.openxmlformats.org/officeDocument/2006/relationships/fontTable" Target="fontTable.xml"/><Relationship Id="rId54" Type="http://schemas.openxmlformats.org/officeDocument/2006/relationships/hyperlink" Target="../BUC%20Specifications/SEDs/S084.docx" TargetMode="External"/><Relationship Id="rId70" Type="http://schemas.openxmlformats.org/officeDocument/2006/relationships/hyperlink" Target="../BUC%20Specifications/SEDs/S089.docx" TargetMode="External"/><Relationship Id="rId75" Type="http://schemas.openxmlformats.org/officeDocument/2006/relationships/hyperlink" Target="../BUC%20Specifications/SEDs/S082.docx" TargetMode="External"/><Relationship Id="rId91" Type="http://schemas.openxmlformats.org/officeDocument/2006/relationships/hyperlink" Target="../BUC%20Specifications/SEDs/S088.docx" TargetMode="External"/><Relationship Id="rId96" Type="http://schemas.openxmlformats.org/officeDocument/2006/relationships/hyperlink" Target="../BUC%20Specifications/SEDs/S083.doc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BUC%20Specifications/SEDs/S088.docx" TargetMode="External"/><Relationship Id="rId28" Type="http://schemas.openxmlformats.org/officeDocument/2006/relationships/hyperlink" Target="../BUC%20Specifications/SEDs/S090.docx" TargetMode="External"/><Relationship Id="rId36" Type="http://schemas.openxmlformats.org/officeDocument/2006/relationships/hyperlink" Target="../BUC%20Specifications/SEDs/S082.docx" TargetMode="External"/><Relationship Id="rId49" Type="http://schemas.openxmlformats.org/officeDocument/2006/relationships/hyperlink" Target="../BUC%20Specifications/SEDs/S089.docx" TargetMode="External"/><Relationship Id="rId57" Type="http://schemas.openxmlformats.org/officeDocument/2006/relationships/hyperlink" Target="../BUC%20Specifications/SEDs/S080.docx" TargetMode="External"/><Relationship Id="rId106"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BUC%20Specifications/SEDs/S081.docx" TargetMode="External"/><Relationship Id="rId44" Type="http://schemas.openxmlformats.org/officeDocument/2006/relationships/hyperlink" Target="../BUC%20Specifications/SEDs/S088.docx" TargetMode="External"/><Relationship Id="rId52" Type="http://schemas.openxmlformats.org/officeDocument/2006/relationships/hyperlink" Target="../BUC%20Specifications/SEDs/S082.docx" TargetMode="External"/><Relationship Id="rId60" Type="http://schemas.openxmlformats.org/officeDocument/2006/relationships/hyperlink" Target="../BUC%20Specifications/SEDs/S091.docx" TargetMode="External"/><Relationship Id="rId65" Type="http://schemas.openxmlformats.org/officeDocument/2006/relationships/hyperlink" Target="../BUC%20Specifications/SEDs/S081.docx" TargetMode="External"/><Relationship Id="rId73" Type="http://schemas.openxmlformats.org/officeDocument/2006/relationships/hyperlink" Target="../BUC%20Specifications/SEDs/S082.docx" TargetMode="External"/><Relationship Id="rId78" Type="http://schemas.openxmlformats.org/officeDocument/2006/relationships/hyperlink" Target="../BUC%20Specifications/SEDs/S084.docx" TargetMode="External"/><Relationship Id="rId81" Type="http://schemas.openxmlformats.org/officeDocument/2006/relationships/hyperlink" Target="../BUC%20Specifications/SEDs/S085.docx" TargetMode="External"/><Relationship Id="rId86" Type="http://schemas.openxmlformats.org/officeDocument/2006/relationships/hyperlink" Target="../BUC%20Specifications/SEDs/S087.docx" TargetMode="External"/><Relationship Id="rId94" Type="http://schemas.openxmlformats.org/officeDocument/2006/relationships/hyperlink" Target="../BUC%20Specifications/SEDs/S081.docx" TargetMode="External"/><Relationship Id="rId99" Type="http://schemas.openxmlformats.org/officeDocument/2006/relationships/hyperlink" Target="../BUC%20Specifications/SEDs/S087.docx" TargetMode="External"/><Relationship Id="rId101" Type="http://schemas.openxmlformats.org/officeDocument/2006/relationships/hyperlink" Target="../BUC%20Specifications/SEDs/S089.docx"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BUC%20Specifications/SEDs/S081.docx" TargetMode="External"/><Relationship Id="rId39" Type="http://schemas.openxmlformats.org/officeDocument/2006/relationships/hyperlink" Target="../BUC%20Specifications/SEDs/S085.docx" TargetMode="External"/><Relationship Id="rId109" Type="http://schemas.openxmlformats.org/officeDocument/2006/relationships/glossaryDocument" Target="glossary/document.xml"/><Relationship Id="rId34" Type="http://schemas.openxmlformats.org/officeDocument/2006/relationships/hyperlink" Target="../BUC%20Specifications/SEDs/S081.docx" TargetMode="External"/><Relationship Id="rId50" Type="http://schemas.openxmlformats.org/officeDocument/2006/relationships/hyperlink" Target="../BUC%20Specifications/SEDs/S080.docx" TargetMode="External"/><Relationship Id="rId55" Type="http://schemas.openxmlformats.org/officeDocument/2006/relationships/hyperlink" Target="../BUC%20Specifications/SEDs/S085.docx" TargetMode="External"/><Relationship Id="rId76" Type="http://schemas.openxmlformats.org/officeDocument/2006/relationships/hyperlink" Target="../BUC%20Specifications/SEDs/S083.docx" TargetMode="External"/><Relationship Id="rId97" Type="http://schemas.openxmlformats.org/officeDocument/2006/relationships/hyperlink" Target="../BUC%20Specifications/SEDs/S084.docx" TargetMode="External"/><Relationship Id="rId104" Type="http://schemas.openxmlformats.org/officeDocument/2006/relationships/hyperlink" Target="../BUC%20Specifications/SEDs/S092.docx" TargetMode="External"/><Relationship Id="rId7" Type="http://schemas.openxmlformats.org/officeDocument/2006/relationships/styles" Target="styles.xml"/><Relationship Id="rId71" Type="http://schemas.openxmlformats.org/officeDocument/2006/relationships/hyperlink" Target="../BUC%20Specifications/SEDs/S090.docx" TargetMode="External"/><Relationship Id="rId92" Type="http://schemas.openxmlformats.org/officeDocument/2006/relationships/hyperlink" Target="../BUC%20Specifications/BPMN_Diagrams/S_BUC_19_Diagram.pdf" TargetMode="External"/><Relationship Id="rId2" Type="http://schemas.openxmlformats.org/officeDocument/2006/relationships/customXml" Target="../customXml/item2.xml"/><Relationship Id="rId29" Type="http://schemas.openxmlformats.org/officeDocument/2006/relationships/hyperlink" Target="../BUC%20Specifications/SEDs/S092.docx" TargetMode="External"/><Relationship Id="rId24" Type="http://schemas.openxmlformats.org/officeDocument/2006/relationships/hyperlink" Target="../BUC%20Specifications/SEDs/S082.docx" TargetMode="External"/><Relationship Id="rId40" Type="http://schemas.openxmlformats.org/officeDocument/2006/relationships/hyperlink" Target="../BUC%20Specifications/SEDs/S082.docx" TargetMode="External"/><Relationship Id="rId45" Type="http://schemas.openxmlformats.org/officeDocument/2006/relationships/hyperlink" Target="../BUC%20Specifications/SEDs/S088.docx" TargetMode="External"/><Relationship Id="rId66" Type="http://schemas.openxmlformats.org/officeDocument/2006/relationships/hyperlink" Target="../BUC%20Specifications/SEDs/S082.docx" TargetMode="External"/><Relationship Id="rId87" Type="http://schemas.openxmlformats.org/officeDocument/2006/relationships/hyperlink" Target="../BUC%20Specifications/SEDs/S088.docx" TargetMode="External"/><Relationship Id="rId110" Type="http://schemas.openxmlformats.org/officeDocument/2006/relationships/theme" Target="theme/theme1.xml"/><Relationship Id="rId61" Type="http://schemas.openxmlformats.org/officeDocument/2006/relationships/hyperlink" Target="../BUC%20Specifications/SEDs/S080.docx" TargetMode="External"/><Relationship Id="rId82" Type="http://schemas.openxmlformats.org/officeDocument/2006/relationships/hyperlink" Target="../BUC%20Specifications/SEDs/S080.docx" TargetMode="External"/><Relationship Id="rId19" Type="http://schemas.openxmlformats.org/officeDocument/2006/relationships/hyperlink" Target="../BUC%20Specifications/SEDs/S091.docx" TargetMode="External"/><Relationship Id="rId14" Type="http://schemas.openxmlformats.org/officeDocument/2006/relationships/image" Target="media/image3.emf"/><Relationship Id="rId30" Type="http://schemas.openxmlformats.org/officeDocument/2006/relationships/hyperlink" Target="../BUC%20Specifications/SEDs/S080.docx" TargetMode="External"/><Relationship Id="rId35" Type="http://schemas.openxmlformats.org/officeDocument/2006/relationships/hyperlink" Target="../BUC%20Specifications/SEDs/S091.docx" TargetMode="External"/><Relationship Id="rId56" Type="http://schemas.openxmlformats.org/officeDocument/2006/relationships/hyperlink" Target="../BUC%20Specifications/SEDs/S080.docx" TargetMode="External"/><Relationship Id="rId77" Type="http://schemas.openxmlformats.org/officeDocument/2006/relationships/hyperlink" Target="../BUC%20Specifications/SEDs/S084.docx" TargetMode="External"/><Relationship Id="rId100" Type="http://schemas.openxmlformats.org/officeDocument/2006/relationships/hyperlink" Target="../BUC%20Specifications/SEDs/S088.docx" TargetMode="External"/><Relationship Id="rId105" Type="http://schemas.openxmlformats.org/officeDocument/2006/relationships/hyperlink" Target="../Administrative_Sub-Processes/AD_BUC_11_Subprocess.docx" TargetMode="External"/><Relationship Id="rId8" Type="http://schemas.openxmlformats.org/officeDocument/2006/relationships/settings" Target="settings.xml"/><Relationship Id="rId51" Type="http://schemas.openxmlformats.org/officeDocument/2006/relationships/hyperlink" Target="../BUC%20Specifications/SEDs/S090.docx" TargetMode="External"/><Relationship Id="rId72" Type="http://schemas.openxmlformats.org/officeDocument/2006/relationships/hyperlink" Target="../BUC%20Specifications/SEDs/S090.docx" TargetMode="External"/><Relationship Id="rId93" Type="http://schemas.openxmlformats.org/officeDocument/2006/relationships/hyperlink" Target="../BUC%20Specifications/SEDs/S080.docx" TargetMode="External"/><Relationship Id="rId98" Type="http://schemas.openxmlformats.org/officeDocument/2006/relationships/hyperlink" Target="../BUC%20Specifications/SEDs/S085.docx" TargetMode="External"/><Relationship Id="rId3" Type="http://schemas.openxmlformats.org/officeDocument/2006/relationships/customXml" Target="../customXml/item3.xml"/><Relationship Id="rId25" Type="http://schemas.openxmlformats.org/officeDocument/2006/relationships/hyperlink" Target="../BUC%20Specifications/SEDs/S083.docx" TargetMode="External"/><Relationship Id="rId46" Type="http://schemas.openxmlformats.org/officeDocument/2006/relationships/hyperlink" Target="../BUC%20Specifications/SEDs/S091.docx" TargetMode="External"/><Relationship Id="rId67" Type="http://schemas.openxmlformats.org/officeDocument/2006/relationships/hyperlink" Target="../BUC%20Specifications/SEDs/S091.docx" TargetMode="External"/><Relationship Id="rId20" Type="http://schemas.openxmlformats.org/officeDocument/2006/relationships/hyperlink" Target="../BUC%20Specifications/SEDs/S092.docx" TargetMode="External"/><Relationship Id="rId41" Type="http://schemas.openxmlformats.org/officeDocument/2006/relationships/hyperlink" Target="../BUC%20Specifications/SEDs/S085.docx" TargetMode="External"/><Relationship Id="rId62" Type="http://schemas.openxmlformats.org/officeDocument/2006/relationships/hyperlink" Target="../BUC%20Specifications/SEDs/S082.docx" TargetMode="External"/><Relationship Id="rId83" Type="http://schemas.openxmlformats.org/officeDocument/2006/relationships/hyperlink" Target="../BUC%20Specifications/SEDs/S087.docx" TargetMode="External"/><Relationship Id="rId88" Type="http://schemas.openxmlformats.org/officeDocument/2006/relationships/hyperlink" Target="../BUC%20Specifications/SEDs/S088.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8F665510D7CA4EA174C32C40939541"/>
        <w:category>
          <w:name w:val="General"/>
          <w:gallery w:val="placeholder"/>
        </w:category>
        <w:types>
          <w:type w:val="bbPlcHdr"/>
        </w:types>
        <w:behaviors>
          <w:behavior w:val="content"/>
        </w:behaviors>
        <w:guid w:val="{8210A96D-4C99-7349-8D2B-0613A1B6C17F}"/>
      </w:docPartPr>
      <w:docPartBody>
        <w:p w:rsidR="00E07177" w:rsidRDefault="002F5D66" w:rsidP="002F5D66">
          <w:pPr>
            <w:pStyle w:val="F38F665510D7CA4EA174C32C40939541"/>
          </w:pPr>
          <w:r w:rsidRPr="001C0128">
            <w:rPr>
              <w:rStyle w:val="PlaceholderText"/>
            </w:rPr>
            <w:t>[Title]</w:t>
          </w:r>
        </w:p>
      </w:docPartBody>
    </w:docPart>
    <w:docPart>
      <w:docPartPr>
        <w:name w:val="33E56733F97E444FB7D6108260761935"/>
        <w:category>
          <w:name w:val="General"/>
          <w:gallery w:val="placeholder"/>
        </w:category>
        <w:types>
          <w:type w:val="bbPlcHdr"/>
        </w:types>
        <w:behaviors>
          <w:behavior w:val="content"/>
        </w:behaviors>
        <w:guid w:val="{D7C2D7A7-DE43-DA46-9C11-E8F8B8D0D157}"/>
      </w:docPartPr>
      <w:docPartBody>
        <w:p w:rsidR="00E07177" w:rsidRDefault="002F5D66" w:rsidP="002F5D66">
          <w:pPr>
            <w:pStyle w:val="33E56733F97E444FB7D6108260761935"/>
          </w:pPr>
          <w:r w:rsidRPr="00AA2996">
            <w:rPr>
              <w:rStyle w:val="PlaceholderText"/>
            </w:rPr>
            <w:t>[CDM Doc Type]</w:t>
          </w:r>
        </w:p>
      </w:docPartBody>
    </w:docPart>
    <w:docPart>
      <w:docPartPr>
        <w:name w:val="C28A8737F2F94B48A1DA821B0AD24967"/>
        <w:category>
          <w:name w:val="General"/>
          <w:gallery w:val="placeholder"/>
        </w:category>
        <w:types>
          <w:type w:val="bbPlcHdr"/>
        </w:types>
        <w:behaviors>
          <w:behavior w:val="content"/>
        </w:behaviors>
        <w:guid w:val="{F1D3EA80-DB1A-2C47-8655-82F8ADC10E17}"/>
      </w:docPartPr>
      <w:docPartBody>
        <w:p w:rsidR="002D60C3" w:rsidRDefault="006519EA" w:rsidP="006519EA">
          <w:pPr>
            <w:pStyle w:val="C28A8737F2F94B48A1DA821B0AD24967"/>
          </w:pPr>
          <w:r w:rsidRPr="00CE68AE">
            <w:rPr>
              <w:rStyle w:val="PlaceholderText"/>
            </w:rPr>
            <w:t>[Company]</w:t>
          </w:r>
        </w:p>
      </w:docPartBody>
    </w:docPart>
    <w:docPart>
      <w:docPartPr>
        <w:name w:val="04D9838545E47A4FA8EE596EE6FC94E5"/>
        <w:category>
          <w:name w:val="General"/>
          <w:gallery w:val="placeholder"/>
        </w:category>
        <w:types>
          <w:type w:val="bbPlcHdr"/>
        </w:types>
        <w:behaviors>
          <w:behavior w:val="content"/>
        </w:behaviors>
        <w:guid w:val="{FB42BEED-A8CA-CE4F-A945-8B1B26BE2517}"/>
      </w:docPartPr>
      <w:docPartBody>
        <w:p w:rsidR="002D60C3" w:rsidRDefault="006519EA" w:rsidP="006519EA">
          <w:pPr>
            <w:pStyle w:val="04D9838545E47A4FA8EE596EE6FC94E5"/>
          </w:pPr>
          <w:r w:rsidRPr="00CE68AE">
            <w:rPr>
              <w:rStyle w:val="PlaceholderText"/>
            </w:rPr>
            <w:t>[Subject]</w:t>
          </w:r>
        </w:p>
      </w:docPartBody>
    </w:docPart>
    <w:docPart>
      <w:docPartPr>
        <w:name w:val="F2F18FF44B155F47A244CA2B41CABFB2"/>
        <w:category>
          <w:name w:val="General"/>
          <w:gallery w:val="placeholder"/>
        </w:category>
        <w:types>
          <w:type w:val="bbPlcHdr"/>
        </w:types>
        <w:behaviors>
          <w:behavior w:val="content"/>
        </w:behaviors>
        <w:guid w:val="{760B94F8-EA59-4D48-8983-C60A69B45E5C}"/>
      </w:docPartPr>
      <w:docPartBody>
        <w:p w:rsidR="00717FA1" w:rsidRDefault="00717FA1" w:rsidP="00717FA1">
          <w:pPr>
            <w:pStyle w:val="F2F18FF44B155F47A244CA2B41CABFB2"/>
          </w:pPr>
          <w:r w:rsidRPr="00D41945">
            <w:rPr>
              <w:rStyle w:val="PlaceholderText"/>
            </w:rPr>
            <w:t>[Subject]</w:t>
          </w:r>
        </w:p>
      </w:docPartBody>
    </w:docPart>
    <w:docPart>
      <w:docPartPr>
        <w:name w:val="19BC77DB947C8543933F53AF68B2666B"/>
        <w:category>
          <w:name w:val="General"/>
          <w:gallery w:val="placeholder"/>
        </w:category>
        <w:types>
          <w:type w:val="bbPlcHdr"/>
        </w:types>
        <w:behaviors>
          <w:behavior w:val="content"/>
        </w:behaviors>
        <w:guid w:val="{12D1FAC2-E204-BA4E-AD35-AD7899394B1F}"/>
      </w:docPartPr>
      <w:docPartBody>
        <w:p w:rsidR="00717FA1" w:rsidRDefault="00717FA1" w:rsidP="00717FA1">
          <w:pPr>
            <w:pStyle w:val="19BC77DB947C8543933F53AF68B2666B"/>
          </w:pPr>
          <w:r w:rsidRPr="002C56B7">
            <w:rPr>
              <w:rStyle w:val="PlaceholderText"/>
            </w:rPr>
            <w:t>[CDM Package]</w:t>
          </w:r>
        </w:p>
      </w:docPartBody>
    </w:docPart>
    <w:docPart>
      <w:docPartPr>
        <w:name w:val="93E1B5DA17924F419D68ABF1FF617520"/>
        <w:category>
          <w:name w:val="General"/>
          <w:gallery w:val="placeholder"/>
        </w:category>
        <w:types>
          <w:type w:val="bbPlcHdr"/>
        </w:types>
        <w:behaviors>
          <w:behavior w:val="content"/>
        </w:behaviors>
        <w:guid w:val="{65BE63D8-4BA9-C947-9271-2BC4A68F29DE}"/>
      </w:docPartPr>
      <w:docPartBody>
        <w:p w:rsidR="00717FA1" w:rsidRDefault="00717FA1" w:rsidP="00717FA1">
          <w:pPr>
            <w:pStyle w:val="93E1B5DA17924F419D68ABF1FF617520"/>
          </w:pPr>
          <w:r w:rsidRPr="004737BD">
            <w:rPr>
              <w:rStyle w:val="PlaceholderText"/>
            </w:rPr>
            <w:t>[PublicationDate]</w:t>
          </w:r>
        </w:p>
      </w:docPartBody>
    </w:docPart>
    <w:docPart>
      <w:docPartPr>
        <w:name w:val="009916A3011836489D2926898249A17E"/>
        <w:category>
          <w:name w:val="General"/>
          <w:gallery w:val="placeholder"/>
        </w:category>
        <w:types>
          <w:type w:val="bbPlcHdr"/>
        </w:types>
        <w:behaviors>
          <w:behavior w:val="content"/>
        </w:behaviors>
        <w:guid w:val="{EB09EC80-F046-2C44-AB22-9B7D62A34FFD}"/>
      </w:docPartPr>
      <w:docPartBody>
        <w:p w:rsidR="00717FA1" w:rsidRDefault="00717FA1" w:rsidP="00717FA1">
          <w:pPr>
            <w:pStyle w:val="009916A3011836489D2926898249A17E"/>
          </w:pPr>
          <w:r w:rsidRPr="004737BD">
            <w:rPr>
              <w:rStyle w:val="PlaceholderText"/>
            </w:rPr>
            <w:t>[Milestone/Fix]</w:t>
          </w:r>
        </w:p>
      </w:docPartBody>
    </w:docPart>
    <w:docPart>
      <w:docPartPr>
        <w:name w:val="82E648B42E53D948AFB2546016FE77F9"/>
        <w:category>
          <w:name w:val="General"/>
          <w:gallery w:val="placeholder"/>
        </w:category>
        <w:types>
          <w:type w:val="bbPlcHdr"/>
        </w:types>
        <w:behaviors>
          <w:behavior w:val="content"/>
        </w:behaviors>
        <w:guid w:val="{8B7146AB-68BC-4240-B7D6-B07639BCF9ED}"/>
      </w:docPartPr>
      <w:docPartBody>
        <w:p w:rsidR="00717FA1" w:rsidRDefault="00717FA1" w:rsidP="00717FA1">
          <w:pPr>
            <w:pStyle w:val="82E648B42E53D948AFB2546016FE77F9"/>
          </w:pPr>
          <w:r w:rsidRPr="004737BD">
            <w:rPr>
              <w:rStyle w:val="PlaceholderText"/>
            </w:rPr>
            <w:t>[EStatus]</w:t>
          </w:r>
        </w:p>
      </w:docPartBody>
    </w:docPart>
    <w:docPart>
      <w:docPartPr>
        <w:name w:val="0F3E855D084A4E4A9C195FE7EBAD4152"/>
        <w:category>
          <w:name w:val="General"/>
          <w:gallery w:val="placeholder"/>
        </w:category>
        <w:types>
          <w:type w:val="bbPlcHdr"/>
        </w:types>
        <w:behaviors>
          <w:behavior w:val="content"/>
        </w:behaviors>
        <w:guid w:val="{8C6180BF-1054-124E-AC0F-6B5F93F4F6BF}"/>
      </w:docPartPr>
      <w:docPartBody>
        <w:p w:rsidR="00717FA1" w:rsidRDefault="00717FA1" w:rsidP="00717FA1">
          <w:pPr>
            <w:pStyle w:val="0F3E855D084A4E4A9C195FE7EBAD4152"/>
          </w:pPr>
          <w:r w:rsidRPr="007D3BF7">
            <w:rPr>
              <w:rStyle w:val="PlaceholderText"/>
            </w:rPr>
            <w:t>[EESSIStatus]</w:t>
          </w:r>
        </w:p>
      </w:docPartBody>
    </w:docPart>
    <w:docPart>
      <w:docPartPr>
        <w:name w:val="8DFE06806B4CF444AC62FDE4DFFCB6BA"/>
        <w:category>
          <w:name w:val="General"/>
          <w:gallery w:val="placeholder"/>
        </w:category>
        <w:types>
          <w:type w:val="bbPlcHdr"/>
        </w:types>
        <w:behaviors>
          <w:behavior w:val="content"/>
        </w:behaviors>
        <w:guid w:val="{F5C5AD5C-EAF2-7E4E-957A-F2D4A264895E}"/>
      </w:docPartPr>
      <w:docPartBody>
        <w:p w:rsidR="00717FA1" w:rsidRDefault="00717FA1" w:rsidP="00717FA1">
          <w:pPr>
            <w:pStyle w:val="8DFE06806B4CF444AC62FDE4DFFCB6BA"/>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66"/>
    <w:rsid w:val="00013ECD"/>
    <w:rsid w:val="000443BF"/>
    <w:rsid w:val="002D60C3"/>
    <w:rsid w:val="002F5D66"/>
    <w:rsid w:val="003B3B02"/>
    <w:rsid w:val="0043024B"/>
    <w:rsid w:val="00507FBD"/>
    <w:rsid w:val="0053567B"/>
    <w:rsid w:val="006519EA"/>
    <w:rsid w:val="00717FA1"/>
    <w:rsid w:val="00CA1DF2"/>
    <w:rsid w:val="00D22B79"/>
    <w:rsid w:val="00E07177"/>
    <w:rsid w:val="00E32898"/>
    <w:rsid w:val="00E52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7FA1"/>
    <w:rPr>
      <w:color w:val="808080"/>
    </w:rPr>
  </w:style>
  <w:style w:type="paragraph" w:customStyle="1" w:styleId="F38F665510D7CA4EA174C32C40939541">
    <w:name w:val="F38F665510D7CA4EA174C32C40939541"/>
    <w:rsid w:val="002F5D66"/>
  </w:style>
  <w:style w:type="paragraph" w:customStyle="1" w:styleId="33E56733F97E444FB7D6108260761935">
    <w:name w:val="33E56733F97E444FB7D6108260761935"/>
    <w:rsid w:val="002F5D66"/>
  </w:style>
  <w:style w:type="paragraph" w:customStyle="1" w:styleId="C28A8737F2F94B48A1DA821B0AD24967">
    <w:name w:val="C28A8737F2F94B48A1DA821B0AD24967"/>
    <w:rsid w:val="006519EA"/>
  </w:style>
  <w:style w:type="paragraph" w:customStyle="1" w:styleId="04D9838545E47A4FA8EE596EE6FC94E5">
    <w:name w:val="04D9838545E47A4FA8EE596EE6FC94E5"/>
    <w:rsid w:val="006519EA"/>
  </w:style>
  <w:style w:type="paragraph" w:customStyle="1" w:styleId="921682F618D00E40B96B0B0417581CB5">
    <w:name w:val="921682F618D00E40B96B0B0417581CB5"/>
    <w:rsid w:val="003B3B02"/>
  </w:style>
  <w:style w:type="paragraph" w:customStyle="1" w:styleId="1A20AC02DA2ADE4CBE3BA2E2151B42B0">
    <w:name w:val="1A20AC02DA2ADE4CBE3BA2E2151B42B0"/>
    <w:rsid w:val="003B3B02"/>
  </w:style>
  <w:style w:type="paragraph" w:customStyle="1" w:styleId="75ADD5A3BC4FB14E804A366E9A2DEE43">
    <w:name w:val="75ADD5A3BC4FB14E804A366E9A2DEE43"/>
    <w:rsid w:val="003B3B02"/>
  </w:style>
  <w:style w:type="paragraph" w:customStyle="1" w:styleId="60120E106511F1419161E4FA040D1191">
    <w:name w:val="60120E106511F1419161E4FA040D1191"/>
    <w:rsid w:val="003B3B02"/>
  </w:style>
  <w:style w:type="paragraph" w:customStyle="1" w:styleId="F2F18FF44B155F47A244CA2B41CABFB2">
    <w:name w:val="F2F18FF44B155F47A244CA2B41CABFB2"/>
    <w:rsid w:val="00717FA1"/>
  </w:style>
  <w:style w:type="paragraph" w:customStyle="1" w:styleId="19BC77DB947C8543933F53AF68B2666B">
    <w:name w:val="19BC77DB947C8543933F53AF68B2666B"/>
    <w:rsid w:val="00717FA1"/>
  </w:style>
  <w:style w:type="paragraph" w:customStyle="1" w:styleId="93E1B5DA17924F419D68ABF1FF617520">
    <w:name w:val="93E1B5DA17924F419D68ABF1FF617520"/>
    <w:rsid w:val="00717FA1"/>
  </w:style>
  <w:style w:type="paragraph" w:customStyle="1" w:styleId="009916A3011836489D2926898249A17E">
    <w:name w:val="009916A3011836489D2926898249A17E"/>
    <w:rsid w:val="00717FA1"/>
  </w:style>
  <w:style w:type="paragraph" w:customStyle="1" w:styleId="82E648B42E53D948AFB2546016FE77F9">
    <w:name w:val="82E648B42E53D948AFB2546016FE77F9"/>
    <w:rsid w:val="00717FA1"/>
  </w:style>
  <w:style w:type="paragraph" w:customStyle="1" w:styleId="0F3E855D084A4E4A9C195FE7EBAD4152">
    <w:name w:val="0F3E855D084A4E4A9C195FE7EBAD4152"/>
    <w:rsid w:val="00717FA1"/>
  </w:style>
  <w:style w:type="paragraph" w:customStyle="1" w:styleId="8DFE06806B4CF444AC62FDE4DFFCB6BA">
    <w:name w:val="8DFE06806B4CF444AC62FDE4DFFCB6BA"/>
    <w:rsid w:val="00717F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CF081630-A532-4246-ABA2-231BA6007F54}"/>
</file>

<file path=customXml/itemProps3.xml><?xml version="1.0" encoding="utf-8"?>
<ds:datastoreItem xmlns:ds="http://schemas.openxmlformats.org/officeDocument/2006/customXml" ds:itemID="{C7661948-7A4A-425B-B745-22C9000E116C}"/>
</file>

<file path=customXml/itemProps4.xml><?xml version="1.0" encoding="utf-8"?>
<ds:datastoreItem xmlns:ds="http://schemas.openxmlformats.org/officeDocument/2006/customXml" ds:itemID="{6D54B9DA-CB5E-4C02-ABD9-C1B03FCED8D1}"/>
</file>

<file path=customXml/itemProps5.xml><?xml version="1.0" encoding="utf-8"?>
<ds:datastoreItem xmlns:ds="http://schemas.openxmlformats.org/officeDocument/2006/customXml" ds:itemID="{198D9380-39D6-42A2-8E1F-4F4E8BE22468}"/>
</file>

<file path=docProps/app.xml><?xml version="1.0" encoding="utf-8"?>
<Properties xmlns="http://schemas.openxmlformats.org/officeDocument/2006/extended-properties" xmlns:vt="http://schemas.openxmlformats.org/officeDocument/2006/docPropsVTypes">
  <Template>Normal.dotm</Template>
  <TotalTime>93</TotalTime>
  <Pages>18</Pages>
  <Words>8166</Words>
  <Characters>42710</Characters>
  <Application>Microsoft Office Word</Application>
  <DocSecurity>0</DocSecurity>
  <Lines>2033</Lines>
  <Paragraphs>1156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Employment, Social Security &amp; Inclusion</Company>
  <LinksUpToDate>false</LinksUpToDate>
  <CharactersWithSpaces>49720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S_BUC_19</dc:title>
  <dc:subject>Electronic Exchange of Social Security Information (EESSI)</dc:subject>
  <dc:creator>FIORA Joel Jean (EMPL-EXT)</dc:creator>
  <cp:lastModifiedBy>FAGARASAN Daiana (EMPL-EXT)</cp:lastModifiedBy>
  <cp:revision>84</cp:revision>
  <cp:lastPrinted>2017-03-23T17:42:00Z</cp:lastPrinted>
  <dcterms:created xsi:type="dcterms:W3CDTF">2021-10-06T15:21:00Z</dcterms:created>
  <dcterms:modified xsi:type="dcterms:W3CDTF">2024-04-26T18:07:00Z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SIP_Label_f4cdc456-5864-460f-beda-883d23b78bbb_Enabled">
    <vt:lpwstr>true</vt:lpwstr>
  </property>
  <property fmtid="{D5CDD505-2E9C-101B-9397-08002B2CF9AE}" pid="4" name="MSIP_Label_f4cdc456-5864-460f-beda-883d23b78bbb_SetDate">
    <vt:lpwstr>2024-04-08T09:40:12Z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a63399fb-70f5-4328-bd6e-7fae1308ca84</vt:lpwstr>
  </property>
  <property fmtid="{D5CDD505-2E9C-101B-9397-08002B2CF9AE}" pid="9" name="MSIP_Label_f4cdc456-5864-460f-beda-883d23b78bbb_ContentBits">
    <vt:lpwstr>0</vt:lpwstr>
  </property>
</Properties>
</file>