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1E3E0" w14:textId="67D15CF7" w:rsidR="0035376C" w:rsidRPr="00EB7DB2" w:rsidRDefault="002A681C" w:rsidP="00BD4409">
      <w:pPr>
        <w:jc w:val="center"/>
        <w:rPr>
          <w:rStyle w:val="c71"/>
          <w:rFonts w:ascii="Times New Roman" w:eastAsia="Times New Roman" w:hAnsi="Times New Roman" w:cs="Times New Roman"/>
        </w:rPr>
      </w:pPr>
      <w:bookmarkStart w:id="0" w:name="BUCA"/>
      <w:bookmarkStart w:id="1" w:name="Complete"/>
      <w:r w:rsidRPr="00EB7DB2">
        <w:rPr>
          <w:rStyle w:val="c71"/>
          <w:rFonts w:ascii="Times New Roman" w:eastAsia="Times New Roman" w:hAnsi="Times New Roman" w:cs="Times New Roman"/>
          <w:noProof/>
          <w:lang w:eastAsia="en-GB"/>
        </w:rPr>
        <w:drawing>
          <wp:anchor distT="0" distB="0" distL="114300" distR="114300" simplePos="0" relativeHeight="251653120" behindDoc="0" locked="0" layoutInCell="1" allowOverlap="1" wp14:anchorId="6BF61EE4" wp14:editId="171C14FA">
            <wp:simplePos x="0" y="0"/>
            <wp:positionH relativeFrom="column">
              <wp:posOffset>2076450</wp:posOffset>
            </wp:positionH>
            <wp:positionV relativeFrom="paragraph">
              <wp:posOffset>-865505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Pr="00EB7DB2">
        <w:rPr>
          <w:rStyle w:val="c71"/>
          <w:rFonts w:ascii="Times New Roman" w:eastAsia="Times New Roman" w:hAnsi="Times New Roman" w:cs="Times New Roman"/>
          <w:noProof/>
          <w:lang w:eastAsia="en-GB"/>
        </w:rPr>
        <mc:AlternateContent>
          <mc:Choice Requires="wps">
            <w:drawing>
              <wp:anchor distT="0" distB="0" distL="114300" distR="114300" simplePos="0" relativeHeight="251645952" behindDoc="1" locked="0" layoutInCell="1" allowOverlap="1" wp14:anchorId="0619A29D" wp14:editId="3B6ABD50">
                <wp:simplePos x="0" y="0"/>
                <wp:positionH relativeFrom="column">
                  <wp:posOffset>-890905</wp:posOffset>
                </wp:positionH>
                <wp:positionV relativeFrom="paragraph">
                  <wp:posOffset>127000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2C103" id="Rectangle 19" o:spid="_x0000_s1026" style="position:absolute;margin-left:-70.15pt;margin-top:10pt;width:599.45pt;height:73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" fillcolor="#8594c5" stroked="f"/>
            </w:pict>
          </mc:Fallback>
        </mc:AlternateContent>
      </w:r>
    </w:p>
    <w:p w14:paraId="7BC69DB9" w14:textId="12A9C939" w:rsidR="0035376C" w:rsidRPr="00EB7DB2" w:rsidRDefault="00414FEB" w:rsidP="00BD4409">
      <w:pPr>
        <w:jc w:val="center"/>
        <w:rPr>
          <w:rStyle w:val="c71"/>
          <w:rFonts w:ascii="Times New Roman" w:eastAsia="Times New Roman" w:hAnsi="Times New Roman" w:cs="Times New Roman"/>
        </w:rPr>
      </w:pPr>
      <w:r w:rsidRPr="00EB7DB2">
        <w:rPr>
          <w:rFonts w:ascii="Times New Roman" w:hAnsi="Times New Roman" w:cs="Times New Roman"/>
          <w:noProof/>
          <w:lang w:val="el-GR" w:eastAsia="el-GR"/>
        </w:rPr>
        <w:drawing>
          <wp:anchor distT="0" distB="0" distL="114300" distR="114300" simplePos="0" relativeHeight="251667456" behindDoc="0" locked="0" layoutInCell="1" allowOverlap="1" wp14:anchorId="348E6260" wp14:editId="20CA90C5">
            <wp:simplePos x="0" y="0"/>
            <wp:positionH relativeFrom="column">
              <wp:posOffset>-358140</wp:posOffset>
            </wp:positionH>
            <wp:positionV relativeFrom="paragraph">
              <wp:posOffset>331470</wp:posOffset>
            </wp:positionV>
            <wp:extent cx="1483743" cy="715226"/>
            <wp:effectExtent l="95250" t="266700" r="97790" b="256540"/>
            <wp:wrapNone/>
            <wp:docPr id="11" name="Picture 6"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descr="Graphical user interface, text, application, chat or text messag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0252660">
                      <a:off x="0" y="0"/>
                      <a:ext cx="1483743" cy="715226"/>
                    </a:xfrm>
                    <a:prstGeom prst="rect">
                      <a:avLst/>
                    </a:prstGeom>
                    <a:noFill/>
                  </pic:spPr>
                </pic:pic>
              </a:graphicData>
            </a:graphic>
            <wp14:sizeRelH relativeFrom="page">
              <wp14:pctWidth>0</wp14:pctWidth>
            </wp14:sizeRelH>
            <wp14:sizeRelV relativeFrom="page">
              <wp14:pctHeight>0</wp14:pctHeight>
            </wp14:sizeRelV>
          </wp:anchor>
        </w:drawing>
      </w:r>
      <w:r w:rsidR="00056FE2" w:rsidRPr="00EB7DB2">
        <w:rPr>
          <w:rStyle w:val="c71"/>
          <w:rFonts w:ascii="Times New Roman" w:eastAsia="Times New Roman" w:hAnsi="Times New Roman" w:cs="Times New Roman"/>
          <w:noProof/>
          <w:lang w:eastAsia="en-GB"/>
        </w:rPr>
        <w:drawing>
          <wp:anchor distT="0" distB="0" distL="114300" distR="114300" simplePos="0" relativeHeight="251660288" behindDoc="1" locked="0" layoutInCell="1" allowOverlap="1" wp14:anchorId="52167E32" wp14:editId="3AF5CF65">
            <wp:simplePos x="0" y="0"/>
            <wp:positionH relativeFrom="margin">
              <wp:posOffset>-890905</wp:posOffset>
            </wp:positionH>
            <wp:positionV relativeFrom="margin">
              <wp:posOffset>2482850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0D9DC5C9" w14:textId="0468503C" w:rsidR="0035376C" w:rsidRPr="00EB7DB2" w:rsidRDefault="0035376C" w:rsidP="00BD4409">
      <w:pPr>
        <w:jc w:val="center"/>
        <w:rPr>
          <w:rStyle w:val="c71"/>
          <w:rFonts w:ascii="Times New Roman" w:eastAsia="Times New Roman" w:hAnsi="Times New Roman" w:cs="Times New Roman"/>
        </w:rPr>
      </w:pPr>
    </w:p>
    <w:p w14:paraId="20E47707" w14:textId="1D6AAC7A" w:rsidR="00414FEB" w:rsidRPr="00EB7DB2" w:rsidRDefault="00414FEB" w:rsidP="00490B49">
      <w:pPr>
        <w:jc w:val="right"/>
        <w:rPr>
          <w:rStyle w:val="c71"/>
          <w:rFonts w:ascii="Times New Roman" w:eastAsia="Times New Roman" w:hAnsi="Times New Roman" w:cs="Times New Roman"/>
          <w:color w:val="FFFFFF" w:themeColor="background1"/>
        </w:rPr>
      </w:pPr>
      <w:r w:rsidRPr="00EB7DB2">
        <w:rPr>
          <w:rStyle w:val="c71"/>
          <w:rFonts w:ascii="Times New Roman" w:eastAsia="Times New Roman" w:hAnsi="Times New Roman" w:cs="Times New Roman"/>
          <w:color w:val="FFFFFF" w:themeColor="background1"/>
        </w:rPr>
        <w:t xml:space="preserve">EESSI – </w:t>
      </w:r>
      <w:r w:rsidR="003D78E4" w:rsidRPr="00EB7DB2">
        <w:rPr>
          <w:rStyle w:val="c71"/>
          <w:rFonts w:ascii="Times New Roman" w:eastAsia="Times New Roman" w:hAnsi="Times New Roman" w:cs="Times New Roman"/>
          <w:color w:val="FFFFFF" w:themeColor="background1"/>
        </w:rPr>
        <w:t xml:space="preserve">CDM </w:t>
      </w:r>
      <w:r w:rsidRPr="00EB7DB2">
        <w:rPr>
          <w:rStyle w:val="c71"/>
          <w:rFonts w:ascii="Times New Roman" w:eastAsia="Times New Roman" w:hAnsi="Times New Roman" w:cs="Times New Roman"/>
          <w:color w:val="FFFFFF" w:themeColor="background1"/>
        </w:rPr>
        <w:t>4.</w:t>
      </w:r>
      <w:r w:rsidR="006905D4" w:rsidRPr="00EB7DB2">
        <w:rPr>
          <w:rStyle w:val="c71"/>
          <w:rFonts w:ascii="Times New Roman" w:eastAsia="Times New Roman" w:hAnsi="Times New Roman" w:cs="Times New Roman"/>
          <w:color w:val="FFFFFF" w:themeColor="background1"/>
        </w:rPr>
        <w:t>2</w:t>
      </w:r>
      <w:r w:rsidRPr="00EB7DB2">
        <w:rPr>
          <w:rStyle w:val="c71"/>
          <w:rFonts w:ascii="Times New Roman" w:eastAsia="Times New Roman" w:hAnsi="Times New Roman" w:cs="Times New Roman"/>
          <w:color w:val="FFFFFF" w:themeColor="background1"/>
        </w:rPr>
        <w:t>.2</w:t>
      </w:r>
    </w:p>
    <w:p w14:paraId="44DC5D0E" w14:textId="287BD3CB" w:rsidR="00414FEB" w:rsidRPr="00EB7DB2" w:rsidRDefault="003D78E4" w:rsidP="003D78E4">
      <w:pPr>
        <w:jc w:val="right"/>
        <w:rPr>
          <w:rFonts w:ascii="Times New Roman" w:hAnsi="Times New Roman" w:cs="Times New Roman"/>
          <w:color w:val="FFFFFF" w:themeColor="background1"/>
        </w:rPr>
      </w:pPr>
      <w:r w:rsidRPr="00EB7DB2">
        <w:rPr>
          <w:rStyle w:val="c71"/>
          <w:rFonts w:ascii="Times New Roman" w:eastAsia="Times New Roman" w:hAnsi="Times New Roman" w:cs="Times New Roman"/>
          <w:color w:val="FFFFFF" w:themeColor="background1"/>
        </w:rPr>
        <w:t>G</w:t>
      </w:r>
      <w:r w:rsidR="00414FEB" w:rsidRPr="00EB7DB2">
        <w:rPr>
          <w:rStyle w:val="c71"/>
          <w:rFonts w:ascii="Times New Roman" w:eastAsia="Times New Roman" w:hAnsi="Times New Roman" w:cs="Times New Roman"/>
          <w:color w:val="FFFFFF" w:themeColor="background1"/>
        </w:rPr>
        <w:t>uidelines</w:t>
      </w:r>
    </w:p>
    <w:p w14:paraId="21D05AA4" w14:textId="04D0BF3D" w:rsidR="00362E4E" w:rsidRPr="00EB7DB2" w:rsidRDefault="00362E4E" w:rsidP="003D78E4">
      <w:pPr>
        <w:spacing w:line="360" w:lineRule="auto"/>
        <w:jc w:val="right"/>
        <w:rPr>
          <w:rStyle w:val="c101"/>
          <w:rFonts w:ascii="Times New Roman" w:eastAsia="Times New Roman" w:hAnsi="Times New Roman" w:cs="Times New Roman"/>
          <w:bCs w:val="0"/>
          <w:color w:val="FFFFFF" w:themeColor="background1"/>
        </w:rPr>
      </w:pPr>
    </w:p>
    <w:p w14:paraId="25F634C8" w14:textId="5A56BD7E" w:rsidR="00620D7B" w:rsidRPr="00EB7DB2" w:rsidRDefault="00620D7B" w:rsidP="003D78E4">
      <w:pPr>
        <w:spacing w:line="360" w:lineRule="auto"/>
        <w:jc w:val="right"/>
        <w:rPr>
          <w:rStyle w:val="c101"/>
          <w:rFonts w:ascii="Times New Roman" w:eastAsia="Times New Roman" w:hAnsi="Times New Roman" w:cs="Times New Roman"/>
          <w:bCs w:val="0"/>
          <w:color w:val="FFFFFF" w:themeColor="background1"/>
        </w:rPr>
      </w:pPr>
    </w:p>
    <w:p w14:paraId="13B036D1" w14:textId="0CB1AC58" w:rsidR="00E45155" w:rsidRPr="00EB7DB2" w:rsidRDefault="00362E4E" w:rsidP="00620D7B">
      <w:pPr>
        <w:spacing w:line="360" w:lineRule="auto"/>
        <w:jc w:val="right"/>
        <w:rPr>
          <w:rStyle w:val="c101"/>
          <w:rFonts w:ascii="Times New Roman" w:eastAsia="Times New Roman" w:hAnsi="Times New Roman" w:cs="Times New Roman"/>
          <w:b w:val="0"/>
          <w:bCs w:val="0"/>
          <w:color w:val="FFFFFF" w:themeColor="background1"/>
        </w:rPr>
      </w:pPr>
      <w:r w:rsidRPr="00EB7DB2">
        <w:rPr>
          <w:rStyle w:val="c101"/>
          <w:rFonts w:ascii="Times New Roman" w:eastAsia="Times New Roman" w:hAnsi="Times New Roman" w:cs="Times New Roman"/>
          <w:bCs w:val="0"/>
          <w:color w:val="FFFFFF" w:themeColor="background1"/>
        </w:rPr>
        <w:t>UB_BUC_02</w:t>
      </w:r>
      <w:r w:rsidRPr="00EB7DB2">
        <w:rPr>
          <w:rStyle w:val="c101"/>
          <w:rFonts w:ascii="Times New Roman" w:eastAsia="Times New Roman" w:hAnsi="Times New Roman" w:cs="Times New Roman"/>
          <w:b w:val="0"/>
          <w:bCs w:val="0"/>
          <w:color w:val="FFFFFF" w:themeColor="background1"/>
        </w:rPr>
        <w:t xml:space="preserve"> - Export of unemployment benefits</w:t>
      </w:r>
    </w:p>
    <w:p w14:paraId="5CF336DA" w14:textId="71ECE0BC" w:rsidR="00E45155" w:rsidRPr="00EB7DB2" w:rsidRDefault="00E45155" w:rsidP="003D78E4">
      <w:pPr>
        <w:spacing w:line="360" w:lineRule="auto"/>
        <w:jc w:val="right"/>
        <w:rPr>
          <w:rStyle w:val="c101"/>
          <w:rFonts w:ascii="Times New Roman" w:eastAsia="Times New Roman" w:hAnsi="Times New Roman" w:cs="Times New Roman"/>
          <w:b w:val="0"/>
          <w:bCs w:val="0"/>
          <w:color w:val="FFFFFF" w:themeColor="background1"/>
        </w:rPr>
      </w:pPr>
    </w:p>
    <w:p w14:paraId="3870F81A" w14:textId="48633A3D" w:rsidR="00490B49" w:rsidRPr="00EB7DB2" w:rsidRDefault="00490B49" w:rsidP="003D78E4">
      <w:pPr>
        <w:spacing w:line="360" w:lineRule="auto"/>
        <w:jc w:val="right"/>
        <w:rPr>
          <w:rStyle w:val="c101"/>
          <w:rFonts w:ascii="Times New Roman" w:eastAsia="Times New Roman" w:hAnsi="Times New Roman" w:cs="Times New Roman"/>
          <w:b w:val="0"/>
          <w:bCs w:val="0"/>
          <w:color w:val="FFFFFF" w:themeColor="background1"/>
        </w:rPr>
      </w:pPr>
    </w:p>
    <w:p w14:paraId="52507958" w14:textId="5CB0ADCD" w:rsidR="00620D7B" w:rsidRPr="00EB7DB2" w:rsidRDefault="00620D7B" w:rsidP="003D78E4">
      <w:pPr>
        <w:spacing w:line="360" w:lineRule="auto"/>
        <w:jc w:val="right"/>
        <w:rPr>
          <w:rStyle w:val="c101"/>
          <w:rFonts w:ascii="Times New Roman" w:eastAsia="Times New Roman" w:hAnsi="Times New Roman" w:cs="Times New Roman"/>
          <w:b w:val="0"/>
          <w:bCs w:val="0"/>
          <w:color w:val="FFFFFF" w:themeColor="background1"/>
        </w:rPr>
      </w:pPr>
    </w:p>
    <w:p w14:paraId="02C7740B" w14:textId="51685A86" w:rsidR="00490B49" w:rsidRPr="00EB7DB2" w:rsidRDefault="00490B49" w:rsidP="00490B49">
      <w:pPr>
        <w:spacing w:line="360" w:lineRule="auto"/>
        <w:jc w:val="right"/>
        <w:rPr>
          <w:rStyle w:val="c101"/>
          <w:rFonts w:ascii="Times New Roman" w:eastAsia="Times New Roman" w:hAnsi="Times New Roman" w:cs="Times New Roman"/>
          <w:b w:val="0"/>
          <w:bCs w:val="0"/>
          <w:color w:val="FFFFFF" w:themeColor="background1"/>
        </w:rPr>
      </w:pPr>
      <w:r w:rsidRPr="00EB7DB2">
        <w:rPr>
          <w:rStyle w:val="c101"/>
          <w:rFonts w:ascii="Times New Roman" w:eastAsia="Times New Roman" w:hAnsi="Times New Roman" w:cs="Times New Roman"/>
          <w:b w:val="0"/>
          <w:bCs w:val="0"/>
          <w:i/>
          <w:iCs/>
          <w:color w:val="FFFFFF" w:themeColor="background1"/>
          <w:sz w:val="40"/>
          <w:szCs w:val="40"/>
        </w:rPr>
        <w:t>BUC guideline</w:t>
      </w:r>
    </w:p>
    <w:p w14:paraId="01ADC767" w14:textId="282E172A" w:rsidR="00490B49" w:rsidRPr="00EB7DB2" w:rsidRDefault="00490B49" w:rsidP="003D78E4">
      <w:pPr>
        <w:spacing w:line="360" w:lineRule="auto"/>
        <w:jc w:val="right"/>
        <w:rPr>
          <w:rStyle w:val="c101"/>
          <w:rFonts w:ascii="Times New Roman" w:eastAsia="Times New Roman" w:hAnsi="Times New Roman" w:cs="Times New Roman"/>
          <w:b w:val="0"/>
          <w:bCs w:val="0"/>
          <w:color w:val="FFFFFF" w:themeColor="background1"/>
        </w:rPr>
      </w:pPr>
    </w:p>
    <w:p w14:paraId="125968BA" w14:textId="4BD38CEB" w:rsidR="00E45155" w:rsidRPr="00EB7DB2" w:rsidRDefault="00E45155" w:rsidP="003D78E4">
      <w:pPr>
        <w:spacing w:line="360" w:lineRule="auto"/>
        <w:jc w:val="right"/>
        <w:rPr>
          <w:rStyle w:val="c101"/>
          <w:rFonts w:ascii="Times New Roman" w:eastAsia="Times New Roman" w:hAnsi="Times New Roman" w:cs="Times New Roman"/>
          <w:b w:val="0"/>
          <w:bCs w:val="0"/>
          <w:color w:val="FFFFFF" w:themeColor="background1"/>
        </w:rPr>
      </w:pPr>
    </w:p>
    <w:p w14:paraId="749122E7" w14:textId="0936E271" w:rsidR="00BD4409" w:rsidRPr="00EB7DB2" w:rsidRDefault="00362E4E" w:rsidP="003D78E4">
      <w:pPr>
        <w:spacing w:line="360" w:lineRule="auto"/>
        <w:jc w:val="right"/>
        <w:rPr>
          <w:rFonts w:ascii="Times New Roman" w:hAnsi="Times New Roman" w:cs="Times New Roman"/>
          <w:b/>
          <w:color w:val="FFFFFF" w:themeColor="background1"/>
          <w:sz w:val="36"/>
          <w:szCs w:val="28"/>
        </w:rPr>
      </w:pPr>
      <w:r w:rsidRPr="00EB7DB2">
        <w:rPr>
          <w:rStyle w:val="c101"/>
          <w:rFonts w:ascii="Times New Roman" w:eastAsia="Times New Roman" w:hAnsi="Times New Roman" w:cs="Times New Roman"/>
          <w:bCs w:val="0"/>
          <w:color w:val="FFFFFF" w:themeColor="background1"/>
        </w:rPr>
        <w:t xml:space="preserve"> </w:t>
      </w:r>
    </w:p>
    <w:p w14:paraId="5C609863" w14:textId="2B65B32D" w:rsidR="00BD4409" w:rsidRPr="00EB7DB2" w:rsidRDefault="00F60811" w:rsidP="00BD4409">
      <w:pPr>
        <w:rPr>
          <w:rFonts w:ascii="Times New Roman" w:hAnsi="Times New Roman" w:cs="Times New Roman"/>
          <w:b/>
          <w:color w:val="F2F2F2" w:themeColor="background1" w:themeShade="F2"/>
          <w:sz w:val="32"/>
          <w:szCs w:val="28"/>
        </w:rPr>
      </w:pPr>
      <w:r w:rsidRPr="00EB7DB2">
        <w:rPr>
          <w:rFonts w:ascii="Times New Roman" w:hAnsi="Times New Roman" w:cs="Times New Roman"/>
          <w:b/>
          <w:noProof/>
          <w:sz w:val="36"/>
          <w:szCs w:val="28"/>
          <w:lang w:val="fr-BE" w:eastAsia="fr-BE"/>
        </w:rPr>
        <w:drawing>
          <wp:anchor distT="0" distB="0" distL="114300" distR="114300" simplePos="0" relativeHeight="251682816" behindDoc="0" locked="0" layoutInCell="1" allowOverlap="1" wp14:anchorId="03C6368A" wp14:editId="72C6D99C">
            <wp:simplePos x="0" y="0"/>
            <wp:positionH relativeFrom="column">
              <wp:posOffset>2460625</wp:posOffset>
            </wp:positionH>
            <wp:positionV relativeFrom="paragraph">
              <wp:posOffset>664210</wp:posOffset>
            </wp:positionV>
            <wp:extent cx="838200" cy="561975"/>
            <wp:effectExtent l="0" t="0" r="0" b="9525"/>
            <wp:wrapNone/>
            <wp:docPr id="87854407" name="Picture 87854407"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D4409" w:rsidRPr="00EB7DB2">
        <w:rPr>
          <w:rFonts w:ascii="Times New Roman" w:hAnsi="Times New Roman" w:cs="Times New Roman"/>
        </w:rPr>
        <w:br w:type="page"/>
      </w:r>
      <w:r w:rsidR="00BD4409" w:rsidRPr="00EB7DB2">
        <w:rPr>
          <w:rFonts w:ascii="Times New Roman" w:hAnsi="Times New Roman" w:cs="Times New Roman"/>
          <w:b/>
          <w:noProof/>
          <w:color w:val="F2F2F2" w:themeColor="background1" w:themeShade="F2"/>
          <w:sz w:val="44"/>
          <w:szCs w:val="28"/>
          <w:lang w:eastAsia="en-GB"/>
        </w:rPr>
        <w:lastRenderedPageBreak/>
        <mc:AlternateContent>
          <mc:Choice Requires="wps">
            <w:drawing>
              <wp:anchor distT="0" distB="0" distL="114300" distR="114300" simplePos="0" relativeHeight="251638784"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366A82" id="Rectangle 24" o:spid="_x0000_s1026" style="position:absolute;margin-left:-8.9pt;margin-top:-12.25pt;width:490.6pt;height:4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" fillcolor="#365f91 [2404]" strokecolor="#dbe5f1 [660]" strokeweight="2pt"/>
            </w:pict>
          </mc:Fallback>
        </mc:AlternateContent>
      </w:r>
      <w:r w:rsidR="00BD4409" w:rsidRPr="00EB7DB2">
        <w:rPr>
          <w:rFonts w:ascii="Times New Roman" w:hAnsi="Times New Roman" w:cs="Times New Roman"/>
          <w:b/>
          <w:color w:val="F2F2F2" w:themeColor="background1" w:themeShade="F2"/>
          <w:sz w:val="32"/>
          <w:szCs w:val="28"/>
        </w:rPr>
        <w:t>TABLE OF CONTENTS</w:t>
      </w:r>
    </w:p>
    <w:sdt>
      <w:sdtPr>
        <w:rPr>
          <w:rFonts w:ascii="Times New Roman" w:eastAsiaTheme="minorHAnsi" w:hAnsi="Times New Roman" w:cs="Times New Roman"/>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EB7DB2" w:rsidRDefault="00BD4409" w:rsidP="005E6DCE">
          <w:pPr>
            <w:pStyle w:val="TOCHeading"/>
            <w:rPr>
              <w:rFonts w:ascii="Times New Roman" w:hAnsi="Times New Roman" w:cs="Times New Roman"/>
              <w:lang w:val="en-GB"/>
            </w:rPr>
          </w:pPr>
        </w:p>
        <w:p w14:paraId="726F5C2E" w14:textId="69468D0F" w:rsidR="00D251E6" w:rsidRDefault="00BD4409">
          <w:pPr>
            <w:pStyle w:val="TOC1"/>
            <w:rPr>
              <w:rFonts w:eastAsiaTheme="minorEastAsia"/>
              <w:noProof/>
              <w:lang w:val="en-IE" w:eastAsia="en-IE"/>
            </w:rPr>
          </w:pPr>
          <w:r w:rsidRPr="00EB7DB2">
            <w:rPr>
              <w:rFonts w:ascii="Times New Roman" w:hAnsi="Times New Roman" w:cs="Times New Roman"/>
            </w:rPr>
            <w:fldChar w:fldCharType="begin"/>
          </w:r>
          <w:r w:rsidRPr="00EB7DB2">
            <w:rPr>
              <w:rFonts w:ascii="Times New Roman" w:hAnsi="Times New Roman" w:cs="Times New Roman"/>
            </w:rPr>
            <w:instrText xml:space="preserve"> TOC \o "1-2" \h \z \u </w:instrText>
          </w:r>
          <w:r w:rsidRPr="00EB7DB2">
            <w:rPr>
              <w:rFonts w:ascii="Times New Roman" w:hAnsi="Times New Roman" w:cs="Times New Roman"/>
            </w:rPr>
            <w:fldChar w:fldCharType="separate"/>
          </w:r>
          <w:hyperlink w:anchor="_Toc135661074" w:history="1">
            <w:r w:rsidR="00D251E6" w:rsidRPr="00D3353F">
              <w:rPr>
                <w:rStyle w:val="Hyperlink"/>
                <w:rFonts w:ascii="Times New Roman" w:hAnsi="Times New Roman" w:cs="Times New Roman"/>
                <w:noProof/>
              </w:rPr>
              <w:t>UB_BUC_02 - Export of unemployment benefits</w:t>
            </w:r>
            <w:r w:rsidR="00D251E6">
              <w:rPr>
                <w:noProof/>
                <w:webHidden/>
              </w:rPr>
              <w:tab/>
            </w:r>
            <w:r w:rsidR="00D251E6">
              <w:rPr>
                <w:noProof/>
                <w:webHidden/>
              </w:rPr>
              <w:fldChar w:fldCharType="begin"/>
            </w:r>
            <w:r w:rsidR="00D251E6">
              <w:rPr>
                <w:noProof/>
                <w:webHidden/>
              </w:rPr>
              <w:instrText xml:space="preserve"> PAGEREF _Toc135661074 \h </w:instrText>
            </w:r>
            <w:r w:rsidR="00D251E6">
              <w:rPr>
                <w:noProof/>
                <w:webHidden/>
              </w:rPr>
            </w:r>
            <w:r w:rsidR="00D251E6">
              <w:rPr>
                <w:noProof/>
                <w:webHidden/>
              </w:rPr>
              <w:fldChar w:fldCharType="separate"/>
            </w:r>
            <w:r w:rsidR="00D251E6">
              <w:rPr>
                <w:noProof/>
                <w:webHidden/>
              </w:rPr>
              <w:t>5</w:t>
            </w:r>
            <w:r w:rsidR="00D251E6">
              <w:rPr>
                <w:noProof/>
                <w:webHidden/>
              </w:rPr>
              <w:fldChar w:fldCharType="end"/>
            </w:r>
          </w:hyperlink>
        </w:p>
        <w:p w14:paraId="35303C62" w14:textId="3595580C" w:rsidR="00D251E6" w:rsidRDefault="00000000">
          <w:pPr>
            <w:pStyle w:val="TOC1"/>
            <w:rPr>
              <w:rFonts w:eastAsiaTheme="minorEastAsia"/>
              <w:noProof/>
              <w:lang w:val="en-IE" w:eastAsia="en-IE"/>
            </w:rPr>
          </w:pPr>
          <w:hyperlink w:anchor="_Toc135661075" w:history="1">
            <w:r w:rsidR="00D251E6" w:rsidRPr="00D3353F">
              <w:rPr>
                <w:rStyle w:val="Hyperlink"/>
                <w:rFonts w:ascii="Times New Roman" w:hAnsi="Times New Roman" w:cs="Times New Roman"/>
                <w:noProof/>
              </w:rPr>
              <w:t>How to start this BUC?</w:t>
            </w:r>
            <w:r w:rsidR="00D251E6">
              <w:rPr>
                <w:noProof/>
                <w:webHidden/>
              </w:rPr>
              <w:tab/>
            </w:r>
            <w:r w:rsidR="00D251E6">
              <w:rPr>
                <w:noProof/>
                <w:webHidden/>
              </w:rPr>
              <w:fldChar w:fldCharType="begin"/>
            </w:r>
            <w:r w:rsidR="00D251E6">
              <w:rPr>
                <w:noProof/>
                <w:webHidden/>
              </w:rPr>
              <w:instrText xml:space="preserve"> PAGEREF _Toc135661075 \h </w:instrText>
            </w:r>
            <w:r w:rsidR="00D251E6">
              <w:rPr>
                <w:noProof/>
                <w:webHidden/>
              </w:rPr>
            </w:r>
            <w:r w:rsidR="00D251E6">
              <w:rPr>
                <w:noProof/>
                <w:webHidden/>
              </w:rPr>
              <w:fldChar w:fldCharType="separate"/>
            </w:r>
            <w:r w:rsidR="00D251E6">
              <w:rPr>
                <w:noProof/>
                <w:webHidden/>
              </w:rPr>
              <w:t>8</w:t>
            </w:r>
            <w:r w:rsidR="00D251E6">
              <w:rPr>
                <w:noProof/>
                <w:webHidden/>
              </w:rPr>
              <w:fldChar w:fldCharType="end"/>
            </w:r>
          </w:hyperlink>
        </w:p>
        <w:p w14:paraId="16895631" w14:textId="3EC2D973" w:rsidR="00D251E6" w:rsidRDefault="00000000">
          <w:pPr>
            <w:pStyle w:val="TOC2"/>
            <w:rPr>
              <w:rFonts w:eastAsiaTheme="minorEastAsia"/>
              <w:noProof/>
              <w:lang w:val="en-IE" w:eastAsia="en-IE"/>
            </w:rPr>
          </w:pPr>
          <w:hyperlink w:anchor="_Toc135661076" w:history="1">
            <w:r w:rsidR="00D251E6" w:rsidRPr="00D3353F">
              <w:rPr>
                <w:rStyle w:val="Hyperlink"/>
                <w:rFonts w:ascii="Times New Roman" w:hAnsi="Times New Roman" w:cs="Times New Roman"/>
                <w:noProof/>
              </w:rPr>
              <w:t>What is my role in the social security exchange of information I have to complete?</w:t>
            </w:r>
            <w:r w:rsidR="00D251E6">
              <w:rPr>
                <w:noProof/>
                <w:webHidden/>
              </w:rPr>
              <w:tab/>
            </w:r>
            <w:r w:rsidR="00D251E6">
              <w:rPr>
                <w:noProof/>
                <w:webHidden/>
              </w:rPr>
              <w:fldChar w:fldCharType="begin"/>
            </w:r>
            <w:r w:rsidR="00D251E6">
              <w:rPr>
                <w:noProof/>
                <w:webHidden/>
              </w:rPr>
              <w:instrText xml:space="preserve"> PAGEREF _Toc135661076 \h </w:instrText>
            </w:r>
            <w:r w:rsidR="00D251E6">
              <w:rPr>
                <w:noProof/>
                <w:webHidden/>
              </w:rPr>
            </w:r>
            <w:r w:rsidR="00D251E6">
              <w:rPr>
                <w:noProof/>
                <w:webHidden/>
              </w:rPr>
              <w:fldChar w:fldCharType="separate"/>
            </w:r>
            <w:r w:rsidR="00D251E6">
              <w:rPr>
                <w:noProof/>
                <w:webHidden/>
              </w:rPr>
              <w:t>8</w:t>
            </w:r>
            <w:r w:rsidR="00D251E6">
              <w:rPr>
                <w:noProof/>
                <w:webHidden/>
              </w:rPr>
              <w:fldChar w:fldCharType="end"/>
            </w:r>
          </w:hyperlink>
        </w:p>
        <w:p w14:paraId="2DBC606E" w14:textId="71986B78" w:rsidR="00D251E6" w:rsidRDefault="00000000">
          <w:pPr>
            <w:pStyle w:val="TOC2"/>
            <w:rPr>
              <w:rFonts w:eastAsiaTheme="minorEastAsia"/>
              <w:noProof/>
              <w:lang w:val="en-IE" w:eastAsia="en-IE"/>
            </w:rPr>
          </w:pPr>
          <w:hyperlink w:anchor="_Toc135661077" w:history="1">
            <w:r w:rsidR="00D251E6" w:rsidRPr="00D3353F">
              <w:rPr>
                <w:rStyle w:val="Hyperlink"/>
                <w:rFonts w:ascii="Times New Roman" w:hAnsi="Times New Roman" w:cs="Times New Roman"/>
                <w:noProof/>
              </w:rPr>
              <w:t>CO.1 Who do I need to exchange information with/notify?</w:t>
            </w:r>
            <w:r w:rsidR="00D251E6">
              <w:rPr>
                <w:noProof/>
                <w:webHidden/>
              </w:rPr>
              <w:tab/>
            </w:r>
            <w:r w:rsidR="00D251E6">
              <w:rPr>
                <w:noProof/>
                <w:webHidden/>
              </w:rPr>
              <w:fldChar w:fldCharType="begin"/>
            </w:r>
            <w:r w:rsidR="00D251E6">
              <w:rPr>
                <w:noProof/>
                <w:webHidden/>
              </w:rPr>
              <w:instrText xml:space="preserve"> PAGEREF _Toc135661077 \h </w:instrText>
            </w:r>
            <w:r w:rsidR="00D251E6">
              <w:rPr>
                <w:noProof/>
                <w:webHidden/>
              </w:rPr>
            </w:r>
            <w:r w:rsidR="00D251E6">
              <w:rPr>
                <w:noProof/>
                <w:webHidden/>
              </w:rPr>
              <w:fldChar w:fldCharType="separate"/>
            </w:r>
            <w:r w:rsidR="00D251E6">
              <w:rPr>
                <w:noProof/>
                <w:webHidden/>
              </w:rPr>
              <w:t>8</w:t>
            </w:r>
            <w:r w:rsidR="00D251E6">
              <w:rPr>
                <w:noProof/>
                <w:webHidden/>
              </w:rPr>
              <w:fldChar w:fldCharType="end"/>
            </w:r>
          </w:hyperlink>
        </w:p>
        <w:p w14:paraId="2ECC3281" w14:textId="46FAC5CF" w:rsidR="00D251E6" w:rsidRDefault="00000000">
          <w:pPr>
            <w:pStyle w:val="TOC2"/>
            <w:rPr>
              <w:rFonts w:eastAsiaTheme="minorEastAsia"/>
              <w:noProof/>
              <w:lang w:val="en-IE" w:eastAsia="en-IE"/>
            </w:rPr>
          </w:pPr>
          <w:hyperlink w:anchor="_Toc135661078" w:history="1">
            <w:r w:rsidR="00D251E6" w:rsidRPr="00D3353F">
              <w:rPr>
                <w:rStyle w:val="Hyperlink"/>
                <w:rFonts w:ascii="Times New Roman" w:hAnsi="Times New Roman" w:cs="Times New Roman"/>
                <w:noProof/>
              </w:rPr>
              <w:t>CO.2 How do I identify the correct institution to exchange information with?</w:t>
            </w:r>
            <w:r w:rsidR="00D251E6">
              <w:rPr>
                <w:noProof/>
                <w:webHidden/>
              </w:rPr>
              <w:tab/>
            </w:r>
            <w:r w:rsidR="00D251E6">
              <w:rPr>
                <w:noProof/>
                <w:webHidden/>
              </w:rPr>
              <w:fldChar w:fldCharType="begin"/>
            </w:r>
            <w:r w:rsidR="00D251E6">
              <w:rPr>
                <w:noProof/>
                <w:webHidden/>
              </w:rPr>
              <w:instrText xml:space="preserve"> PAGEREF _Toc135661078 \h </w:instrText>
            </w:r>
            <w:r w:rsidR="00D251E6">
              <w:rPr>
                <w:noProof/>
                <w:webHidden/>
              </w:rPr>
            </w:r>
            <w:r w:rsidR="00D251E6">
              <w:rPr>
                <w:noProof/>
                <w:webHidden/>
              </w:rPr>
              <w:fldChar w:fldCharType="separate"/>
            </w:r>
            <w:r w:rsidR="00D251E6">
              <w:rPr>
                <w:noProof/>
                <w:webHidden/>
              </w:rPr>
              <w:t>8</w:t>
            </w:r>
            <w:r w:rsidR="00D251E6">
              <w:rPr>
                <w:noProof/>
                <w:webHidden/>
              </w:rPr>
              <w:fldChar w:fldCharType="end"/>
            </w:r>
          </w:hyperlink>
        </w:p>
        <w:p w14:paraId="6ABA50D5" w14:textId="6C9426D7" w:rsidR="00D251E6" w:rsidRDefault="00000000">
          <w:pPr>
            <w:pStyle w:val="TOC2"/>
            <w:rPr>
              <w:rFonts w:eastAsiaTheme="minorEastAsia"/>
              <w:noProof/>
              <w:lang w:val="en-IE" w:eastAsia="en-IE"/>
            </w:rPr>
          </w:pPr>
          <w:hyperlink w:anchor="_Toc135661079" w:history="1">
            <w:r w:rsidR="00D251E6" w:rsidRPr="00D3353F">
              <w:rPr>
                <w:rStyle w:val="Hyperlink"/>
                <w:rFonts w:ascii="Times New Roman" w:hAnsi="Times New Roman" w:cs="Times New Roman"/>
                <w:noProof/>
              </w:rPr>
              <w:t>CO.3   How do I initiate the exchange of data related to export?</w:t>
            </w:r>
            <w:r w:rsidR="00D251E6">
              <w:rPr>
                <w:noProof/>
                <w:webHidden/>
              </w:rPr>
              <w:tab/>
            </w:r>
            <w:r w:rsidR="00D251E6">
              <w:rPr>
                <w:noProof/>
                <w:webHidden/>
              </w:rPr>
              <w:fldChar w:fldCharType="begin"/>
            </w:r>
            <w:r w:rsidR="00D251E6">
              <w:rPr>
                <w:noProof/>
                <w:webHidden/>
              </w:rPr>
              <w:instrText xml:space="preserve"> PAGEREF _Toc135661079 \h </w:instrText>
            </w:r>
            <w:r w:rsidR="00D251E6">
              <w:rPr>
                <w:noProof/>
                <w:webHidden/>
              </w:rPr>
            </w:r>
            <w:r w:rsidR="00D251E6">
              <w:rPr>
                <w:noProof/>
                <w:webHidden/>
              </w:rPr>
              <w:fldChar w:fldCharType="separate"/>
            </w:r>
            <w:r w:rsidR="00D251E6">
              <w:rPr>
                <w:noProof/>
                <w:webHidden/>
              </w:rPr>
              <w:t>8</w:t>
            </w:r>
            <w:r w:rsidR="00D251E6">
              <w:rPr>
                <w:noProof/>
                <w:webHidden/>
              </w:rPr>
              <w:fldChar w:fldCharType="end"/>
            </w:r>
          </w:hyperlink>
        </w:p>
        <w:p w14:paraId="08BBF0A5" w14:textId="15FA4C9A" w:rsidR="00D251E6" w:rsidRDefault="00000000">
          <w:pPr>
            <w:pStyle w:val="TOC2"/>
            <w:rPr>
              <w:rFonts w:eastAsiaTheme="minorEastAsia"/>
              <w:noProof/>
              <w:lang w:val="en-IE" w:eastAsia="en-IE"/>
            </w:rPr>
          </w:pPr>
          <w:hyperlink w:anchor="_Toc135661080" w:history="1">
            <w:r w:rsidR="00D251E6" w:rsidRPr="00D3353F">
              <w:rPr>
                <w:rStyle w:val="Hyperlink"/>
                <w:rFonts w:ascii="Times New Roman" w:hAnsi="Times New Roman" w:cs="Times New Roman"/>
                <w:noProof/>
              </w:rPr>
              <w:t>CO.4   How do I process various events during the period of export as a Case Owner?</w:t>
            </w:r>
            <w:r w:rsidR="00D251E6">
              <w:rPr>
                <w:noProof/>
                <w:webHidden/>
              </w:rPr>
              <w:tab/>
            </w:r>
            <w:r w:rsidR="00D251E6">
              <w:rPr>
                <w:noProof/>
                <w:webHidden/>
              </w:rPr>
              <w:fldChar w:fldCharType="begin"/>
            </w:r>
            <w:r w:rsidR="00D251E6">
              <w:rPr>
                <w:noProof/>
                <w:webHidden/>
              </w:rPr>
              <w:instrText xml:space="preserve"> PAGEREF _Toc135661080 \h </w:instrText>
            </w:r>
            <w:r w:rsidR="00D251E6">
              <w:rPr>
                <w:noProof/>
                <w:webHidden/>
              </w:rPr>
            </w:r>
            <w:r w:rsidR="00D251E6">
              <w:rPr>
                <w:noProof/>
                <w:webHidden/>
              </w:rPr>
              <w:fldChar w:fldCharType="separate"/>
            </w:r>
            <w:r w:rsidR="00D251E6">
              <w:rPr>
                <w:noProof/>
                <w:webHidden/>
              </w:rPr>
              <w:t>9</w:t>
            </w:r>
            <w:r w:rsidR="00D251E6">
              <w:rPr>
                <w:noProof/>
                <w:webHidden/>
              </w:rPr>
              <w:fldChar w:fldCharType="end"/>
            </w:r>
          </w:hyperlink>
        </w:p>
        <w:p w14:paraId="2D0BA7AF" w14:textId="57C177F7" w:rsidR="00D251E6" w:rsidRDefault="00000000">
          <w:pPr>
            <w:pStyle w:val="TOC2"/>
            <w:rPr>
              <w:rFonts w:eastAsiaTheme="minorEastAsia"/>
              <w:noProof/>
              <w:lang w:val="en-IE" w:eastAsia="en-IE"/>
            </w:rPr>
          </w:pPr>
          <w:hyperlink w:anchor="_Toc135661081" w:history="1">
            <w:r w:rsidR="00D251E6" w:rsidRPr="00D3353F">
              <w:rPr>
                <w:rStyle w:val="Hyperlink"/>
                <w:rFonts w:ascii="Times New Roman" w:hAnsi="Times New Roman" w:cs="Times New Roman"/>
                <w:noProof/>
              </w:rPr>
              <w:t>CO. 5  How do I notify circumstances likely to affect the entitlement to unemployment benefits?</w:t>
            </w:r>
            <w:r w:rsidR="00D251E6">
              <w:rPr>
                <w:noProof/>
                <w:webHidden/>
              </w:rPr>
              <w:tab/>
            </w:r>
            <w:r w:rsidR="00D251E6">
              <w:rPr>
                <w:noProof/>
                <w:webHidden/>
              </w:rPr>
              <w:fldChar w:fldCharType="begin"/>
            </w:r>
            <w:r w:rsidR="00D251E6">
              <w:rPr>
                <w:noProof/>
                <w:webHidden/>
              </w:rPr>
              <w:instrText xml:space="preserve"> PAGEREF _Toc135661081 \h </w:instrText>
            </w:r>
            <w:r w:rsidR="00D251E6">
              <w:rPr>
                <w:noProof/>
                <w:webHidden/>
              </w:rPr>
            </w:r>
            <w:r w:rsidR="00D251E6">
              <w:rPr>
                <w:noProof/>
                <w:webHidden/>
              </w:rPr>
              <w:fldChar w:fldCharType="separate"/>
            </w:r>
            <w:r w:rsidR="00D251E6">
              <w:rPr>
                <w:noProof/>
                <w:webHidden/>
              </w:rPr>
              <w:t>10</w:t>
            </w:r>
            <w:r w:rsidR="00D251E6">
              <w:rPr>
                <w:noProof/>
                <w:webHidden/>
              </w:rPr>
              <w:fldChar w:fldCharType="end"/>
            </w:r>
          </w:hyperlink>
        </w:p>
        <w:p w14:paraId="332CB1D4" w14:textId="57B338CD" w:rsidR="00D251E6" w:rsidRDefault="00000000">
          <w:pPr>
            <w:pStyle w:val="TOC2"/>
            <w:rPr>
              <w:rFonts w:eastAsiaTheme="minorEastAsia"/>
              <w:noProof/>
              <w:lang w:val="en-IE" w:eastAsia="en-IE"/>
            </w:rPr>
          </w:pPr>
          <w:hyperlink w:anchor="_Toc135661082" w:history="1">
            <w:r w:rsidR="00D251E6" w:rsidRPr="00D3353F">
              <w:rPr>
                <w:rStyle w:val="Hyperlink"/>
                <w:rFonts w:ascii="Times New Roman" w:hAnsi="Times New Roman" w:cs="Times New Roman"/>
                <w:noProof/>
              </w:rPr>
              <w:t>CO. 6 How do I process a request for monthly follow-up?</w:t>
            </w:r>
            <w:r w:rsidR="00D251E6">
              <w:rPr>
                <w:noProof/>
                <w:webHidden/>
              </w:rPr>
              <w:tab/>
            </w:r>
            <w:r w:rsidR="00D251E6">
              <w:rPr>
                <w:noProof/>
                <w:webHidden/>
              </w:rPr>
              <w:fldChar w:fldCharType="begin"/>
            </w:r>
            <w:r w:rsidR="00D251E6">
              <w:rPr>
                <w:noProof/>
                <w:webHidden/>
              </w:rPr>
              <w:instrText xml:space="preserve"> PAGEREF _Toc135661082 \h </w:instrText>
            </w:r>
            <w:r w:rsidR="00D251E6">
              <w:rPr>
                <w:noProof/>
                <w:webHidden/>
              </w:rPr>
            </w:r>
            <w:r w:rsidR="00D251E6">
              <w:rPr>
                <w:noProof/>
                <w:webHidden/>
              </w:rPr>
              <w:fldChar w:fldCharType="separate"/>
            </w:r>
            <w:r w:rsidR="00D251E6">
              <w:rPr>
                <w:noProof/>
                <w:webHidden/>
              </w:rPr>
              <w:t>10</w:t>
            </w:r>
            <w:r w:rsidR="00D251E6">
              <w:rPr>
                <w:noProof/>
                <w:webHidden/>
              </w:rPr>
              <w:fldChar w:fldCharType="end"/>
            </w:r>
          </w:hyperlink>
        </w:p>
        <w:p w14:paraId="54AECFE8" w14:textId="3B47108A" w:rsidR="00D251E6" w:rsidRDefault="00000000">
          <w:pPr>
            <w:pStyle w:val="TOC2"/>
            <w:rPr>
              <w:rFonts w:eastAsiaTheme="minorEastAsia"/>
              <w:noProof/>
              <w:lang w:val="en-IE" w:eastAsia="en-IE"/>
            </w:rPr>
          </w:pPr>
          <w:hyperlink w:anchor="_Toc135661083" w:history="1">
            <w:r w:rsidR="00D251E6" w:rsidRPr="00D3353F">
              <w:rPr>
                <w:rStyle w:val="Hyperlink"/>
                <w:rFonts w:ascii="Times New Roman" w:hAnsi="Times New Roman" w:cs="Times New Roman"/>
                <w:noProof/>
              </w:rPr>
              <w:t>CO. 7 What do I do if I received SED U014 – Notification Return - Export?</w:t>
            </w:r>
            <w:r w:rsidR="00D251E6">
              <w:rPr>
                <w:noProof/>
                <w:webHidden/>
              </w:rPr>
              <w:tab/>
            </w:r>
            <w:r w:rsidR="00D251E6">
              <w:rPr>
                <w:noProof/>
                <w:webHidden/>
              </w:rPr>
              <w:fldChar w:fldCharType="begin"/>
            </w:r>
            <w:r w:rsidR="00D251E6">
              <w:rPr>
                <w:noProof/>
                <w:webHidden/>
              </w:rPr>
              <w:instrText xml:space="preserve"> PAGEREF _Toc135661083 \h </w:instrText>
            </w:r>
            <w:r w:rsidR="00D251E6">
              <w:rPr>
                <w:noProof/>
                <w:webHidden/>
              </w:rPr>
            </w:r>
            <w:r w:rsidR="00D251E6">
              <w:rPr>
                <w:noProof/>
                <w:webHidden/>
              </w:rPr>
              <w:fldChar w:fldCharType="separate"/>
            </w:r>
            <w:r w:rsidR="00D251E6">
              <w:rPr>
                <w:noProof/>
                <w:webHidden/>
              </w:rPr>
              <w:t>11</w:t>
            </w:r>
            <w:r w:rsidR="00D251E6">
              <w:rPr>
                <w:noProof/>
                <w:webHidden/>
              </w:rPr>
              <w:fldChar w:fldCharType="end"/>
            </w:r>
          </w:hyperlink>
        </w:p>
        <w:p w14:paraId="516AD278" w14:textId="510BC5A4" w:rsidR="00D251E6" w:rsidRDefault="00000000">
          <w:pPr>
            <w:pStyle w:val="TOC2"/>
            <w:rPr>
              <w:rFonts w:eastAsiaTheme="minorEastAsia"/>
              <w:noProof/>
              <w:lang w:val="en-IE" w:eastAsia="en-IE"/>
            </w:rPr>
          </w:pPr>
          <w:hyperlink w:anchor="_Toc135661084" w:history="1">
            <w:r w:rsidR="00D251E6" w:rsidRPr="00D3353F">
              <w:rPr>
                <w:rStyle w:val="Hyperlink"/>
                <w:rFonts w:ascii="Times New Roman" w:hAnsi="Times New Roman" w:cs="Times New Roman"/>
                <w:noProof/>
              </w:rPr>
              <w:t>CO.8 What do I do if I received SED U015 Extension Period of Export?</w:t>
            </w:r>
            <w:r w:rsidR="00D251E6">
              <w:rPr>
                <w:noProof/>
                <w:webHidden/>
              </w:rPr>
              <w:tab/>
            </w:r>
            <w:r w:rsidR="00D251E6">
              <w:rPr>
                <w:noProof/>
                <w:webHidden/>
              </w:rPr>
              <w:fldChar w:fldCharType="begin"/>
            </w:r>
            <w:r w:rsidR="00D251E6">
              <w:rPr>
                <w:noProof/>
                <w:webHidden/>
              </w:rPr>
              <w:instrText xml:space="preserve"> PAGEREF _Toc135661084 \h </w:instrText>
            </w:r>
            <w:r w:rsidR="00D251E6">
              <w:rPr>
                <w:noProof/>
                <w:webHidden/>
              </w:rPr>
            </w:r>
            <w:r w:rsidR="00D251E6">
              <w:rPr>
                <w:noProof/>
                <w:webHidden/>
              </w:rPr>
              <w:fldChar w:fldCharType="separate"/>
            </w:r>
            <w:r w:rsidR="00D251E6">
              <w:rPr>
                <w:noProof/>
                <w:webHidden/>
              </w:rPr>
              <w:t>11</w:t>
            </w:r>
            <w:r w:rsidR="00D251E6">
              <w:rPr>
                <w:noProof/>
                <w:webHidden/>
              </w:rPr>
              <w:fldChar w:fldCharType="end"/>
            </w:r>
          </w:hyperlink>
        </w:p>
        <w:p w14:paraId="0A19219C" w14:textId="48A796EA" w:rsidR="00D251E6" w:rsidRDefault="00000000">
          <w:pPr>
            <w:pStyle w:val="TOC2"/>
            <w:rPr>
              <w:rFonts w:eastAsiaTheme="minorEastAsia"/>
              <w:noProof/>
              <w:lang w:val="en-IE" w:eastAsia="en-IE"/>
            </w:rPr>
          </w:pPr>
          <w:hyperlink w:anchor="_Toc135661085" w:history="1">
            <w:r w:rsidR="00D251E6" w:rsidRPr="00D3353F">
              <w:rPr>
                <w:rStyle w:val="Hyperlink"/>
                <w:rFonts w:ascii="Times New Roman" w:hAnsi="Times New Roman" w:cs="Times New Roman"/>
                <w:noProof/>
              </w:rPr>
              <w:t>CO. 9 What do I do if I received SED U016 – End of Entitlement - Export?</w:t>
            </w:r>
            <w:r w:rsidR="00D251E6">
              <w:rPr>
                <w:noProof/>
                <w:webHidden/>
              </w:rPr>
              <w:tab/>
            </w:r>
            <w:r w:rsidR="00D251E6">
              <w:rPr>
                <w:noProof/>
                <w:webHidden/>
              </w:rPr>
              <w:fldChar w:fldCharType="begin"/>
            </w:r>
            <w:r w:rsidR="00D251E6">
              <w:rPr>
                <w:noProof/>
                <w:webHidden/>
              </w:rPr>
              <w:instrText xml:space="preserve"> PAGEREF _Toc135661085 \h </w:instrText>
            </w:r>
            <w:r w:rsidR="00D251E6">
              <w:rPr>
                <w:noProof/>
                <w:webHidden/>
              </w:rPr>
            </w:r>
            <w:r w:rsidR="00D251E6">
              <w:rPr>
                <w:noProof/>
                <w:webHidden/>
              </w:rPr>
              <w:fldChar w:fldCharType="separate"/>
            </w:r>
            <w:r w:rsidR="00D251E6">
              <w:rPr>
                <w:noProof/>
                <w:webHidden/>
              </w:rPr>
              <w:t>11</w:t>
            </w:r>
            <w:r w:rsidR="00D251E6">
              <w:rPr>
                <w:noProof/>
                <w:webHidden/>
              </w:rPr>
              <w:fldChar w:fldCharType="end"/>
            </w:r>
          </w:hyperlink>
        </w:p>
        <w:p w14:paraId="012B1340" w14:textId="39842A66" w:rsidR="00D251E6" w:rsidRDefault="00000000">
          <w:pPr>
            <w:pStyle w:val="TOC2"/>
            <w:rPr>
              <w:rFonts w:eastAsiaTheme="minorEastAsia"/>
              <w:noProof/>
              <w:lang w:val="en-IE" w:eastAsia="en-IE"/>
            </w:rPr>
          </w:pPr>
          <w:hyperlink w:anchor="_Toc135661086" w:history="1">
            <w:r w:rsidR="00D251E6" w:rsidRPr="00D3353F">
              <w:rPr>
                <w:rStyle w:val="Hyperlink"/>
                <w:rFonts w:ascii="Times New Roman" w:hAnsi="Times New Roman" w:cs="Times New Roman"/>
                <w:noProof/>
              </w:rPr>
              <w:t>CO. 10 What do I do if the business use case ends</w:t>
            </w:r>
            <w:r w:rsidR="00D251E6">
              <w:rPr>
                <w:noProof/>
                <w:webHidden/>
              </w:rPr>
              <w:tab/>
            </w:r>
            <w:r w:rsidR="00D251E6">
              <w:rPr>
                <w:noProof/>
                <w:webHidden/>
              </w:rPr>
              <w:fldChar w:fldCharType="begin"/>
            </w:r>
            <w:r w:rsidR="00D251E6">
              <w:rPr>
                <w:noProof/>
                <w:webHidden/>
              </w:rPr>
              <w:instrText xml:space="preserve"> PAGEREF _Toc135661086 \h </w:instrText>
            </w:r>
            <w:r w:rsidR="00D251E6">
              <w:rPr>
                <w:noProof/>
                <w:webHidden/>
              </w:rPr>
            </w:r>
            <w:r w:rsidR="00D251E6">
              <w:rPr>
                <w:noProof/>
                <w:webHidden/>
              </w:rPr>
              <w:fldChar w:fldCharType="separate"/>
            </w:r>
            <w:r w:rsidR="00D251E6">
              <w:rPr>
                <w:noProof/>
                <w:webHidden/>
              </w:rPr>
              <w:t>12</w:t>
            </w:r>
            <w:r w:rsidR="00D251E6">
              <w:rPr>
                <w:noProof/>
                <w:webHidden/>
              </w:rPr>
              <w:fldChar w:fldCharType="end"/>
            </w:r>
          </w:hyperlink>
        </w:p>
        <w:p w14:paraId="6C8E2CDA" w14:textId="38E841D5" w:rsidR="00D251E6" w:rsidRDefault="00000000">
          <w:pPr>
            <w:pStyle w:val="TOC2"/>
            <w:rPr>
              <w:rFonts w:eastAsiaTheme="minorEastAsia"/>
              <w:noProof/>
              <w:lang w:val="en-IE" w:eastAsia="en-IE"/>
            </w:rPr>
          </w:pPr>
          <w:hyperlink w:anchor="_Toc135661087" w:history="1">
            <w:r w:rsidR="00D251E6" w:rsidRPr="00D3353F">
              <w:rPr>
                <w:rStyle w:val="Hyperlink"/>
                <w:rFonts w:ascii="Times New Roman" w:hAnsi="Times New Roman" w:cs="Times New Roman"/>
                <w:noProof/>
              </w:rPr>
              <w:t>CP. 1 How do I reply to the initial export SEDs U007 or U009?</w:t>
            </w:r>
            <w:r w:rsidR="00D251E6">
              <w:rPr>
                <w:noProof/>
                <w:webHidden/>
              </w:rPr>
              <w:tab/>
            </w:r>
            <w:r w:rsidR="00D251E6">
              <w:rPr>
                <w:noProof/>
                <w:webHidden/>
              </w:rPr>
              <w:fldChar w:fldCharType="begin"/>
            </w:r>
            <w:r w:rsidR="00D251E6">
              <w:rPr>
                <w:noProof/>
                <w:webHidden/>
              </w:rPr>
              <w:instrText xml:space="preserve"> PAGEREF _Toc135661087 \h </w:instrText>
            </w:r>
            <w:r w:rsidR="00D251E6">
              <w:rPr>
                <w:noProof/>
                <w:webHidden/>
              </w:rPr>
            </w:r>
            <w:r w:rsidR="00D251E6">
              <w:rPr>
                <w:noProof/>
                <w:webHidden/>
              </w:rPr>
              <w:fldChar w:fldCharType="separate"/>
            </w:r>
            <w:r w:rsidR="00D251E6">
              <w:rPr>
                <w:noProof/>
                <w:webHidden/>
              </w:rPr>
              <w:t>12</w:t>
            </w:r>
            <w:r w:rsidR="00D251E6">
              <w:rPr>
                <w:noProof/>
                <w:webHidden/>
              </w:rPr>
              <w:fldChar w:fldCharType="end"/>
            </w:r>
          </w:hyperlink>
        </w:p>
        <w:p w14:paraId="255BA6A7" w14:textId="31048F48" w:rsidR="00D251E6" w:rsidRDefault="00000000">
          <w:pPr>
            <w:pStyle w:val="TOC2"/>
            <w:rPr>
              <w:rFonts w:eastAsiaTheme="minorEastAsia"/>
              <w:noProof/>
              <w:lang w:val="en-IE" w:eastAsia="en-IE"/>
            </w:rPr>
          </w:pPr>
          <w:hyperlink w:anchor="_Toc135661088" w:history="1">
            <w:r w:rsidR="00D251E6" w:rsidRPr="00D3353F">
              <w:rPr>
                <w:rStyle w:val="Hyperlink"/>
                <w:rFonts w:ascii="Times New Roman" w:hAnsi="Times New Roman" w:cs="Times New Roman"/>
                <w:noProof/>
              </w:rPr>
              <w:t>CP.2   How do I process various events during the period of export as a Counterparty?</w:t>
            </w:r>
            <w:r w:rsidR="00D251E6">
              <w:rPr>
                <w:noProof/>
                <w:webHidden/>
              </w:rPr>
              <w:tab/>
            </w:r>
            <w:r w:rsidR="00D251E6">
              <w:rPr>
                <w:noProof/>
                <w:webHidden/>
              </w:rPr>
              <w:fldChar w:fldCharType="begin"/>
            </w:r>
            <w:r w:rsidR="00D251E6">
              <w:rPr>
                <w:noProof/>
                <w:webHidden/>
              </w:rPr>
              <w:instrText xml:space="preserve"> PAGEREF _Toc135661088 \h </w:instrText>
            </w:r>
            <w:r w:rsidR="00D251E6">
              <w:rPr>
                <w:noProof/>
                <w:webHidden/>
              </w:rPr>
            </w:r>
            <w:r w:rsidR="00D251E6">
              <w:rPr>
                <w:noProof/>
                <w:webHidden/>
              </w:rPr>
              <w:fldChar w:fldCharType="separate"/>
            </w:r>
            <w:r w:rsidR="00D251E6">
              <w:rPr>
                <w:noProof/>
                <w:webHidden/>
              </w:rPr>
              <w:t>12</w:t>
            </w:r>
            <w:r w:rsidR="00D251E6">
              <w:rPr>
                <w:noProof/>
                <w:webHidden/>
              </w:rPr>
              <w:fldChar w:fldCharType="end"/>
            </w:r>
          </w:hyperlink>
        </w:p>
        <w:p w14:paraId="481512A2" w14:textId="6B430887" w:rsidR="00D251E6" w:rsidRDefault="00000000">
          <w:pPr>
            <w:pStyle w:val="TOC2"/>
            <w:rPr>
              <w:rFonts w:eastAsiaTheme="minorEastAsia"/>
              <w:noProof/>
              <w:lang w:val="en-IE" w:eastAsia="en-IE"/>
            </w:rPr>
          </w:pPr>
          <w:hyperlink w:anchor="_Toc135661089" w:history="1">
            <w:r w:rsidR="00D251E6" w:rsidRPr="00D3353F">
              <w:rPr>
                <w:rStyle w:val="Hyperlink"/>
                <w:rFonts w:ascii="Times New Roman" w:hAnsi="Times New Roman" w:cs="Times New Roman"/>
                <w:noProof/>
              </w:rPr>
              <w:t>CP.3  How do I process the notification of circumstances likely to affect the entitlement to UB?</w:t>
            </w:r>
            <w:r w:rsidR="00D251E6">
              <w:rPr>
                <w:noProof/>
                <w:webHidden/>
              </w:rPr>
              <w:tab/>
            </w:r>
            <w:r w:rsidR="00D251E6">
              <w:rPr>
                <w:noProof/>
                <w:webHidden/>
              </w:rPr>
              <w:fldChar w:fldCharType="begin"/>
            </w:r>
            <w:r w:rsidR="00D251E6">
              <w:rPr>
                <w:noProof/>
                <w:webHidden/>
              </w:rPr>
              <w:instrText xml:space="preserve"> PAGEREF _Toc135661089 \h </w:instrText>
            </w:r>
            <w:r w:rsidR="00D251E6">
              <w:rPr>
                <w:noProof/>
                <w:webHidden/>
              </w:rPr>
            </w:r>
            <w:r w:rsidR="00D251E6">
              <w:rPr>
                <w:noProof/>
                <w:webHidden/>
              </w:rPr>
              <w:fldChar w:fldCharType="separate"/>
            </w:r>
            <w:r w:rsidR="00D251E6">
              <w:rPr>
                <w:noProof/>
                <w:webHidden/>
              </w:rPr>
              <w:t>13</w:t>
            </w:r>
            <w:r w:rsidR="00D251E6">
              <w:rPr>
                <w:noProof/>
                <w:webHidden/>
              </w:rPr>
              <w:fldChar w:fldCharType="end"/>
            </w:r>
          </w:hyperlink>
        </w:p>
        <w:p w14:paraId="6B78B301" w14:textId="23161AD3" w:rsidR="00D251E6" w:rsidRDefault="00000000">
          <w:pPr>
            <w:pStyle w:val="TOC2"/>
            <w:rPr>
              <w:rFonts w:eastAsiaTheme="minorEastAsia"/>
              <w:noProof/>
              <w:lang w:val="en-IE" w:eastAsia="en-IE"/>
            </w:rPr>
          </w:pPr>
          <w:hyperlink w:anchor="_Toc135661090" w:history="1">
            <w:r w:rsidR="00D251E6" w:rsidRPr="00D3353F">
              <w:rPr>
                <w:rStyle w:val="Hyperlink"/>
                <w:rFonts w:ascii="Times New Roman" w:hAnsi="Times New Roman" w:cs="Times New Roman"/>
                <w:noProof/>
              </w:rPr>
              <w:t>CP. 4 How do I request a monthly follow-up from the Case Owner?</w:t>
            </w:r>
            <w:r w:rsidR="00D251E6">
              <w:rPr>
                <w:noProof/>
                <w:webHidden/>
              </w:rPr>
              <w:tab/>
            </w:r>
            <w:r w:rsidR="00D251E6">
              <w:rPr>
                <w:noProof/>
                <w:webHidden/>
              </w:rPr>
              <w:fldChar w:fldCharType="begin"/>
            </w:r>
            <w:r w:rsidR="00D251E6">
              <w:rPr>
                <w:noProof/>
                <w:webHidden/>
              </w:rPr>
              <w:instrText xml:space="preserve"> PAGEREF _Toc135661090 \h </w:instrText>
            </w:r>
            <w:r w:rsidR="00D251E6">
              <w:rPr>
                <w:noProof/>
                <w:webHidden/>
              </w:rPr>
            </w:r>
            <w:r w:rsidR="00D251E6">
              <w:rPr>
                <w:noProof/>
                <w:webHidden/>
              </w:rPr>
              <w:fldChar w:fldCharType="separate"/>
            </w:r>
            <w:r w:rsidR="00D251E6">
              <w:rPr>
                <w:noProof/>
                <w:webHidden/>
              </w:rPr>
              <w:t>13</w:t>
            </w:r>
            <w:r w:rsidR="00D251E6">
              <w:rPr>
                <w:noProof/>
                <w:webHidden/>
              </w:rPr>
              <w:fldChar w:fldCharType="end"/>
            </w:r>
          </w:hyperlink>
        </w:p>
        <w:p w14:paraId="10782B9F" w14:textId="64FFC255" w:rsidR="00D251E6" w:rsidRDefault="00000000">
          <w:pPr>
            <w:pStyle w:val="TOC2"/>
            <w:rPr>
              <w:rFonts w:eastAsiaTheme="minorEastAsia"/>
              <w:noProof/>
              <w:lang w:val="en-IE" w:eastAsia="en-IE"/>
            </w:rPr>
          </w:pPr>
          <w:hyperlink w:anchor="_Toc135661091" w:history="1">
            <w:r w:rsidR="00D251E6" w:rsidRPr="00D3353F">
              <w:rPr>
                <w:rStyle w:val="Hyperlink"/>
                <w:rFonts w:ascii="Times New Roman" w:hAnsi="Times New Roman" w:cs="Times New Roman"/>
                <w:noProof/>
              </w:rPr>
              <w:t>CP. 5 What do I do if I received SED U013 – Monthly follow-up - Export?</w:t>
            </w:r>
            <w:r w:rsidR="00D251E6">
              <w:rPr>
                <w:noProof/>
                <w:webHidden/>
              </w:rPr>
              <w:tab/>
            </w:r>
            <w:r w:rsidR="00D251E6">
              <w:rPr>
                <w:noProof/>
                <w:webHidden/>
              </w:rPr>
              <w:fldChar w:fldCharType="begin"/>
            </w:r>
            <w:r w:rsidR="00D251E6">
              <w:rPr>
                <w:noProof/>
                <w:webHidden/>
              </w:rPr>
              <w:instrText xml:space="preserve"> PAGEREF _Toc135661091 \h </w:instrText>
            </w:r>
            <w:r w:rsidR="00D251E6">
              <w:rPr>
                <w:noProof/>
                <w:webHidden/>
              </w:rPr>
            </w:r>
            <w:r w:rsidR="00D251E6">
              <w:rPr>
                <w:noProof/>
                <w:webHidden/>
              </w:rPr>
              <w:fldChar w:fldCharType="separate"/>
            </w:r>
            <w:r w:rsidR="00D251E6">
              <w:rPr>
                <w:noProof/>
                <w:webHidden/>
              </w:rPr>
              <w:t>14</w:t>
            </w:r>
            <w:r w:rsidR="00D251E6">
              <w:rPr>
                <w:noProof/>
                <w:webHidden/>
              </w:rPr>
              <w:fldChar w:fldCharType="end"/>
            </w:r>
          </w:hyperlink>
        </w:p>
        <w:p w14:paraId="6D2E28C8" w14:textId="5BC33EB7" w:rsidR="00D251E6" w:rsidRDefault="00000000">
          <w:pPr>
            <w:pStyle w:val="TOC2"/>
            <w:rPr>
              <w:rFonts w:eastAsiaTheme="minorEastAsia"/>
              <w:noProof/>
              <w:lang w:val="en-IE" w:eastAsia="en-IE"/>
            </w:rPr>
          </w:pPr>
          <w:hyperlink w:anchor="_Toc135661092" w:history="1">
            <w:r w:rsidR="00D251E6" w:rsidRPr="00D3353F">
              <w:rPr>
                <w:rStyle w:val="Hyperlink"/>
                <w:rFonts w:ascii="Times New Roman" w:hAnsi="Times New Roman" w:cs="Times New Roman"/>
                <w:noProof/>
              </w:rPr>
              <w:t>CP. 6 What do I do if an unemployed person returns?</w:t>
            </w:r>
            <w:r w:rsidR="00D251E6">
              <w:rPr>
                <w:noProof/>
                <w:webHidden/>
              </w:rPr>
              <w:tab/>
            </w:r>
            <w:r w:rsidR="00D251E6">
              <w:rPr>
                <w:noProof/>
                <w:webHidden/>
              </w:rPr>
              <w:fldChar w:fldCharType="begin"/>
            </w:r>
            <w:r w:rsidR="00D251E6">
              <w:rPr>
                <w:noProof/>
                <w:webHidden/>
              </w:rPr>
              <w:instrText xml:space="preserve"> PAGEREF _Toc135661092 \h </w:instrText>
            </w:r>
            <w:r w:rsidR="00D251E6">
              <w:rPr>
                <w:noProof/>
                <w:webHidden/>
              </w:rPr>
            </w:r>
            <w:r w:rsidR="00D251E6">
              <w:rPr>
                <w:noProof/>
                <w:webHidden/>
              </w:rPr>
              <w:fldChar w:fldCharType="separate"/>
            </w:r>
            <w:r w:rsidR="00D251E6">
              <w:rPr>
                <w:noProof/>
                <w:webHidden/>
              </w:rPr>
              <w:t>14</w:t>
            </w:r>
            <w:r w:rsidR="00D251E6">
              <w:rPr>
                <w:noProof/>
                <w:webHidden/>
              </w:rPr>
              <w:fldChar w:fldCharType="end"/>
            </w:r>
          </w:hyperlink>
        </w:p>
        <w:p w14:paraId="1EDF7F70" w14:textId="6B0CE77D" w:rsidR="00D251E6" w:rsidRDefault="00000000">
          <w:pPr>
            <w:pStyle w:val="TOC2"/>
            <w:rPr>
              <w:rFonts w:eastAsiaTheme="minorEastAsia"/>
              <w:noProof/>
              <w:lang w:val="en-IE" w:eastAsia="en-IE"/>
            </w:rPr>
          </w:pPr>
          <w:hyperlink w:anchor="_Toc135661093" w:history="1">
            <w:r w:rsidR="00D251E6" w:rsidRPr="00D3353F">
              <w:rPr>
                <w:rStyle w:val="Hyperlink"/>
                <w:rFonts w:ascii="Times New Roman" w:hAnsi="Times New Roman" w:cs="Times New Roman"/>
                <w:noProof/>
              </w:rPr>
              <w:t>CP. 7 How do I notify the Case Owner of an extension period of export?</w:t>
            </w:r>
            <w:r w:rsidR="00D251E6">
              <w:rPr>
                <w:noProof/>
                <w:webHidden/>
              </w:rPr>
              <w:tab/>
            </w:r>
            <w:r w:rsidR="00D251E6">
              <w:rPr>
                <w:noProof/>
                <w:webHidden/>
              </w:rPr>
              <w:fldChar w:fldCharType="begin"/>
            </w:r>
            <w:r w:rsidR="00D251E6">
              <w:rPr>
                <w:noProof/>
                <w:webHidden/>
              </w:rPr>
              <w:instrText xml:space="preserve"> PAGEREF _Toc135661093 \h </w:instrText>
            </w:r>
            <w:r w:rsidR="00D251E6">
              <w:rPr>
                <w:noProof/>
                <w:webHidden/>
              </w:rPr>
            </w:r>
            <w:r w:rsidR="00D251E6">
              <w:rPr>
                <w:noProof/>
                <w:webHidden/>
              </w:rPr>
              <w:fldChar w:fldCharType="separate"/>
            </w:r>
            <w:r w:rsidR="00D251E6">
              <w:rPr>
                <w:noProof/>
                <w:webHidden/>
              </w:rPr>
              <w:t>14</w:t>
            </w:r>
            <w:r w:rsidR="00D251E6">
              <w:rPr>
                <w:noProof/>
                <w:webHidden/>
              </w:rPr>
              <w:fldChar w:fldCharType="end"/>
            </w:r>
          </w:hyperlink>
        </w:p>
        <w:p w14:paraId="7F28AC0C" w14:textId="0473BED1" w:rsidR="00D251E6" w:rsidRDefault="00000000">
          <w:pPr>
            <w:pStyle w:val="TOC2"/>
            <w:rPr>
              <w:rFonts w:eastAsiaTheme="minorEastAsia"/>
              <w:noProof/>
              <w:lang w:val="en-IE" w:eastAsia="en-IE"/>
            </w:rPr>
          </w:pPr>
          <w:hyperlink w:anchor="_Toc135661094" w:history="1">
            <w:r w:rsidR="00D251E6" w:rsidRPr="00D3353F">
              <w:rPr>
                <w:rStyle w:val="Hyperlink"/>
                <w:rFonts w:ascii="Times New Roman" w:hAnsi="Times New Roman" w:cs="Times New Roman"/>
                <w:noProof/>
              </w:rPr>
              <w:t>CP. 8 What do I do in case of a change of the end date of entitlement?</w:t>
            </w:r>
            <w:r w:rsidR="00D251E6">
              <w:rPr>
                <w:noProof/>
                <w:webHidden/>
              </w:rPr>
              <w:tab/>
            </w:r>
            <w:r w:rsidR="00D251E6">
              <w:rPr>
                <w:noProof/>
                <w:webHidden/>
              </w:rPr>
              <w:fldChar w:fldCharType="begin"/>
            </w:r>
            <w:r w:rsidR="00D251E6">
              <w:rPr>
                <w:noProof/>
                <w:webHidden/>
              </w:rPr>
              <w:instrText xml:space="preserve"> PAGEREF _Toc135661094 \h </w:instrText>
            </w:r>
            <w:r w:rsidR="00D251E6">
              <w:rPr>
                <w:noProof/>
                <w:webHidden/>
              </w:rPr>
            </w:r>
            <w:r w:rsidR="00D251E6">
              <w:rPr>
                <w:noProof/>
                <w:webHidden/>
              </w:rPr>
              <w:fldChar w:fldCharType="separate"/>
            </w:r>
            <w:r w:rsidR="00D251E6">
              <w:rPr>
                <w:noProof/>
                <w:webHidden/>
              </w:rPr>
              <w:t>15</w:t>
            </w:r>
            <w:r w:rsidR="00D251E6">
              <w:rPr>
                <w:noProof/>
                <w:webHidden/>
              </w:rPr>
              <w:fldChar w:fldCharType="end"/>
            </w:r>
          </w:hyperlink>
        </w:p>
        <w:p w14:paraId="565D49AF" w14:textId="18ABAE11" w:rsidR="00D251E6" w:rsidRDefault="00000000">
          <w:pPr>
            <w:pStyle w:val="TOC2"/>
            <w:rPr>
              <w:rFonts w:eastAsiaTheme="minorEastAsia"/>
              <w:noProof/>
              <w:lang w:val="en-IE" w:eastAsia="en-IE"/>
            </w:rPr>
          </w:pPr>
          <w:hyperlink w:anchor="_Toc135661095" w:history="1">
            <w:r w:rsidR="00D251E6" w:rsidRPr="00D3353F">
              <w:rPr>
                <w:rStyle w:val="Hyperlink"/>
                <w:rFonts w:ascii="Times New Roman" w:hAnsi="Times New Roman" w:cs="Times New Roman"/>
                <w:noProof/>
              </w:rPr>
              <w:t>CP. 9 What do I do after the Case Owner closed the case?</w:t>
            </w:r>
            <w:r w:rsidR="00D251E6">
              <w:rPr>
                <w:noProof/>
                <w:webHidden/>
              </w:rPr>
              <w:tab/>
            </w:r>
            <w:r w:rsidR="00D251E6">
              <w:rPr>
                <w:noProof/>
                <w:webHidden/>
              </w:rPr>
              <w:fldChar w:fldCharType="begin"/>
            </w:r>
            <w:r w:rsidR="00D251E6">
              <w:rPr>
                <w:noProof/>
                <w:webHidden/>
              </w:rPr>
              <w:instrText xml:space="preserve"> PAGEREF _Toc135661095 \h </w:instrText>
            </w:r>
            <w:r w:rsidR="00D251E6">
              <w:rPr>
                <w:noProof/>
                <w:webHidden/>
              </w:rPr>
            </w:r>
            <w:r w:rsidR="00D251E6">
              <w:rPr>
                <w:noProof/>
                <w:webHidden/>
              </w:rPr>
              <w:fldChar w:fldCharType="separate"/>
            </w:r>
            <w:r w:rsidR="00D251E6">
              <w:rPr>
                <w:noProof/>
                <w:webHidden/>
              </w:rPr>
              <w:t>15</w:t>
            </w:r>
            <w:r w:rsidR="00D251E6">
              <w:rPr>
                <w:noProof/>
                <w:webHidden/>
              </w:rPr>
              <w:fldChar w:fldCharType="end"/>
            </w:r>
          </w:hyperlink>
        </w:p>
        <w:p w14:paraId="53E0AC32" w14:textId="6178FEF3" w:rsidR="00D251E6" w:rsidRDefault="00000000">
          <w:pPr>
            <w:pStyle w:val="TOC1"/>
            <w:rPr>
              <w:rFonts w:eastAsiaTheme="minorEastAsia"/>
              <w:noProof/>
              <w:lang w:val="en-IE" w:eastAsia="en-IE"/>
            </w:rPr>
          </w:pPr>
          <w:hyperlink w:anchor="_Toc135661096" w:history="1">
            <w:r w:rsidR="00D251E6" w:rsidRPr="00D3353F">
              <w:rPr>
                <w:rStyle w:val="Hyperlink"/>
                <w:rFonts w:ascii="Times New Roman" w:hAnsi="Times New Roman" w:cs="Times New Roman"/>
                <w:noProof/>
              </w:rPr>
              <w:t>BPMN diagram for the BUC</w:t>
            </w:r>
            <w:r w:rsidR="00D251E6">
              <w:rPr>
                <w:noProof/>
                <w:webHidden/>
              </w:rPr>
              <w:tab/>
            </w:r>
            <w:r w:rsidR="00D251E6">
              <w:rPr>
                <w:noProof/>
                <w:webHidden/>
              </w:rPr>
              <w:fldChar w:fldCharType="begin"/>
            </w:r>
            <w:r w:rsidR="00D251E6">
              <w:rPr>
                <w:noProof/>
                <w:webHidden/>
              </w:rPr>
              <w:instrText xml:space="preserve"> PAGEREF _Toc135661096 \h </w:instrText>
            </w:r>
            <w:r w:rsidR="00D251E6">
              <w:rPr>
                <w:noProof/>
                <w:webHidden/>
              </w:rPr>
            </w:r>
            <w:r w:rsidR="00D251E6">
              <w:rPr>
                <w:noProof/>
                <w:webHidden/>
              </w:rPr>
              <w:fldChar w:fldCharType="separate"/>
            </w:r>
            <w:r w:rsidR="00D251E6">
              <w:rPr>
                <w:noProof/>
                <w:webHidden/>
              </w:rPr>
              <w:t>16</w:t>
            </w:r>
            <w:r w:rsidR="00D251E6">
              <w:rPr>
                <w:noProof/>
                <w:webHidden/>
              </w:rPr>
              <w:fldChar w:fldCharType="end"/>
            </w:r>
          </w:hyperlink>
        </w:p>
        <w:p w14:paraId="6D3ACA09" w14:textId="50386660" w:rsidR="00D251E6" w:rsidRDefault="00000000">
          <w:pPr>
            <w:pStyle w:val="TOC1"/>
            <w:rPr>
              <w:rFonts w:eastAsiaTheme="minorEastAsia"/>
              <w:noProof/>
              <w:lang w:val="en-IE" w:eastAsia="en-IE"/>
            </w:rPr>
          </w:pPr>
          <w:hyperlink w:anchor="_Toc135661097" w:history="1">
            <w:r w:rsidR="00D251E6" w:rsidRPr="00D3353F">
              <w:rPr>
                <w:rStyle w:val="Hyperlink"/>
                <w:rFonts w:ascii="Times New Roman" w:hAnsi="Times New Roman" w:cs="Times New Roman"/>
                <w:noProof/>
              </w:rPr>
              <w:t>Structured Electronic Documents (SEDs) used in the process</w:t>
            </w:r>
            <w:r w:rsidR="00D251E6">
              <w:rPr>
                <w:noProof/>
                <w:webHidden/>
              </w:rPr>
              <w:tab/>
            </w:r>
            <w:r w:rsidR="00D251E6">
              <w:rPr>
                <w:noProof/>
                <w:webHidden/>
              </w:rPr>
              <w:fldChar w:fldCharType="begin"/>
            </w:r>
            <w:r w:rsidR="00D251E6">
              <w:rPr>
                <w:noProof/>
                <w:webHidden/>
              </w:rPr>
              <w:instrText xml:space="preserve"> PAGEREF _Toc135661097 \h </w:instrText>
            </w:r>
            <w:r w:rsidR="00D251E6">
              <w:rPr>
                <w:noProof/>
                <w:webHidden/>
              </w:rPr>
            </w:r>
            <w:r w:rsidR="00D251E6">
              <w:rPr>
                <w:noProof/>
                <w:webHidden/>
              </w:rPr>
              <w:fldChar w:fldCharType="separate"/>
            </w:r>
            <w:r w:rsidR="00D251E6">
              <w:rPr>
                <w:noProof/>
                <w:webHidden/>
              </w:rPr>
              <w:t>16</w:t>
            </w:r>
            <w:r w:rsidR="00D251E6">
              <w:rPr>
                <w:noProof/>
                <w:webHidden/>
              </w:rPr>
              <w:fldChar w:fldCharType="end"/>
            </w:r>
          </w:hyperlink>
        </w:p>
        <w:p w14:paraId="0365AD3D" w14:textId="2ACBD3EB" w:rsidR="00D251E6" w:rsidRDefault="00000000">
          <w:pPr>
            <w:pStyle w:val="TOC1"/>
            <w:rPr>
              <w:rFonts w:eastAsiaTheme="minorEastAsia"/>
              <w:noProof/>
              <w:lang w:val="en-IE" w:eastAsia="en-IE"/>
            </w:rPr>
          </w:pPr>
          <w:hyperlink w:anchor="_Toc135661098" w:history="1">
            <w:r w:rsidR="00D251E6" w:rsidRPr="00D3353F">
              <w:rPr>
                <w:rStyle w:val="Hyperlink"/>
                <w:rFonts w:ascii="Times New Roman" w:hAnsi="Times New Roman" w:cs="Times New Roman"/>
                <w:noProof/>
              </w:rPr>
              <w:t>Portable Documents</w:t>
            </w:r>
            <w:r w:rsidR="00D251E6">
              <w:rPr>
                <w:noProof/>
                <w:webHidden/>
              </w:rPr>
              <w:tab/>
            </w:r>
            <w:r w:rsidR="00D251E6">
              <w:rPr>
                <w:noProof/>
                <w:webHidden/>
              </w:rPr>
              <w:fldChar w:fldCharType="begin"/>
            </w:r>
            <w:r w:rsidR="00D251E6">
              <w:rPr>
                <w:noProof/>
                <w:webHidden/>
              </w:rPr>
              <w:instrText xml:space="preserve"> PAGEREF _Toc135661098 \h </w:instrText>
            </w:r>
            <w:r w:rsidR="00D251E6">
              <w:rPr>
                <w:noProof/>
                <w:webHidden/>
              </w:rPr>
            </w:r>
            <w:r w:rsidR="00D251E6">
              <w:rPr>
                <w:noProof/>
                <w:webHidden/>
              </w:rPr>
              <w:fldChar w:fldCharType="separate"/>
            </w:r>
            <w:r w:rsidR="00D251E6">
              <w:rPr>
                <w:noProof/>
                <w:webHidden/>
              </w:rPr>
              <w:t>16</w:t>
            </w:r>
            <w:r w:rsidR="00D251E6">
              <w:rPr>
                <w:noProof/>
                <w:webHidden/>
              </w:rPr>
              <w:fldChar w:fldCharType="end"/>
            </w:r>
          </w:hyperlink>
        </w:p>
        <w:p w14:paraId="6EB3BB46" w14:textId="0B2060B9" w:rsidR="00D251E6" w:rsidRDefault="00000000">
          <w:pPr>
            <w:pStyle w:val="TOC1"/>
            <w:rPr>
              <w:rFonts w:eastAsiaTheme="minorEastAsia"/>
              <w:noProof/>
              <w:lang w:val="en-IE" w:eastAsia="en-IE"/>
            </w:rPr>
          </w:pPr>
          <w:hyperlink w:anchor="_Toc135661099" w:history="1">
            <w:r w:rsidR="00D251E6" w:rsidRPr="00D3353F">
              <w:rPr>
                <w:rStyle w:val="Hyperlink"/>
                <w:rFonts w:ascii="Times New Roman" w:hAnsi="Times New Roman" w:cs="Times New Roman"/>
                <w:noProof/>
              </w:rPr>
              <w:t>Administrative sub-processes</w:t>
            </w:r>
            <w:r w:rsidR="00D251E6">
              <w:rPr>
                <w:noProof/>
                <w:webHidden/>
              </w:rPr>
              <w:tab/>
            </w:r>
            <w:r w:rsidR="00D251E6">
              <w:rPr>
                <w:noProof/>
                <w:webHidden/>
              </w:rPr>
              <w:fldChar w:fldCharType="begin"/>
            </w:r>
            <w:r w:rsidR="00D251E6">
              <w:rPr>
                <w:noProof/>
                <w:webHidden/>
              </w:rPr>
              <w:instrText xml:space="preserve"> PAGEREF _Toc135661099 \h </w:instrText>
            </w:r>
            <w:r w:rsidR="00D251E6">
              <w:rPr>
                <w:noProof/>
                <w:webHidden/>
              </w:rPr>
            </w:r>
            <w:r w:rsidR="00D251E6">
              <w:rPr>
                <w:noProof/>
                <w:webHidden/>
              </w:rPr>
              <w:fldChar w:fldCharType="separate"/>
            </w:r>
            <w:r w:rsidR="00D251E6">
              <w:rPr>
                <w:noProof/>
                <w:webHidden/>
              </w:rPr>
              <w:t>16</w:t>
            </w:r>
            <w:r w:rsidR="00D251E6">
              <w:rPr>
                <w:noProof/>
                <w:webHidden/>
              </w:rPr>
              <w:fldChar w:fldCharType="end"/>
            </w:r>
          </w:hyperlink>
        </w:p>
        <w:p w14:paraId="00245C87" w14:textId="216F7BE5" w:rsidR="00D251E6" w:rsidRDefault="00000000">
          <w:pPr>
            <w:pStyle w:val="TOC1"/>
            <w:rPr>
              <w:rFonts w:eastAsiaTheme="minorEastAsia"/>
              <w:noProof/>
              <w:lang w:val="en-IE" w:eastAsia="en-IE"/>
            </w:rPr>
          </w:pPr>
          <w:hyperlink w:anchor="_Toc135661100" w:history="1">
            <w:r w:rsidR="00D251E6" w:rsidRPr="00D3353F">
              <w:rPr>
                <w:rStyle w:val="Hyperlink"/>
                <w:rFonts w:ascii="Times New Roman" w:hAnsi="Times New Roman" w:cs="Times New Roman"/>
                <w:noProof/>
              </w:rPr>
              <w:t>Horizontal sub-processes</w:t>
            </w:r>
            <w:r w:rsidR="00D251E6">
              <w:rPr>
                <w:noProof/>
                <w:webHidden/>
              </w:rPr>
              <w:tab/>
            </w:r>
            <w:r w:rsidR="00D251E6">
              <w:rPr>
                <w:noProof/>
                <w:webHidden/>
              </w:rPr>
              <w:fldChar w:fldCharType="begin"/>
            </w:r>
            <w:r w:rsidR="00D251E6">
              <w:rPr>
                <w:noProof/>
                <w:webHidden/>
              </w:rPr>
              <w:instrText xml:space="preserve"> PAGEREF _Toc135661100 \h </w:instrText>
            </w:r>
            <w:r w:rsidR="00D251E6">
              <w:rPr>
                <w:noProof/>
                <w:webHidden/>
              </w:rPr>
            </w:r>
            <w:r w:rsidR="00D251E6">
              <w:rPr>
                <w:noProof/>
                <w:webHidden/>
              </w:rPr>
              <w:fldChar w:fldCharType="separate"/>
            </w:r>
            <w:r w:rsidR="00D251E6">
              <w:rPr>
                <w:noProof/>
                <w:webHidden/>
              </w:rPr>
              <w:t>16</w:t>
            </w:r>
            <w:r w:rsidR="00D251E6">
              <w:rPr>
                <w:noProof/>
                <w:webHidden/>
              </w:rPr>
              <w:fldChar w:fldCharType="end"/>
            </w:r>
          </w:hyperlink>
        </w:p>
        <w:p w14:paraId="45775589" w14:textId="0DFE5055" w:rsidR="005B5C8D" w:rsidRPr="00EB7DB2" w:rsidRDefault="00BD4409" w:rsidP="00E2312E">
          <w:pPr>
            <w:pStyle w:val="TOC1"/>
            <w:rPr>
              <w:rFonts w:ascii="Times New Roman" w:hAnsi="Times New Roman" w:cs="Times New Roman"/>
            </w:rPr>
          </w:pPr>
          <w:r w:rsidRPr="00EB7DB2">
            <w:rPr>
              <w:rFonts w:ascii="Times New Roman" w:hAnsi="Times New Roman" w:cs="Times New Roman"/>
            </w:rPr>
            <w:fldChar w:fldCharType="end"/>
          </w:r>
        </w:p>
      </w:sdtContent>
    </w:sdt>
    <w:p w14:paraId="25200D1F" w14:textId="69A2F612" w:rsidR="005B5C8D" w:rsidRPr="00970481" w:rsidRDefault="005B5C8D" w:rsidP="005B5C8D">
      <w:pPr>
        <w:jc w:val="center"/>
        <w:rPr>
          <w:rFonts w:ascii="Times New Roman" w:hAnsi="Times New Roman" w:cs="Times New Roman"/>
          <w:b/>
        </w:rPr>
      </w:pPr>
      <w:r w:rsidRPr="00970481">
        <w:rPr>
          <w:rFonts w:ascii="Times New Roman" w:hAnsi="Times New Roman" w:cs="Times New Roman"/>
          <w:b/>
        </w:rPr>
        <w:lastRenderedPageBreak/>
        <w:t>Document Control Information</w:t>
      </w: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5B5C8D" w:rsidRPr="00EB7DB2" w14:paraId="09C88ECA" w14:textId="77777777" w:rsidTr="0059087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59A435B4" w14:textId="77777777" w:rsidR="005B5C8D" w:rsidRPr="00EB7DB2" w:rsidRDefault="005B5C8D" w:rsidP="0059087D">
            <w:pPr>
              <w:spacing w:beforeLines="60" w:before="144" w:afterLines="60" w:after="144"/>
              <w:textAlignment w:val="baseline"/>
              <w:rPr>
                <w:rFonts w:ascii="Times New Roman" w:hAnsi="Times New Roman" w:cs="Times New Roman"/>
                <w:b/>
                <w:szCs w:val="20"/>
                <w:lang w:eastAsia="el-GR"/>
              </w:rPr>
            </w:pPr>
            <w:r w:rsidRPr="00EB7DB2">
              <w:rPr>
                <w:rFonts w:ascii="Times New Roman" w:hAnsi="Times New Roman" w:cs="Times New Roman"/>
                <w:b/>
                <w:bCs/>
                <w:color w:val="FFFFFF"/>
                <w:szCs w:val="20"/>
                <w:lang w:eastAsia="el-GR"/>
              </w:rPr>
              <w:t>Document Control </w:t>
            </w:r>
            <w:r w:rsidRPr="00EB7DB2">
              <w:rPr>
                <w:rFonts w:ascii="Times New Roman" w:hAnsi="Times New Roman" w:cs="Times New Roman"/>
                <w:b/>
                <w:szCs w:val="20"/>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0BAD1342" w14:textId="77777777" w:rsidR="005B5C8D" w:rsidRPr="00EB7DB2" w:rsidRDefault="005B5C8D" w:rsidP="0059087D">
            <w:pPr>
              <w:spacing w:beforeLines="60" w:before="144" w:afterLines="60" w:after="144"/>
              <w:textAlignment w:val="baseline"/>
              <w:rPr>
                <w:rFonts w:ascii="Times New Roman" w:hAnsi="Times New Roman" w:cs="Times New Roman"/>
                <w:szCs w:val="20"/>
                <w:lang w:eastAsia="el-GR"/>
              </w:rPr>
            </w:pPr>
            <w:r w:rsidRPr="00EB7DB2">
              <w:rPr>
                <w:rFonts w:ascii="Times New Roman" w:hAnsi="Times New Roman" w:cs="Times New Roman"/>
                <w:b/>
                <w:bCs/>
                <w:color w:val="FFFFFF"/>
                <w:szCs w:val="20"/>
                <w:lang w:eastAsia="el-GR"/>
              </w:rPr>
              <w:t>Value</w:t>
            </w:r>
            <w:r w:rsidRPr="00EB7DB2">
              <w:rPr>
                <w:rFonts w:ascii="Times New Roman" w:hAnsi="Times New Roman" w:cs="Times New Roman"/>
                <w:szCs w:val="20"/>
                <w:lang w:eastAsia="el-GR"/>
              </w:rPr>
              <w:t> </w:t>
            </w:r>
          </w:p>
        </w:tc>
      </w:tr>
      <w:tr w:rsidR="005B5C8D" w:rsidRPr="00EB7DB2" w14:paraId="227AA025" w14:textId="77777777" w:rsidTr="0059087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E1A9D9E"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Project Title </w:t>
            </w:r>
          </w:p>
        </w:tc>
        <w:sdt>
          <w:sdtPr>
            <w:rPr>
              <w:rFonts w:ascii="Times New Roman" w:hAnsi="Times New Roman" w:cs="Times New Roman"/>
            </w:rPr>
            <w:alias w:val="Subject"/>
            <w:tag w:val=""/>
            <w:id w:val="-109741364"/>
            <w:placeholder>
              <w:docPart w:val="358F68DBB22A4261A475CFF6AF0E6371"/>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E1DA61F" w14:textId="3F6EA6A0" w:rsidR="005B5C8D" w:rsidRPr="00970481" w:rsidRDefault="00ED123D" w:rsidP="0059087D">
                <w:pPr>
                  <w:spacing w:beforeLines="60" w:before="144" w:afterLines="60" w:after="144"/>
                  <w:ind w:left="145" w:right="144"/>
                  <w:textAlignment w:val="baseline"/>
                  <w:rPr>
                    <w:rFonts w:ascii="Times New Roman" w:hAnsi="Times New Roman" w:cs="Times New Roman"/>
                    <w:lang w:eastAsia="el-GR"/>
                  </w:rPr>
                </w:pPr>
                <w:r w:rsidRPr="00970481">
                  <w:rPr>
                    <w:rFonts w:ascii="Times New Roman" w:hAnsi="Times New Roman" w:cs="Times New Roman"/>
                  </w:rPr>
                  <w:t>Electronic Exchange of Social Security Information (EESSI)</w:t>
                </w:r>
              </w:p>
            </w:tc>
          </w:sdtContent>
        </w:sdt>
      </w:tr>
      <w:tr w:rsidR="005B5C8D" w:rsidRPr="00EB7DB2" w14:paraId="7C619372" w14:textId="77777777" w:rsidTr="0059087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55E7DB6"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50999E4" w14:textId="3EDD49DF" w:rsidR="005B5C8D" w:rsidRPr="00970481" w:rsidRDefault="008508CE" w:rsidP="0059087D">
            <w:pPr>
              <w:spacing w:beforeLines="60" w:before="144" w:afterLines="60" w:after="144"/>
              <w:ind w:left="145" w:right="144"/>
              <w:textAlignment w:val="baseline"/>
              <w:rPr>
                <w:rFonts w:ascii="Times New Roman" w:hAnsi="Times New Roman" w:cs="Times New Roman"/>
                <w:lang w:eastAsia="el-GR"/>
              </w:rPr>
            </w:pPr>
            <w:r w:rsidRPr="00970481">
              <w:rPr>
                <w:rFonts w:ascii="Times New Roman" w:hAnsi="Times New Roman" w:cs="Times New Roman"/>
                <w:lang w:eastAsia="el-GR"/>
              </w:rPr>
              <w:t>EESSI CDM 4.2.2</w:t>
            </w:r>
            <w:r w:rsidR="00CD0AC2" w:rsidRPr="00970481">
              <w:rPr>
                <w:rFonts w:ascii="Times New Roman" w:hAnsi="Times New Roman" w:cs="Times New Roman"/>
                <w:lang w:eastAsia="el-GR"/>
              </w:rPr>
              <w:t xml:space="preserve"> BUC </w:t>
            </w:r>
            <w:r w:rsidRPr="00970481">
              <w:rPr>
                <w:rFonts w:ascii="Times New Roman" w:hAnsi="Times New Roman" w:cs="Times New Roman"/>
                <w:lang w:eastAsia="el-GR"/>
              </w:rPr>
              <w:t>Guideline for UB_BUC_02</w:t>
            </w:r>
          </w:p>
        </w:tc>
      </w:tr>
      <w:tr w:rsidR="005B5C8D" w:rsidRPr="00EB7DB2" w14:paraId="1E58B2FC" w14:textId="77777777" w:rsidTr="0059087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6627187"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9AA1E49" w14:textId="2019377C" w:rsidR="005B5C8D" w:rsidRPr="00970481" w:rsidRDefault="00850B08" w:rsidP="0059087D">
            <w:pPr>
              <w:spacing w:beforeLines="60" w:before="144" w:afterLines="60" w:after="144"/>
              <w:ind w:left="145" w:right="144"/>
              <w:textAlignment w:val="baseline"/>
              <w:rPr>
                <w:rFonts w:ascii="Times New Roman" w:hAnsi="Times New Roman" w:cs="Times New Roman"/>
                <w:lang w:eastAsia="el-GR"/>
              </w:rPr>
            </w:pPr>
            <w:r w:rsidRPr="00970481">
              <w:rPr>
                <w:rFonts w:ascii="Times New Roman" w:hAnsi="Times New Roman" w:cs="Times New Roman"/>
                <w:lang w:eastAsia="el-GR"/>
              </w:rPr>
              <w:t>BUC guidelines</w:t>
            </w:r>
          </w:p>
        </w:tc>
      </w:tr>
      <w:tr w:rsidR="005B5C8D" w:rsidRPr="00EB7DB2" w14:paraId="56F3847E" w14:textId="77777777" w:rsidTr="0059087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BD72691"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7EF6B49" w14:textId="77777777" w:rsidR="005B5C8D" w:rsidRPr="00970481" w:rsidRDefault="005B5C8D" w:rsidP="005B5C8D">
            <w:pPr>
              <w:pStyle w:val="ListParagraph"/>
              <w:numPr>
                <w:ilvl w:val="0"/>
                <w:numId w:val="39"/>
              </w:numPr>
              <w:suppressAutoHyphens/>
              <w:spacing w:beforeLines="60" w:before="144" w:afterLines="60" w:after="144" w:line="276" w:lineRule="auto"/>
              <w:ind w:right="144"/>
              <w:contextualSpacing w:val="0"/>
              <w:textAlignment w:val="baseline"/>
              <w:rPr>
                <w:sz w:val="22"/>
                <w:szCs w:val="22"/>
              </w:rPr>
            </w:pPr>
          </w:p>
        </w:tc>
      </w:tr>
      <w:tr w:rsidR="005B5C8D" w:rsidRPr="00EB7DB2" w14:paraId="756946A2" w14:textId="77777777" w:rsidTr="0059087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72EBFB9"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Component Version</w:t>
            </w:r>
          </w:p>
        </w:tc>
        <w:sdt>
          <w:sdtPr>
            <w:rPr>
              <w:rFonts w:ascii="Times New Roman" w:hAnsi="Times New Roman" w:cs="Times New Roman"/>
            </w:rPr>
            <w:alias w:val="SoftwareVersion"/>
            <w:tag w:val="SoftwareVersion"/>
            <w:id w:val="-2022460556"/>
            <w:placeholder>
              <w:docPart w:val="58680A15BA34482C8976F023A39C8481"/>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377DEFE7" w14:textId="5AB8EFFD" w:rsidR="005B5C8D" w:rsidRPr="00970481" w:rsidRDefault="00850B08" w:rsidP="0059087D">
                <w:pPr>
                  <w:spacing w:beforeLines="60" w:before="144" w:afterLines="60" w:after="144"/>
                  <w:ind w:left="145" w:right="144"/>
                  <w:textAlignment w:val="baseline"/>
                  <w:rPr>
                    <w:rFonts w:ascii="Times New Roman" w:hAnsi="Times New Roman" w:cs="Times New Roman"/>
                  </w:rPr>
                </w:pPr>
                <w:r w:rsidRPr="00970481">
                  <w:rPr>
                    <w:rFonts w:ascii="Times New Roman" w:hAnsi="Times New Roman" w:cs="Times New Roman"/>
                  </w:rPr>
                  <w:t>CDM 4.</w:t>
                </w:r>
                <w:r w:rsidR="006905D4" w:rsidRPr="00970481">
                  <w:rPr>
                    <w:rFonts w:ascii="Times New Roman" w:hAnsi="Times New Roman" w:cs="Times New Roman"/>
                  </w:rPr>
                  <w:t>2</w:t>
                </w:r>
                <w:r w:rsidRPr="00970481">
                  <w:rPr>
                    <w:rFonts w:ascii="Times New Roman" w:hAnsi="Times New Roman" w:cs="Times New Roman"/>
                  </w:rPr>
                  <w:t>.2</w:t>
                </w:r>
              </w:p>
            </w:tc>
          </w:sdtContent>
        </w:sdt>
      </w:tr>
      <w:tr w:rsidR="005B5C8D" w:rsidRPr="00EB7DB2" w14:paraId="69EC92F4" w14:textId="77777777" w:rsidTr="0059087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2C7AD42"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 xml:space="preserve">Last Update </w:t>
            </w:r>
          </w:p>
          <w:p w14:paraId="214EB949"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sdt>
            <w:sdtPr>
              <w:rPr>
                <w:rFonts w:ascii="Times New Roman" w:hAnsi="Times New Roman" w:cs="Times New Roman"/>
                <w:lang w:eastAsia="el-GR"/>
              </w:rPr>
              <w:alias w:val="PublicationDate"/>
              <w:tag w:val="PublicationDate"/>
              <w:id w:val="-889194935"/>
              <w:placeholder>
                <w:docPart w:val="3E14958911DA4E43A4B6FE0580AECE9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21B3A7BF-F18C-4D8D-AB15-39072F50E0A7}"/>
              <w:date w:fullDate="2023-05-26T00:00:00Z">
                <w:dateFormat w:val="dd/MM/yyyy"/>
                <w:lid w:val="en-GB"/>
                <w:storeMappedDataAs w:val="dateTime"/>
                <w:calendar w:val="gregorian"/>
              </w:date>
            </w:sdtPr>
            <w:sdtContent>
              <w:p w14:paraId="6426E61B" w14:textId="3B3D7BE5" w:rsidR="005B5C8D" w:rsidRPr="00970481" w:rsidRDefault="006A6B04" w:rsidP="0059087D">
                <w:pPr>
                  <w:spacing w:beforeLines="60" w:before="144" w:afterLines="60" w:after="144"/>
                  <w:ind w:left="145" w:right="144"/>
                  <w:textAlignment w:val="baseline"/>
                  <w:rPr>
                    <w:rFonts w:ascii="Times New Roman" w:hAnsi="Times New Roman" w:cs="Times New Roman"/>
                    <w:lang w:eastAsia="el-GR"/>
                  </w:rPr>
                </w:pPr>
                <w:r w:rsidRPr="00970481">
                  <w:rPr>
                    <w:rFonts w:ascii="Times New Roman" w:hAnsi="Times New Roman" w:cs="Times New Roman"/>
                    <w:lang w:eastAsia="el-GR"/>
                  </w:rPr>
                  <w:t>26</w:t>
                </w:r>
                <w:r w:rsidR="005B5C8D" w:rsidRPr="00970481">
                  <w:rPr>
                    <w:rFonts w:ascii="Times New Roman" w:hAnsi="Times New Roman" w:cs="Times New Roman"/>
                    <w:lang w:eastAsia="el-GR"/>
                  </w:rPr>
                  <w:t>/0</w:t>
                </w:r>
                <w:r w:rsidR="00D75818" w:rsidRPr="00970481">
                  <w:rPr>
                    <w:rFonts w:ascii="Times New Roman" w:hAnsi="Times New Roman" w:cs="Times New Roman"/>
                    <w:lang w:eastAsia="el-GR"/>
                  </w:rPr>
                  <w:t>5</w:t>
                </w:r>
                <w:r w:rsidR="005B5C8D" w:rsidRPr="00970481">
                  <w:rPr>
                    <w:rFonts w:ascii="Times New Roman" w:hAnsi="Times New Roman" w:cs="Times New Roman"/>
                    <w:lang w:eastAsia="el-GR"/>
                  </w:rPr>
                  <w:t>/2023</w:t>
                </w:r>
              </w:p>
            </w:sdtContent>
          </w:sdt>
          <w:sdt>
            <w:sdtPr>
              <w:rPr>
                <w:rFonts w:ascii="Times New Roman" w:hAnsi="Times New Roman" w:cs="Times New Roman"/>
                <w:lang w:eastAsia="el-GR"/>
              </w:rPr>
              <w:alias w:val="Milestone/Fix"/>
              <w:tag w:val="Milestone_x002F_Fix"/>
              <w:id w:val="1660807484"/>
              <w:placeholder>
                <w:docPart w:val="A9A2E5737E884061917042A170266B53"/>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21B3A7BF-F18C-4D8D-AB15-39072F50E0A7}"/>
              <w:dropDownList>
                <w:listItem w:value="[Milestone/Fix]"/>
              </w:dropDownList>
            </w:sdtPr>
            <w:sdtContent>
              <w:p w14:paraId="435689AD" w14:textId="77777777" w:rsidR="005B5C8D" w:rsidRPr="00970481" w:rsidRDefault="005B5C8D" w:rsidP="0059087D">
                <w:pPr>
                  <w:spacing w:beforeLines="60" w:before="144" w:afterLines="60" w:after="144"/>
                  <w:ind w:left="145" w:right="144"/>
                  <w:textAlignment w:val="baseline"/>
                  <w:rPr>
                    <w:rFonts w:ascii="Times New Roman" w:hAnsi="Times New Roman" w:cs="Times New Roman"/>
                    <w:lang w:eastAsia="el-GR"/>
                  </w:rPr>
                </w:pPr>
                <w:r w:rsidRPr="00970481">
                  <w:rPr>
                    <w:rFonts w:ascii="Times New Roman" w:hAnsi="Times New Roman" w:cs="Times New Roman"/>
                    <w:lang w:eastAsia="el-GR"/>
                  </w:rPr>
                  <w:t>EESSI - 2023</w:t>
                </w:r>
              </w:p>
            </w:sdtContent>
          </w:sdt>
        </w:tc>
      </w:tr>
      <w:tr w:rsidR="005B5C8D" w:rsidRPr="00EB7DB2" w14:paraId="56E7D9B4" w14:textId="77777777" w:rsidTr="0059087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3CE8411"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Document Status</w:t>
            </w:r>
          </w:p>
        </w:tc>
        <w:sdt>
          <w:sdtPr>
            <w:rPr>
              <w:rFonts w:ascii="Times New Roman" w:hAnsi="Times New Roman" w:cs="Times New Roman"/>
              <w:lang w:eastAsia="el-GR"/>
            </w:rPr>
            <w:alias w:val="EStatus"/>
            <w:tag w:val="EStatus"/>
            <w:id w:val="214015268"/>
            <w:placeholder>
              <w:docPart w:val="959C44D967C548F39A85B9E5C2C93DAE"/>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21B3A7BF-F18C-4D8D-AB15-39072F50E0A7}"/>
            <w:dropDownList>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14AD4975" w14:textId="77777777" w:rsidR="005B5C8D" w:rsidRPr="00970481" w:rsidRDefault="005B5C8D" w:rsidP="0059087D">
                <w:pPr>
                  <w:spacing w:beforeLines="60" w:before="144" w:afterLines="60" w:after="144"/>
                  <w:ind w:left="145" w:right="144"/>
                  <w:textAlignment w:val="baseline"/>
                  <w:rPr>
                    <w:rFonts w:ascii="Times New Roman" w:hAnsi="Times New Roman" w:cs="Times New Roman"/>
                    <w:lang w:eastAsia="el-GR"/>
                  </w:rPr>
                </w:pPr>
                <w:r w:rsidRPr="00970481">
                  <w:rPr>
                    <w:rFonts w:ascii="Times New Roman" w:hAnsi="Times New Roman" w:cs="Times New Roman"/>
                    <w:lang w:eastAsia="el-GR"/>
                  </w:rPr>
                  <w:t>Final</w:t>
                </w:r>
              </w:p>
            </w:tc>
          </w:sdtContent>
        </w:sdt>
      </w:tr>
      <w:tr w:rsidR="005B5C8D" w:rsidRPr="00EB7DB2" w14:paraId="1F42419C" w14:textId="77777777" w:rsidTr="0059087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1797C42E"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Sensitivity (TLP)</w:t>
            </w:r>
          </w:p>
          <w:p w14:paraId="344DE0DE"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AB87B6B" w14:textId="77777777" w:rsidR="005B5C8D" w:rsidRPr="00970481" w:rsidRDefault="005B5C8D" w:rsidP="0059087D">
            <w:pPr>
              <w:pStyle w:val="Table"/>
              <w:spacing w:before="60" w:after="60"/>
              <w:ind w:firstLine="136"/>
              <w:rPr>
                <w:rFonts w:ascii="Times New Roman" w:hAnsi="Times New Roman" w:cs="Times New Roman"/>
                <w:szCs w:val="22"/>
                <w:lang w:val="en-GB"/>
              </w:rPr>
            </w:pPr>
            <w:r w:rsidRPr="00970481">
              <w:rPr>
                <w:rFonts w:ascii="Times New Roman" w:hAnsi="Times New Roman" w:cs="Times New Roman"/>
                <w:noProof/>
                <w:szCs w:val="22"/>
                <w:lang w:val="en-GB" w:eastAsia="el-GR"/>
              </w:rPr>
              <w:drawing>
                <wp:anchor distT="0" distB="0" distL="114300" distR="114300" simplePos="0" relativeHeight="251675648" behindDoc="0" locked="0" layoutInCell="1" allowOverlap="1" wp14:anchorId="01B12842" wp14:editId="04621D22">
                  <wp:simplePos x="0" y="0"/>
                  <wp:positionH relativeFrom="column">
                    <wp:posOffset>776605</wp:posOffset>
                  </wp:positionH>
                  <wp:positionV relativeFrom="page">
                    <wp:posOffset>241300</wp:posOffset>
                  </wp:positionV>
                  <wp:extent cx="2113280" cy="1017905"/>
                  <wp:effectExtent l="0" t="0" r="1270" b="0"/>
                  <wp:wrapNone/>
                  <wp:docPr id="44192" name="Picture 4419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Graphical user interface, text, application, chat or text messag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0481">
              <w:rPr>
                <w:rFonts w:ascii="Times New Roman" w:hAnsi="Times New Roman" w:cs="Times New Roman"/>
                <w:szCs w:val="22"/>
                <w:lang w:val="en-GB"/>
              </w:rPr>
              <w:t>Traffic Light Protocol (TLP) = “</w:t>
            </w:r>
            <w:sdt>
              <w:sdtPr>
                <w:rPr>
                  <w:rFonts w:ascii="Times New Roman" w:hAnsi="Times New Roman" w:cs="Times New Roman"/>
                  <w:szCs w:val="22"/>
                  <w:lang w:val="en-GB"/>
                </w:rPr>
                <w:alias w:val="TLP Security"/>
                <w:tag w:val="TLP_x0020_Security"/>
                <w:id w:val="443577910"/>
                <w:placeholder>
                  <w:docPart w:val="D294E1B5FF7B41A0B85304AF9EB2A9C4"/>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TLP_x0020_Security[1]" w:storeItemID="{21B3A7BF-F18C-4D8D-AB15-39072F50E0A7}"/>
                <w:dropDownList>
                  <w:listItem w:value="[TLP Security]"/>
                </w:dropDownList>
              </w:sdtPr>
              <w:sdtContent>
                <w:r w:rsidRPr="00970481">
                  <w:rPr>
                    <w:rFonts w:ascii="Times New Roman" w:hAnsi="Times New Roman" w:cs="Times New Roman"/>
                    <w:szCs w:val="22"/>
                    <w:lang w:val="en-GB"/>
                  </w:rPr>
                  <w:t>Green</w:t>
                </w:r>
              </w:sdtContent>
            </w:sdt>
            <w:r w:rsidRPr="00970481">
              <w:rPr>
                <w:rFonts w:ascii="Times New Roman" w:hAnsi="Times New Roman" w:cs="Times New Roman"/>
                <w:szCs w:val="22"/>
                <w:lang w:val="en-GB"/>
              </w:rPr>
              <w:t>”</w:t>
            </w:r>
          </w:p>
          <w:p w14:paraId="02637863" w14:textId="77777777" w:rsidR="005B5C8D" w:rsidRPr="00970481" w:rsidRDefault="005B5C8D" w:rsidP="0059087D">
            <w:pPr>
              <w:pStyle w:val="Table"/>
              <w:spacing w:before="60" w:after="60"/>
              <w:rPr>
                <w:rFonts w:ascii="Times New Roman" w:hAnsi="Times New Roman" w:cs="Times New Roman"/>
                <w:szCs w:val="22"/>
                <w:lang w:val="en-GB"/>
              </w:rPr>
            </w:pPr>
          </w:p>
          <w:p w14:paraId="3D0E3080" w14:textId="77777777" w:rsidR="005B5C8D" w:rsidRPr="00970481" w:rsidRDefault="005B5C8D" w:rsidP="0059087D">
            <w:pPr>
              <w:pStyle w:val="Table"/>
              <w:spacing w:before="60" w:after="60"/>
              <w:rPr>
                <w:rFonts w:ascii="Times New Roman" w:hAnsi="Times New Roman" w:cs="Times New Roman"/>
                <w:szCs w:val="22"/>
                <w:lang w:val="en-GB"/>
              </w:rPr>
            </w:pPr>
          </w:p>
          <w:p w14:paraId="646783BB" w14:textId="77777777" w:rsidR="005B5C8D" w:rsidRPr="00970481" w:rsidRDefault="005B5C8D" w:rsidP="0059087D">
            <w:pPr>
              <w:pStyle w:val="Table"/>
              <w:spacing w:before="60" w:after="60"/>
              <w:rPr>
                <w:rFonts w:ascii="Times New Roman" w:hAnsi="Times New Roman" w:cs="Times New Roman"/>
                <w:szCs w:val="22"/>
                <w:lang w:val="en-GB"/>
              </w:rPr>
            </w:pPr>
          </w:p>
          <w:p w14:paraId="7235769F" w14:textId="77777777" w:rsidR="005B5C8D" w:rsidRPr="00970481" w:rsidRDefault="005B5C8D" w:rsidP="0059087D">
            <w:pPr>
              <w:pStyle w:val="Table"/>
              <w:spacing w:before="60" w:after="60"/>
              <w:rPr>
                <w:rFonts w:ascii="Times New Roman" w:hAnsi="Times New Roman" w:cs="Times New Roman"/>
                <w:szCs w:val="22"/>
                <w:lang w:val="en-GB"/>
              </w:rPr>
            </w:pPr>
          </w:p>
          <w:p w14:paraId="08149BDD" w14:textId="77777777" w:rsidR="005B5C8D" w:rsidRPr="00970481" w:rsidRDefault="005B5C8D" w:rsidP="0059087D">
            <w:pPr>
              <w:pStyle w:val="Table"/>
              <w:spacing w:before="60" w:after="60"/>
              <w:rPr>
                <w:rFonts w:ascii="Times New Roman" w:hAnsi="Times New Roman" w:cs="Times New Roman"/>
                <w:szCs w:val="22"/>
                <w:lang w:val="en-GB"/>
              </w:rPr>
            </w:pPr>
          </w:p>
          <w:p w14:paraId="19AC288E" w14:textId="77777777" w:rsidR="005B5C8D" w:rsidRPr="00970481" w:rsidRDefault="005B5C8D" w:rsidP="0059087D">
            <w:pPr>
              <w:spacing w:beforeLines="60" w:before="144" w:afterLines="60" w:after="144"/>
              <w:ind w:left="145" w:right="144"/>
              <w:textAlignment w:val="baseline"/>
              <w:rPr>
                <w:rFonts w:ascii="Times New Roman" w:hAnsi="Times New Roman" w:cs="Times New Roman"/>
              </w:rPr>
            </w:pPr>
            <w:r w:rsidRPr="00970481">
              <w:rPr>
                <w:rFonts w:ascii="Times New Roman" w:hAnsi="Times New Roman" w:cs="Times New Roman"/>
              </w:rPr>
              <w:t>The distribution of this document is done strictly in line with the Traffic Light Protocol (TLP) established by the European Commission's note AC 790/15 REV for the EESSI project documentation.</w:t>
            </w:r>
          </w:p>
          <w:p w14:paraId="7C9C9D0F" w14:textId="77777777" w:rsidR="005B5C8D" w:rsidRPr="00970481" w:rsidRDefault="005B5C8D" w:rsidP="0059087D">
            <w:pPr>
              <w:spacing w:beforeLines="60" w:before="144" w:afterLines="60" w:after="144"/>
              <w:ind w:left="145" w:right="144"/>
              <w:textAlignment w:val="baseline"/>
              <w:rPr>
                <w:rFonts w:ascii="Times New Roman" w:hAnsi="Times New Roman" w:cs="Times New Roman"/>
              </w:rPr>
            </w:pPr>
            <w:r w:rsidRPr="00970481">
              <w:rPr>
                <w:rFonts w:ascii="Times New Roman" w:hAnsi="Times New Roman" w:cs="Times New Roman"/>
              </w:rPr>
              <w:t>In line with the note AC 790/15 REV, this document is labelled as TLP = “Green”. Therefore, it can be circulated widely within the EESSI community. However, the document or the information herein may not be published or posted on the Internet, nor released outside of the EESSI community.</w:t>
            </w:r>
          </w:p>
        </w:tc>
      </w:tr>
      <w:tr w:rsidR="005B5C8D" w:rsidRPr="00EB7DB2" w14:paraId="292115B2" w14:textId="77777777" w:rsidTr="0059087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BDBCC92"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A43E125" w14:textId="77777777" w:rsidR="005B5C8D" w:rsidRPr="00970481" w:rsidRDefault="005B5C8D" w:rsidP="0059087D">
            <w:pPr>
              <w:spacing w:beforeLines="60" w:before="144" w:afterLines="60" w:after="144"/>
              <w:ind w:left="145"/>
              <w:textAlignment w:val="baseline"/>
              <w:rPr>
                <w:rFonts w:ascii="Times New Roman" w:hAnsi="Times New Roman" w:cs="Times New Roman"/>
                <w:lang w:eastAsia="el-GR"/>
              </w:rPr>
            </w:pPr>
            <w:r w:rsidRPr="00970481">
              <w:rPr>
                <w:rFonts w:ascii="Times New Roman" w:hAnsi="Times New Roman" w:cs="Times New Roman"/>
                <w:lang w:eastAsia="el-GR"/>
              </w:rPr>
              <w:t>None</w:t>
            </w:r>
          </w:p>
        </w:tc>
      </w:tr>
      <w:tr w:rsidR="005B5C8D" w:rsidRPr="00EB7DB2" w14:paraId="7DDE8503" w14:textId="77777777" w:rsidTr="0059087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4A0B8D"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4AA21C6" w14:textId="76E2EDFC" w:rsidR="005B5C8D" w:rsidRPr="00970481" w:rsidRDefault="005B5C8D" w:rsidP="0059087D">
            <w:pPr>
              <w:spacing w:beforeLines="60" w:before="144" w:afterLines="60" w:after="144"/>
              <w:ind w:left="145"/>
              <w:textAlignment w:val="baseline"/>
              <w:rPr>
                <w:rFonts w:ascii="Times New Roman" w:hAnsi="Times New Roman" w:cs="Times New Roman"/>
                <w:lang w:eastAsia="el-GR"/>
              </w:rPr>
            </w:pPr>
            <w:r w:rsidRPr="00970481">
              <w:rPr>
                <w:rFonts w:ascii="Times New Roman" w:hAnsi="Times New Roman" w:cs="Times New Roman"/>
              </w:rPr>
              <w:t xml:space="preserve">European Commission, DG EMPL A4, EESSI </w:t>
            </w:r>
            <w:r w:rsidR="00850B08" w:rsidRPr="00970481">
              <w:rPr>
                <w:rFonts w:ascii="Times New Roman" w:hAnsi="Times New Roman" w:cs="Times New Roman"/>
              </w:rPr>
              <w:t>BA</w:t>
            </w:r>
          </w:p>
        </w:tc>
      </w:tr>
      <w:tr w:rsidR="005B5C8D" w:rsidRPr="00EB7DB2" w14:paraId="09001789" w14:textId="77777777" w:rsidTr="0059087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5CA1CD5B"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6501345" w14:textId="120A228F" w:rsidR="005B5C8D" w:rsidRPr="00970481" w:rsidRDefault="005B5C8D" w:rsidP="0059087D">
            <w:pPr>
              <w:spacing w:beforeLines="60" w:before="144" w:afterLines="60" w:after="144"/>
              <w:ind w:left="145"/>
              <w:textAlignment w:val="baseline"/>
              <w:rPr>
                <w:rFonts w:ascii="Times New Roman" w:hAnsi="Times New Roman" w:cs="Times New Roman"/>
                <w:lang w:eastAsia="el-GR"/>
              </w:rPr>
            </w:pPr>
            <w:r w:rsidRPr="00970481">
              <w:rPr>
                <w:rFonts w:ascii="Times New Roman" w:hAnsi="Times New Roman" w:cs="Times New Roman"/>
              </w:rPr>
              <w:t xml:space="preserve">European Commission, DG EMPL A4, EESSI </w:t>
            </w:r>
            <w:r w:rsidR="00850B08" w:rsidRPr="00970481">
              <w:rPr>
                <w:rFonts w:ascii="Times New Roman" w:hAnsi="Times New Roman" w:cs="Times New Roman"/>
              </w:rPr>
              <w:t>BA</w:t>
            </w:r>
          </w:p>
        </w:tc>
      </w:tr>
      <w:tr w:rsidR="005B5C8D" w:rsidRPr="00EB7DB2" w14:paraId="1995621F" w14:textId="77777777" w:rsidTr="0059087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3939199" w14:textId="77777777" w:rsidR="005B5C8D" w:rsidRPr="00970481" w:rsidRDefault="005B5C8D" w:rsidP="0059087D">
            <w:pPr>
              <w:pStyle w:val="Table"/>
              <w:spacing w:before="60" w:after="60" w:line="276" w:lineRule="auto"/>
              <w:ind w:left="127"/>
              <w:rPr>
                <w:rFonts w:ascii="Times New Roman" w:hAnsi="Times New Roman" w:cs="Times New Roman"/>
                <w:b/>
                <w:szCs w:val="22"/>
                <w:lang w:val="en-GB"/>
              </w:rPr>
            </w:pPr>
            <w:r w:rsidRPr="00970481">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F458894" w14:textId="77777777" w:rsidR="005B5C8D" w:rsidRPr="00970481" w:rsidRDefault="005B5C8D" w:rsidP="0059087D">
            <w:pPr>
              <w:spacing w:beforeLines="60" w:before="144" w:afterLines="60" w:after="144"/>
              <w:ind w:left="145"/>
              <w:textAlignment w:val="baseline"/>
              <w:rPr>
                <w:rFonts w:ascii="Times New Roman" w:hAnsi="Times New Roman" w:cs="Times New Roman"/>
                <w:lang w:eastAsia="el-GR"/>
              </w:rPr>
            </w:pPr>
            <w:r w:rsidRPr="00970481">
              <w:rPr>
                <w:rFonts w:ascii="Times New Roman" w:hAnsi="Times New Roman" w:cs="Times New Roman"/>
              </w:rPr>
              <w:t>European Commission, DG EMPL A4, EESSI PMO</w:t>
            </w:r>
          </w:p>
        </w:tc>
      </w:tr>
    </w:tbl>
    <w:p w14:paraId="5CBCA577" w14:textId="77777777" w:rsidR="005B5C8D" w:rsidRPr="00EB7DB2" w:rsidRDefault="005B5C8D" w:rsidP="00F73E48">
      <w:pPr>
        <w:rPr>
          <w:rFonts w:ascii="Times New Roman" w:eastAsia="Times New Roman" w:hAnsi="Times New Roman" w:cs="Times New Roman"/>
          <w:b/>
          <w:bCs/>
          <w:color w:val="000000"/>
          <w:sz w:val="20"/>
          <w:szCs w:val="20"/>
          <w:u w:val="single"/>
          <w:lang w:eastAsia="en-GB"/>
        </w:rPr>
      </w:pPr>
    </w:p>
    <w:p w14:paraId="53671E15" w14:textId="0C17E9F2" w:rsidR="00F73E48" w:rsidRPr="00970481" w:rsidRDefault="00F73E48" w:rsidP="008508CE">
      <w:pPr>
        <w:jc w:val="center"/>
        <w:rPr>
          <w:rFonts w:ascii="Times New Roman" w:eastAsia="Times New Roman" w:hAnsi="Times New Roman" w:cs="Times New Roman"/>
          <w:b/>
          <w:bCs/>
          <w:color w:val="000000"/>
          <w:lang w:eastAsia="en-GB"/>
        </w:rPr>
      </w:pPr>
      <w:r w:rsidRPr="00970481">
        <w:rPr>
          <w:rFonts w:ascii="Times New Roman" w:eastAsia="Times New Roman" w:hAnsi="Times New Roman" w:cs="Times New Roman"/>
          <w:b/>
          <w:bCs/>
          <w:color w:val="000000"/>
          <w:lang w:eastAsia="en-GB"/>
        </w:rPr>
        <w:lastRenderedPageBreak/>
        <w:t>Document history</w:t>
      </w: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2800"/>
        <w:gridCol w:w="1490"/>
        <w:gridCol w:w="4678"/>
      </w:tblGrid>
      <w:tr w:rsidR="008D10CE" w:rsidRPr="00EB7DB2" w14:paraId="770A4267" w14:textId="77777777" w:rsidTr="0059087D">
        <w:trPr>
          <w:trHeight w:val="662"/>
        </w:trPr>
        <w:tc>
          <w:tcPr>
            <w:tcW w:w="280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06D9A4BE" w14:textId="77777777" w:rsidR="008D10CE" w:rsidRPr="00EB7DB2" w:rsidRDefault="008D10CE" w:rsidP="0059087D">
            <w:pPr>
              <w:jc w:val="center"/>
              <w:rPr>
                <w:rFonts w:ascii="Times New Roman" w:eastAsia="Arial Unicode MS" w:hAnsi="Times New Roman" w:cs="Times New Roman"/>
                <w:b/>
                <w:bCs/>
                <w:color w:val="FFFFFF"/>
                <w:szCs w:val="20"/>
              </w:rPr>
            </w:pPr>
            <w:r w:rsidRPr="00EB7DB2">
              <w:rPr>
                <w:rFonts w:ascii="Times New Roman" w:eastAsia="Arial Unicode MS" w:hAnsi="Times New Roman" w:cs="Times New Roman"/>
                <w:b/>
                <w:bCs/>
                <w:color w:val="FFFFFF"/>
                <w:szCs w:val="20"/>
              </w:rPr>
              <w:t xml:space="preserve">Milestone / </w:t>
            </w:r>
          </w:p>
          <w:p w14:paraId="6691BE06" w14:textId="77777777" w:rsidR="008D10CE" w:rsidRPr="00EB7DB2" w:rsidRDefault="008D10CE" w:rsidP="0059087D">
            <w:pPr>
              <w:jc w:val="center"/>
              <w:rPr>
                <w:rFonts w:ascii="Times New Roman" w:eastAsia="Arial Unicode MS" w:hAnsi="Times New Roman" w:cs="Times New Roman"/>
                <w:b/>
                <w:bCs/>
                <w:color w:val="FFFFFF"/>
                <w:szCs w:val="20"/>
              </w:rPr>
            </w:pPr>
            <w:r w:rsidRPr="00EB7DB2">
              <w:rPr>
                <w:rFonts w:ascii="Times New Roman" w:eastAsia="Arial Unicode MS" w:hAnsi="Times New Roman" w:cs="Times New Roman"/>
                <w:b/>
                <w:bCs/>
                <w:color w:val="FFFFFF"/>
                <w:szCs w:val="20"/>
              </w:rPr>
              <w:t>Component version</w:t>
            </w:r>
          </w:p>
        </w:tc>
        <w:tc>
          <w:tcPr>
            <w:tcW w:w="1490" w:type="dxa"/>
            <w:tcBorders>
              <w:top w:val="single" w:sz="8" w:space="0" w:color="263673"/>
              <w:left w:val="single" w:sz="6" w:space="0" w:color="263673"/>
              <w:bottom w:val="single" w:sz="6" w:space="0" w:color="263673"/>
              <w:right w:val="single" w:sz="6" w:space="0" w:color="263673"/>
            </w:tcBorders>
            <w:shd w:val="clear" w:color="auto" w:fill="263673"/>
          </w:tcPr>
          <w:p w14:paraId="0033E472" w14:textId="77777777" w:rsidR="008D10CE" w:rsidRPr="00EB7DB2" w:rsidRDefault="008D10CE" w:rsidP="0059087D">
            <w:pPr>
              <w:jc w:val="center"/>
              <w:rPr>
                <w:rFonts w:ascii="Times New Roman" w:eastAsia="Arial Unicode MS" w:hAnsi="Times New Roman" w:cs="Times New Roman"/>
                <w:b/>
                <w:bCs/>
                <w:color w:val="FFFFFF"/>
                <w:szCs w:val="20"/>
              </w:rPr>
            </w:pPr>
            <w:r w:rsidRPr="00EB7DB2">
              <w:rPr>
                <w:rFonts w:ascii="Times New Roman" w:eastAsia="Arial Unicode MS" w:hAnsi="Times New Roman" w:cs="Times New Roman"/>
                <w:b/>
                <w:bCs/>
                <w:color w:val="FFFFFF"/>
                <w:szCs w:val="20"/>
              </w:rPr>
              <w:t>Publication Date</w:t>
            </w:r>
          </w:p>
        </w:tc>
        <w:tc>
          <w:tcPr>
            <w:tcW w:w="4678"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1CF8AFB" w14:textId="77777777" w:rsidR="008D10CE" w:rsidRPr="00EB7DB2" w:rsidRDefault="008D10CE" w:rsidP="0059087D">
            <w:pPr>
              <w:jc w:val="center"/>
              <w:rPr>
                <w:rFonts w:ascii="Times New Roman" w:eastAsia="Arial Unicode MS" w:hAnsi="Times New Roman" w:cs="Times New Roman"/>
                <w:b/>
                <w:bCs/>
                <w:color w:val="FFFFFF"/>
                <w:szCs w:val="20"/>
              </w:rPr>
            </w:pPr>
            <w:r w:rsidRPr="00EB7DB2">
              <w:rPr>
                <w:rFonts w:ascii="Times New Roman" w:eastAsia="Arial Unicode MS" w:hAnsi="Times New Roman" w:cs="Times New Roman"/>
                <w:b/>
                <w:bCs/>
                <w:color w:val="FFFFFF"/>
                <w:szCs w:val="20"/>
              </w:rPr>
              <w:t>Changes/Corrections</w:t>
            </w:r>
          </w:p>
          <w:p w14:paraId="7213A768" w14:textId="77777777" w:rsidR="008D10CE" w:rsidRPr="00EB7DB2" w:rsidRDefault="008D10CE" w:rsidP="0059087D">
            <w:pPr>
              <w:jc w:val="center"/>
              <w:rPr>
                <w:rFonts w:ascii="Times New Roman" w:eastAsia="Arial Unicode MS" w:hAnsi="Times New Roman" w:cs="Times New Roman"/>
                <w:b/>
                <w:bCs/>
                <w:color w:val="FFFFFF"/>
                <w:szCs w:val="20"/>
              </w:rPr>
            </w:pPr>
            <w:r w:rsidRPr="00EB7DB2">
              <w:rPr>
                <w:rFonts w:ascii="Times New Roman" w:eastAsia="Arial Unicode MS" w:hAnsi="Times New Roman" w:cs="Times New Roman"/>
                <w:b/>
                <w:bCs/>
                <w:color w:val="FFFFFF"/>
                <w:szCs w:val="20"/>
              </w:rPr>
              <w:t>Description</w:t>
            </w:r>
          </w:p>
        </w:tc>
      </w:tr>
      <w:tr w:rsidR="008D10CE" w:rsidRPr="00EB7DB2" w14:paraId="2027C6E4" w14:textId="77777777" w:rsidTr="005908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FA272E9" w14:textId="21C5156C" w:rsidR="008D10CE" w:rsidRPr="00970481" w:rsidRDefault="008D10CE" w:rsidP="008D10CE">
            <w:pPr>
              <w:pStyle w:val="Table"/>
              <w:rPr>
                <w:rFonts w:ascii="Times New Roman" w:hAnsi="Times New Roman" w:cs="Times New Roman"/>
                <w:b/>
                <w:bCs/>
                <w:szCs w:val="22"/>
              </w:rPr>
            </w:pPr>
            <w:r w:rsidRPr="00970481">
              <w:rPr>
                <w:rFonts w:ascii="Times New Roman" w:eastAsia="Times New Roman" w:hAnsi="Times New Roman" w:cs="Times New Roman"/>
                <w:bCs/>
                <w:color w:val="000000"/>
                <w:szCs w:val="22"/>
                <w:lang w:eastAsia="en-GB"/>
              </w:rPr>
              <w:t>V0.1</w:t>
            </w:r>
          </w:p>
        </w:tc>
        <w:tc>
          <w:tcPr>
            <w:tcW w:w="1490" w:type="dxa"/>
            <w:tcBorders>
              <w:top w:val="single" w:sz="6" w:space="0" w:color="263673"/>
              <w:left w:val="single" w:sz="6" w:space="0" w:color="263673"/>
              <w:bottom w:val="single" w:sz="6" w:space="0" w:color="263673"/>
              <w:right w:val="single" w:sz="6" w:space="0" w:color="263673"/>
            </w:tcBorders>
          </w:tcPr>
          <w:p w14:paraId="761F3A78" w14:textId="6D2BB1E4" w:rsidR="008D10CE" w:rsidRPr="00970481" w:rsidRDefault="008D10CE" w:rsidP="008D10CE">
            <w:pPr>
              <w:pStyle w:val="Table"/>
              <w:jc w:val="center"/>
              <w:rPr>
                <w:rFonts w:ascii="Times New Roman" w:hAnsi="Times New Roman" w:cs="Times New Roman"/>
                <w:szCs w:val="22"/>
              </w:rPr>
            </w:pPr>
            <w:r w:rsidRPr="00970481">
              <w:rPr>
                <w:rFonts w:ascii="Times New Roman" w:eastAsia="Times New Roman" w:hAnsi="Times New Roman" w:cs="Times New Roman"/>
                <w:bCs/>
                <w:color w:val="000000"/>
                <w:szCs w:val="22"/>
                <w:lang w:eastAsia="en-GB"/>
              </w:rPr>
              <w:t>28/04/2017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27130807" w14:textId="010F795E" w:rsidR="008D10CE" w:rsidRPr="00970481" w:rsidRDefault="008D10CE" w:rsidP="008D10CE">
            <w:pPr>
              <w:pStyle w:val="Table"/>
              <w:rPr>
                <w:rFonts w:ascii="Times New Roman" w:hAnsi="Times New Roman" w:cs="Times New Roman"/>
                <w:szCs w:val="22"/>
              </w:rPr>
            </w:pPr>
            <w:r w:rsidRPr="00970481">
              <w:rPr>
                <w:rFonts w:ascii="Times New Roman" w:eastAsia="Times New Roman" w:hAnsi="Times New Roman" w:cs="Times New Roman"/>
                <w:bCs/>
                <w:color w:val="000000"/>
                <w:szCs w:val="22"/>
                <w:lang w:eastAsia="en-GB"/>
              </w:rPr>
              <w:t>First draft of the document submitted for review to the Unemployment Benefits Ad Hoc group.</w:t>
            </w:r>
          </w:p>
        </w:tc>
      </w:tr>
      <w:tr w:rsidR="008D10CE" w:rsidRPr="00EB7DB2" w14:paraId="4891365E" w14:textId="77777777" w:rsidTr="005908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105E435" w14:textId="764AB0A2" w:rsidR="008D10CE" w:rsidRPr="00970481" w:rsidRDefault="008D10CE" w:rsidP="008D10CE">
            <w:pPr>
              <w:pStyle w:val="Table"/>
              <w:rPr>
                <w:rFonts w:ascii="Times New Roman" w:hAnsi="Times New Roman" w:cs="Times New Roman"/>
                <w:b/>
                <w:bCs/>
                <w:szCs w:val="22"/>
              </w:rPr>
            </w:pPr>
            <w:r w:rsidRPr="00970481">
              <w:rPr>
                <w:rFonts w:ascii="Times New Roman" w:eastAsia="Times New Roman" w:hAnsi="Times New Roman" w:cs="Times New Roman"/>
                <w:bCs/>
                <w:color w:val="000000"/>
                <w:szCs w:val="22"/>
                <w:lang w:eastAsia="en-GB"/>
              </w:rPr>
              <w:t>V0.2</w:t>
            </w:r>
          </w:p>
        </w:tc>
        <w:tc>
          <w:tcPr>
            <w:tcW w:w="1490" w:type="dxa"/>
            <w:tcBorders>
              <w:top w:val="single" w:sz="6" w:space="0" w:color="263673"/>
              <w:left w:val="single" w:sz="6" w:space="0" w:color="263673"/>
              <w:bottom w:val="single" w:sz="6" w:space="0" w:color="263673"/>
              <w:right w:val="single" w:sz="6" w:space="0" w:color="263673"/>
            </w:tcBorders>
          </w:tcPr>
          <w:p w14:paraId="4A1094C1" w14:textId="50CF92D6" w:rsidR="008D10CE" w:rsidRPr="00970481" w:rsidRDefault="008D10CE" w:rsidP="008D10CE">
            <w:pPr>
              <w:pStyle w:val="Table"/>
              <w:jc w:val="center"/>
              <w:rPr>
                <w:rFonts w:ascii="Times New Roman" w:hAnsi="Times New Roman" w:cs="Times New Roman"/>
                <w:szCs w:val="22"/>
              </w:rPr>
            </w:pPr>
            <w:r w:rsidRPr="00970481">
              <w:rPr>
                <w:rFonts w:ascii="Times New Roman" w:eastAsia="Times New Roman" w:hAnsi="Times New Roman" w:cs="Times New Roman"/>
                <w:bCs/>
                <w:color w:val="000000"/>
                <w:szCs w:val="22"/>
                <w:lang w:eastAsia="en-GB"/>
              </w:rPr>
              <w:t>31/08/2017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847A234" w14:textId="77777777" w:rsidR="008D10CE" w:rsidRPr="00970481" w:rsidRDefault="008D10CE" w:rsidP="008D10CE">
            <w:pPr>
              <w:spacing w:after="0"/>
              <w:rPr>
                <w:rFonts w:ascii="Times New Roman" w:eastAsia="Times New Roman" w:hAnsi="Times New Roman" w:cs="Times New Roman"/>
                <w:bCs/>
                <w:color w:val="000000"/>
                <w:lang w:eastAsia="en-GB"/>
              </w:rPr>
            </w:pPr>
            <w:r w:rsidRPr="00970481">
              <w:rPr>
                <w:rFonts w:ascii="Times New Roman" w:eastAsia="Times New Roman" w:hAnsi="Times New Roman" w:cs="Times New Roman"/>
                <w:bCs/>
                <w:color w:val="000000"/>
                <w:lang w:eastAsia="en-GB"/>
              </w:rPr>
              <w:t>Implement changes and updates following the AHG comments.</w:t>
            </w:r>
          </w:p>
          <w:p w14:paraId="7F266EEB" w14:textId="77777777" w:rsidR="008D10CE" w:rsidRPr="00970481" w:rsidRDefault="008D10CE" w:rsidP="008D10CE">
            <w:pPr>
              <w:spacing w:after="0"/>
              <w:rPr>
                <w:rFonts w:ascii="Times New Roman" w:eastAsia="Times New Roman" w:hAnsi="Times New Roman" w:cs="Times New Roman"/>
                <w:bCs/>
                <w:color w:val="000000"/>
                <w:lang w:eastAsia="en-GB"/>
              </w:rPr>
            </w:pPr>
          </w:p>
          <w:p w14:paraId="450E16E5" w14:textId="007A18E6" w:rsidR="008D10CE" w:rsidRPr="00970481" w:rsidRDefault="008D10CE" w:rsidP="008D10CE">
            <w:pPr>
              <w:pStyle w:val="Table"/>
              <w:rPr>
                <w:rFonts w:ascii="Times New Roman" w:hAnsi="Times New Roman" w:cs="Times New Roman"/>
                <w:szCs w:val="22"/>
              </w:rPr>
            </w:pPr>
            <w:r w:rsidRPr="00970481">
              <w:rPr>
                <w:rFonts w:ascii="Times New Roman" w:eastAsia="Times New Roman" w:hAnsi="Times New Roman" w:cs="Times New Roman"/>
                <w:bCs/>
                <w:color w:val="000000"/>
                <w:szCs w:val="22"/>
                <w:lang w:eastAsia="en-GB"/>
              </w:rPr>
              <w:t>Version submitted for AC review.</w:t>
            </w:r>
          </w:p>
        </w:tc>
      </w:tr>
      <w:tr w:rsidR="008D10CE" w:rsidRPr="00EB7DB2" w14:paraId="6871167F" w14:textId="77777777" w:rsidTr="005908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05DF9290" w14:textId="652D9257" w:rsidR="008D10CE" w:rsidRPr="00970481" w:rsidRDefault="008D10CE" w:rsidP="008D10CE">
            <w:pPr>
              <w:pStyle w:val="Table"/>
              <w:rPr>
                <w:rFonts w:ascii="Times New Roman" w:hAnsi="Times New Roman" w:cs="Times New Roman"/>
                <w:b/>
                <w:bCs/>
                <w:szCs w:val="22"/>
              </w:rPr>
            </w:pPr>
            <w:r w:rsidRPr="00970481">
              <w:rPr>
                <w:rFonts w:ascii="Times New Roman" w:eastAsia="Times New Roman" w:hAnsi="Times New Roman" w:cs="Times New Roman"/>
                <w:bCs/>
                <w:color w:val="000000"/>
                <w:szCs w:val="22"/>
                <w:lang w:eastAsia="en-GB"/>
              </w:rPr>
              <w:t>V0.99</w:t>
            </w:r>
          </w:p>
        </w:tc>
        <w:tc>
          <w:tcPr>
            <w:tcW w:w="1490" w:type="dxa"/>
            <w:tcBorders>
              <w:top w:val="single" w:sz="6" w:space="0" w:color="263673"/>
              <w:left w:val="single" w:sz="6" w:space="0" w:color="263673"/>
              <w:bottom w:val="single" w:sz="6" w:space="0" w:color="263673"/>
              <w:right w:val="single" w:sz="6" w:space="0" w:color="263673"/>
            </w:tcBorders>
          </w:tcPr>
          <w:p w14:paraId="6D064CB1" w14:textId="4FE59348" w:rsidR="008D10CE" w:rsidRPr="00970481" w:rsidRDefault="008D10CE" w:rsidP="008D10CE">
            <w:pPr>
              <w:pStyle w:val="Table"/>
              <w:jc w:val="center"/>
              <w:rPr>
                <w:rFonts w:ascii="Times New Roman" w:hAnsi="Times New Roman" w:cs="Times New Roman"/>
                <w:szCs w:val="22"/>
              </w:rPr>
            </w:pPr>
            <w:r w:rsidRPr="00970481">
              <w:rPr>
                <w:rFonts w:ascii="Times New Roman" w:eastAsia="Times New Roman" w:hAnsi="Times New Roman" w:cs="Times New Roman"/>
                <w:bCs/>
                <w:color w:val="000000"/>
                <w:szCs w:val="22"/>
                <w:lang w:eastAsia="en-GB"/>
              </w:rPr>
              <w:t>04/10/2017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72EC60F" w14:textId="5CCAF2E6" w:rsidR="008D10CE" w:rsidRPr="00970481" w:rsidRDefault="008D10CE" w:rsidP="008D10CE">
            <w:pPr>
              <w:pStyle w:val="Table"/>
              <w:rPr>
                <w:rFonts w:ascii="Times New Roman" w:hAnsi="Times New Roman" w:cs="Times New Roman"/>
                <w:szCs w:val="22"/>
              </w:rPr>
            </w:pPr>
            <w:r w:rsidRPr="00970481">
              <w:rPr>
                <w:rFonts w:ascii="Times New Roman" w:hAnsi="Times New Roman" w:cs="Times New Roman"/>
                <w:color w:val="000000"/>
                <w:szCs w:val="22"/>
                <w:lang w:eastAsia="en-GB"/>
              </w:rPr>
              <w:t>Implemented changes and updates following the AC review. Version submitted for AC approval.</w:t>
            </w:r>
          </w:p>
        </w:tc>
      </w:tr>
      <w:tr w:rsidR="008D10CE" w:rsidRPr="00EB7DB2" w14:paraId="1E54D005" w14:textId="77777777" w:rsidTr="005908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578F94D" w14:textId="42765F48" w:rsidR="008D10CE" w:rsidRPr="00970481" w:rsidRDefault="008D10CE" w:rsidP="008D10CE">
            <w:pPr>
              <w:pStyle w:val="Table"/>
              <w:rPr>
                <w:rFonts w:ascii="Times New Roman" w:hAnsi="Times New Roman" w:cs="Times New Roman"/>
                <w:b/>
                <w:bCs/>
                <w:szCs w:val="22"/>
              </w:rPr>
            </w:pPr>
            <w:r w:rsidRPr="00970481">
              <w:rPr>
                <w:rFonts w:ascii="Times New Roman" w:eastAsia="Times New Roman" w:hAnsi="Times New Roman" w:cs="Times New Roman"/>
                <w:bCs/>
                <w:color w:val="000000"/>
                <w:szCs w:val="22"/>
                <w:lang w:eastAsia="en-GB"/>
              </w:rPr>
              <w:t>V1.0</w:t>
            </w:r>
          </w:p>
        </w:tc>
        <w:tc>
          <w:tcPr>
            <w:tcW w:w="1490" w:type="dxa"/>
            <w:tcBorders>
              <w:top w:val="single" w:sz="6" w:space="0" w:color="263673"/>
              <w:left w:val="single" w:sz="6" w:space="0" w:color="263673"/>
              <w:bottom w:val="single" w:sz="6" w:space="0" w:color="263673"/>
              <w:right w:val="single" w:sz="6" w:space="0" w:color="263673"/>
            </w:tcBorders>
          </w:tcPr>
          <w:p w14:paraId="1D00DFC8" w14:textId="692B9503" w:rsidR="008D10CE" w:rsidRPr="00970481" w:rsidRDefault="008D10CE" w:rsidP="008D10CE">
            <w:pPr>
              <w:pStyle w:val="Table"/>
              <w:jc w:val="center"/>
              <w:rPr>
                <w:rFonts w:ascii="Times New Roman" w:hAnsi="Times New Roman" w:cs="Times New Roman"/>
                <w:szCs w:val="22"/>
              </w:rPr>
            </w:pPr>
            <w:r w:rsidRPr="00970481">
              <w:rPr>
                <w:rFonts w:ascii="Times New Roman" w:eastAsia="Times New Roman" w:hAnsi="Times New Roman" w:cs="Times New Roman"/>
                <w:bCs/>
                <w:color w:val="000000"/>
                <w:szCs w:val="22"/>
                <w:lang w:eastAsia="en-GB"/>
              </w:rPr>
              <w:t>27/10/2017</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4595C935" w14:textId="58C7589B" w:rsidR="008D10CE" w:rsidRPr="00B67D84" w:rsidRDefault="008D10CE" w:rsidP="008D10CE">
            <w:pPr>
              <w:pStyle w:val="Table"/>
              <w:rPr>
                <w:rFonts w:ascii="Times New Roman" w:hAnsi="Times New Roman" w:cs="Times New Roman"/>
                <w:bCs/>
                <w:szCs w:val="22"/>
              </w:rPr>
            </w:pPr>
            <w:r w:rsidRPr="00B67D84">
              <w:rPr>
                <w:rFonts w:ascii="Times New Roman" w:hAnsi="Times New Roman" w:cs="Times New Roman"/>
                <w:bCs/>
                <w:color w:val="000000"/>
                <w:szCs w:val="22"/>
                <w:lang w:eastAsia="en-GB"/>
              </w:rPr>
              <w:t>AC approved version.</w:t>
            </w:r>
          </w:p>
        </w:tc>
      </w:tr>
      <w:tr w:rsidR="008D10CE" w:rsidRPr="00EB7DB2" w14:paraId="4BAB02EC" w14:textId="77777777" w:rsidTr="005908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36BD1A85" w14:textId="5EBDF024" w:rsidR="008D10CE" w:rsidRPr="00970481" w:rsidRDefault="008D10CE" w:rsidP="008D10CE">
            <w:pPr>
              <w:pStyle w:val="Table"/>
              <w:rPr>
                <w:rFonts w:ascii="Times New Roman" w:eastAsia="Times New Roman" w:hAnsi="Times New Roman" w:cs="Times New Roman"/>
                <w:bCs/>
                <w:color w:val="000000"/>
                <w:szCs w:val="22"/>
                <w:lang w:eastAsia="en-GB"/>
              </w:rPr>
            </w:pPr>
            <w:r w:rsidRPr="00970481">
              <w:rPr>
                <w:rFonts w:ascii="Times New Roman" w:eastAsia="Times New Roman" w:hAnsi="Times New Roman" w:cs="Times New Roman"/>
                <w:bCs/>
                <w:color w:val="000000"/>
                <w:szCs w:val="22"/>
                <w:lang w:eastAsia="en-GB"/>
              </w:rPr>
              <w:t>V4.1.0</w:t>
            </w:r>
          </w:p>
        </w:tc>
        <w:tc>
          <w:tcPr>
            <w:tcW w:w="1490" w:type="dxa"/>
            <w:tcBorders>
              <w:top w:val="single" w:sz="6" w:space="0" w:color="263673"/>
              <w:left w:val="single" w:sz="6" w:space="0" w:color="263673"/>
              <w:bottom w:val="single" w:sz="6" w:space="0" w:color="263673"/>
              <w:right w:val="single" w:sz="6" w:space="0" w:color="263673"/>
            </w:tcBorders>
          </w:tcPr>
          <w:p w14:paraId="0FAF3DD5" w14:textId="5732D28E" w:rsidR="008D10CE" w:rsidRPr="00970481" w:rsidRDefault="008D10CE" w:rsidP="008D10CE">
            <w:pPr>
              <w:pStyle w:val="Table"/>
              <w:jc w:val="center"/>
              <w:rPr>
                <w:rFonts w:ascii="Times New Roman" w:eastAsia="Times New Roman" w:hAnsi="Times New Roman" w:cs="Times New Roman"/>
                <w:bCs/>
                <w:color w:val="000000"/>
                <w:szCs w:val="22"/>
                <w:lang w:eastAsia="en-GB"/>
              </w:rPr>
            </w:pPr>
            <w:r w:rsidRPr="00970481">
              <w:rPr>
                <w:rFonts w:ascii="Times New Roman" w:eastAsia="Times New Roman" w:hAnsi="Times New Roman" w:cs="Times New Roman"/>
                <w:bCs/>
                <w:color w:val="000000"/>
                <w:szCs w:val="22"/>
                <w:lang w:eastAsia="en-GB"/>
              </w:rPr>
              <w:t>24/08/2018</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0E3BBDE" w14:textId="318DC3F1" w:rsidR="008D10CE" w:rsidRPr="00970481" w:rsidRDefault="008D10CE" w:rsidP="008D10CE">
            <w:pPr>
              <w:pStyle w:val="Table"/>
              <w:rPr>
                <w:rFonts w:ascii="Times New Roman" w:eastAsia="Times New Roman" w:hAnsi="Times New Roman" w:cs="Times New Roman"/>
                <w:bCs/>
                <w:color w:val="000000"/>
                <w:szCs w:val="22"/>
                <w:lang w:eastAsia="en-GB"/>
              </w:rPr>
            </w:pPr>
            <w:r w:rsidRPr="00970481">
              <w:rPr>
                <w:rFonts w:ascii="Times New Roman" w:hAnsi="Times New Roman" w:cs="Times New Roman"/>
                <w:color w:val="000000"/>
                <w:szCs w:val="22"/>
                <w:lang w:eastAsia="en-GB"/>
              </w:rPr>
              <w:t>Performed patch changes to reference the new CDM version 4.1.0.</w:t>
            </w:r>
          </w:p>
        </w:tc>
      </w:tr>
      <w:tr w:rsidR="008D10CE" w:rsidRPr="00EB7DB2" w14:paraId="38F0FDB9" w14:textId="77777777" w:rsidTr="005908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A9BF850" w14:textId="4F252061" w:rsidR="008D10CE" w:rsidRPr="00970481" w:rsidRDefault="008D10CE" w:rsidP="008D10CE">
            <w:pPr>
              <w:pStyle w:val="Table"/>
              <w:rPr>
                <w:rFonts w:ascii="Times New Roman" w:eastAsia="Times New Roman" w:hAnsi="Times New Roman" w:cs="Times New Roman"/>
                <w:bCs/>
                <w:color w:val="000000"/>
                <w:szCs w:val="22"/>
                <w:lang w:eastAsia="en-GB"/>
              </w:rPr>
            </w:pPr>
            <w:r w:rsidRPr="00970481">
              <w:rPr>
                <w:rFonts w:ascii="Times New Roman" w:eastAsia="Times New Roman" w:hAnsi="Times New Roman" w:cs="Times New Roman"/>
                <w:bCs/>
                <w:color w:val="000000"/>
                <w:szCs w:val="22"/>
                <w:lang w:eastAsia="en-GB"/>
              </w:rPr>
              <w:t>V4.2.0</w:t>
            </w:r>
          </w:p>
        </w:tc>
        <w:tc>
          <w:tcPr>
            <w:tcW w:w="1490" w:type="dxa"/>
            <w:tcBorders>
              <w:top w:val="single" w:sz="6" w:space="0" w:color="263673"/>
              <w:left w:val="single" w:sz="6" w:space="0" w:color="263673"/>
              <w:bottom w:val="single" w:sz="6" w:space="0" w:color="263673"/>
              <w:right w:val="single" w:sz="6" w:space="0" w:color="263673"/>
            </w:tcBorders>
          </w:tcPr>
          <w:p w14:paraId="4C921A6F" w14:textId="715E293A" w:rsidR="008D10CE" w:rsidRPr="00970481" w:rsidRDefault="008D10CE" w:rsidP="008D10CE">
            <w:pPr>
              <w:pStyle w:val="Table"/>
              <w:jc w:val="center"/>
              <w:rPr>
                <w:rFonts w:ascii="Times New Roman" w:eastAsia="Times New Roman" w:hAnsi="Times New Roman" w:cs="Times New Roman"/>
                <w:bCs/>
                <w:color w:val="000000"/>
                <w:szCs w:val="22"/>
                <w:lang w:eastAsia="en-GB"/>
              </w:rPr>
            </w:pPr>
            <w:r w:rsidRPr="00970481">
              <w:rPr>
                <w:rFonts w:ascii="Times New Roman" w:eastAsia="Times New Roman" w:hAnsi="Times New Roman" w:cs="Times New Roman"/>
                <w:bCs/>
                <w:color w:val="000000"/>
                <w:szCs w:val="22"/>
                <w:lang w:eastAsia="en-GB"/>
              </w:rPr>
              <w:t>01/09/2019</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C0CFA74" w14:textId="48CDC90A" w:rsidR="008D10CE" w:rsidRPr="00970481" w:rsidRDefault="008D10CE" w:rsidP="008D10CE">
            <w:pPr>
              <w:pStyle w:val="Table"/>
              <w:rPr>
                <w:rFonts w:ascii="Times New Roman" w:eastAsia="Times New Roman" w:hAnsi="Times New Roman" w:cs="Times New Roman"/>
                <w:bCs/>
                <w:color w:val="000000"/>
                <w:szCs w:val="22"/>
                <w:lang w:eastAsia="en-GB"/>
              </w:rPr>
            </w:pPr>
            <w:r w:rsidRPr="00970481">
              <w:rPr>
                <w:rFonts w:ascii="Times New Roman" w:hAnsi="Times New Roman" w:cs="Times New Roman"/>
                <w:color w:val="000000"/>
                <w:szCs w:val="22"/>
                <w:lang w:eastAsia="en-GB"/>
              </w:rPr>
              <w:t>Performed patch changes to reference the new CDM version 4.2.0.</w:t>
            </w:r>
          </w:p>
        </w:tc>
      </w:tr>
      <w:tr w:rsidR="008D10CE" w:rsidRPr="00EB7DB2" w14:paraId="404A268B" w14:textId="77777777" w:rsidTr="0059087D">
        <w:trPr>
          <w:trHeight w:val="473"/>
        </w:trPr>
        <w:tc>
          <w:tcPr>
            <w:tcW w:w="280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04263EC" w14:textId="1CF94B59" w:rsidR="008D10CE" w:rsidRPr="00970481" w:rsidRDefault="008D10CE" w:rsidP="008D10CE">
            <w:pPr>
              <w:pStyle w:val="Table"/>
              <w:rPr>
                <w:rFonts w:ascii="Times New Roman" w:eastAsia="Times New Roman" w:hAnsi="Times New Roman" w:cs="Times New Roman"/>
                <w:bCs/>
                <w:color w:val="000000"/>
                <w:szCs w:val="22"/>
                <w:lang w:eastAsia="en-GB"/>
              </w:rPr>
            </w:pPr>
            <w:r w:rsidRPr="00970481">
              <w:rPr>
                <w:rFonts w:ascii="Times New Roman" w:hAnsi="Times New Roman" w:cs="Times New Roman"/>
                <w:color w:val="000000"/>
                <w:szCs w:val="22"/>
                <w:lang w:eastAsia="en-GB"/>
              </w:rPr>
              <w:t>V4.2.2</w:t>
            </w:r>
          </w:p>
        </w:tc>
        <w:tc>
          <w:tcPr>
            <w:tcW w:w="1490" w:type="dxa"/>
            <w:tcBorders>
              <w:top w:val="single" w:sz="6" w:space="0" w:color="263673"/>
              <w:left w:val="single" w:sz="6" w:space="0" w:color="263673"/>
              <w:bottom w:val="single" w:sz="6" w:space="0" w:color="263673"/>
              <w:right w:val="single" w:sz="6" w:space="0" w:color="263673"/>
            </w:tcBorders>
          </w:tcPr>
          <w:p w14:paraId="5E0013AC" w14:textId="34E4F13C" w:rsidR="008D10CE" w:rsidRPr="00970481" w:rsidRDefault="006A6B04" w:rsidP="008D10CE">
            <w:pPr>
              <w:pStyle w:val="Table"/>
              <w:jc w:val="center"/>
              <w:rPr>
                <w:rFonts w:ascii="Times New Roman" w:eastAsia="Times New Roman" w:hAnsi="Times New Roman" w:cs="Times New Roman"/>
                <w:bCs/>
                <w:color w:val="000000"/>
                <w:szCs w:val="22"/>
                <w:lang w:eastAsia="en-GB"/>
              </w:rPr>
            </w:pPr>
            <w:r w:rsidRPr="00970481">
              <w:rPr>
                <w:rFonts w:ascii="Times New Roman" w:hAnsi="Times New Roman" w:cs="Times New Roman"/>
                <w:color w:val="000000"/>
                <w:szCs w:val="22"/>
                <w:lang w:eastAsia="en-GB"/>
              </w:rPr>
              <w:t>26</w:t>
            </w:r>
            <w:r w:rsidR="008D10CE" w:rsidRPr="00970481">
              <w:rPr>
                <w:rFonts w:ascii="Times New Roman" w:hAnsi="Times New Roman" w:cs="Times New Roman"/>
                <w:color w:val="000000"/>
                <w:szCs w:val="22"/>
                <w:lang w:eastAsia="en-GB"/>
              </w:rPr>
              <w:t>/0</w:t>
            </w:r>
            <w:r w:rsidR="0098179B" w:rsidRPr="00970481">
              <w:rPr>
                <w:rFonts w:ascii="Times New Roman" w:hAnsi="Times New Roman" w:cs="Times New Roman"/>
                <w:color w:val="000000"/>
                <w:szCs w:val="22"/>
                <w:lang w:eastAsia="en-GB"/>
              </w:rPr>
              <w:t>5</w:t>
            </w:r>
            <w:r w:rsidR="008D10CE" w:rsidRPr="00970481">
              <w:rPr>
                <w:rFonts w:ascii="Times New Roman" w:hAnsi="Times New Roman" w:cs="Times New Roman"/>
                <w:color w:val="000000"/>
                <w:szCs w:val="22"/>
                <w:lang w:eastAsia="en-GB"/>
              </w:rPr>
              <w:t>/2023</w:t>
            </w:r>
          </w:p>
        </w:tc>
        <w:tc>
          <w:tcPr>
            <w:tcW w:w="4678"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7BDF50BF" w14:textId="77777777" w:rsidR="008D10CE" w:rsidRPr="00970481" w:rsidRDefault="008D10CE" w:rsidP="008D10CE">
            <w:pPr>
              <w:pStyle w:val="Table"/>
              <w:rPr>
                <w:rFonts w:ascii="Times New Roman" w:hAnsi="Times New Roman" w:cs="Times New Roman"/>
                <w:color w:val="000000"/>
                <w:szCs w:val="22"/>
                <w:lang w:eastAsia="en-GB"/>
              </w:rPr>
            </w:pPr>
            <w:r w:rsidRPr="00970481">
              <w:rPr>
                <w:rFonts w:ascii="Times New Roman" w:hAnsi="Times New Roman" w:cs="Times New Roman"/>
                <w:color w:val="000000"/>
                <w:szCs w:val="22"/>
                <w:lang w:eastAsia="en-GB"/>
              </w:rPr>
              <w:t>Changes related to EESSI-10915 to correct all the CP steps and specify that the sub-processes are available for the Counterparty.</w:t>
            </w:r>
          </w:p>
          <w:p w14:paraId="32C44A02" w14:textId="77777777" w:rsidR="001474C6" w:rsidRPr="00970481" w:rsidRDefault="001474C6" w:rsidP="008D10CE">
            <w:pPr>
              <w:pStyle w:val="Table"/>
              <w:rPr>
                <w:rFonts w:ascii="Times New Roman" w:hAnsi="Times New Roman" w:cs="Times New Roman"/>
                <w:color w:val="000000"/>
                <w:szCs w:val="22"/>
                <w:lang w:eastAsia="en-GB"/>
              </w:rPr>
            </w:pPr>
          </w:p>
          <w:p w14:paraId="683E2647" w14:textId="665BC63D" w:rsidR="0032189C" w:rsidRPr="00970481" w:rsidRDefault="0032189C" w:rsidP="0032189C">
            <w:pPr>
              <w:pStyle w:val="Table"/>
              <w:rPr>
                <w:rFonts w:ascii="Times New Roman" w:hAnsi="Times New Roman" w:cs="Times New Roman"/>
                <w:color w:val="000000"/>
                <w:szCs w:val="22"/>
                <w:lang w:eastAsia="en-GB"/>
              </w:rPr>
            </w:pPr>
            <w:r w:rsidRPr="00970481">
              <w:rPr>
                <w:rFonts w:ascii="Times New Roman" w:hAnsi="Times New Roman" w:cs="Times New Roman"/>
                <w:color w:val="000000"/>
                <w:szCs w:val="22"/>
                <w:lang w:eastAsia="en-GB"/>
              </w:rPr>
              <w:t xml:space="preserve">Based on: </w:t>
            </w:r>
            <w:r w:rsidR="00D01C83" w:rsidRPr="00970481">
              <w:rPr>
                <w:rFonts w:ascii="Times New Roman" w:hAnsi="Times New Roman" w:cs="Times New Roman"/>
                <w:color w:val="000000"/>
                <w:szCs w:val="22"/>
                <w:lang w:eastAsia="en-GB"/>
              </w:rPr>
              <w:t>UB_BUC_02</w:t>
            </w:r>
            <w:r w:rsidRPr="00970481">
              <w:rPr>
                <w:rFonts w:ascii="Times New Roman" w:hAnsi="Times New Roman" w:cs="Times New Roman"/>
                <w:color w:val="000000"/>
                <w:szCs w:val="22"/>
                <w:lang w:eastAsia="en-GB"/>
              </w:rPr>
              <w:t xml:space="preserve"> version 4.2.0</w:t>
            </w:r>
          </w:p>
          <w:p w14:paraId="43FF9D81" w14:textId="37AF9441" w:rsidR="008D10CE" w:rsidRPr="00970481" w:rsidRDefault="0032189C" w:rsidP="008D10CE">
            <w:pPr>
              <w:pStyle w:val="Table"/>
              <w:rPr>
                <w:rFonts w:ascii="Times New Roman" w:hAnsi="Times New Roman" w:cs="Times New Roman"/>
                <w:color w:val="000000"/>
                <w:szCs w:val="22"/>
                <w:lang w:eastAsia="en-GB"/>
              </w:rPr>
            </w:pPr>
            <w:r w:rsidRPr="00970481">
              <w:rPr>
                <w:rFonts w:ascii="Times New Roman" w:hAnsi="Times New Roman" w:cs="Times New Roman"/>
                <w:color w:val="000000"/>
                <w:szCs w:val="22"/>
                <w:lang w:eastAsia="en-GB"/>
              </w:rPr>
              <w:t>Common Data Model version: 4.2.0</w:t>
            </w:r>
          </w:p>
        </w:tc>
      </w:tr>
    </w:tbl>
    <w:p w14:paraId="3E23B0F3" w14:textId="77777777" w:rsidR="008508CE" w:rsidRPr="00EB7DB2" w:rsidRDefault="008508CE" w:rsidP="008508CE">
      <w:pPr>
        <w:jc w:val="center"/>
        <w:rPr>
          <w:rFonts w:ascii="Times New Roman" w:eastAsia="Times New Roman" w:hAnsi="Times New Roman" w:cs="Times New Roman"/>
          <w:b/>
          <w:bCs/>
          <w:color w:val="000000"/>
          <w:sz w:val="24"/>
          <w:szCs w:val="24"/>
          <w:lang w:eastAsia="en-GB"/>
        </w:rPr>
      </w:pPr>
    </w:p>
    <w:p w14:paraId="3BF657BF" w14:textId="77777777" w:rsidR="008508CE" w:rsidRPr="00EB7DB2" w:rsidRDefault="008508CE" w:rsidP="008508CE">
      <w:pPr>
        <w:jc w:val="center"/>
        <w:rPr>
          <w:rFonts w:ascii="Times New Roman" w:eastAsia="Times New Roman" w:hAnsi="Times New Roman" w:cs="Times New Roman"/>
          <w:b/>
          <w:bCs/>
          <w:color w:val="000000"/>
          <w:sz w:val="24"/>
          <w:szCs w:val="24"/>
          <w:lang w:eastAsia="en-GB"/>
        </w:rPr>
      </w:pPr>
    </w:p>
    <w:p w14:paraId="7DF838C6" w14:textId="77777777" w:rsidR="008508CE" w:rsidRPr="00EB7DB2" w:rsidRDefault="008508CE" w:rsidP="008508CE">
      <w:pPr>
        <w:jc w:val="center"/>
        <w:rPr>
          <w:rFonts w:ascii="Times New Roman" w:eastAsia="Times New Roman" w:hAnsi="Times New Roman" w:cs="Times New Roman"/>
          <w:b/>
          <w:bCs/>
          <w:color w:val="000000"/>
          <w:sz w:val="24"/>
          <w:szCs w:val="24"/>
          <w:lang w:eastAsia="en-GB"/>
        </w:rPr>
      </w:pPr>
    </w:p>
    <w:p w14:paraId="3CD58673" w14:textId="77777777" w:rsidR="008508CE" w:rsidRPr="00EB7DB2" w:rsidRDefault="008508CE" w:rsidP="008508CE">
      <w:pPr>
        <w:jc w:val="center"/>
        <w:rPr>
          <w:rFonts w:ascii="Times New Roman" w:eastAsia="Times New Roman" w:hAnsi="Times New Roman" w:cs="Times New Roman"/>
          <w:b/>
          <w:bCs/>
          <w:color w:val="000000"/>
          <w:sz w:val="24"/>
          <w:szCs w:val="24"/>
          <w:lang w:eastAsia="en-GB"/>
        </w:rPr>
      </w:pPr>
    </w:p>
    <w:p w14:paraId="648F88D0" w14:textId="77777777" w:rsidR="008D10CE" w:rsidRPr="00EB7DB2" w:rsidRDefault="008D10CE" w:rsidP="008508CE">
      <w:pPr>
        <w:jc w:val="center"/>
        <w:rPr>
          <w:rFonts w:ascii="Times New Roman" w:eastAsia="Times New Roman" w:hAnsi="Times New Roman" w:cs="Times New Roman"/>
          <w:b/>
          <w:bCs/>
          <w:color w:val="000000"/>
          <w:sz w:val="24"/>
          <w:szCs w:val="24"/>
          <w:lang w:eastAsia="en-GB"/>
        </w:rPr>
      </w:pPr>
    </w:p>
    <w:p w14:paraId="6B2AA976" w14:textId="77777777" w:rsidR="008D10CE" w:rsidRPr="00EB7DB2" w:rsidRDefault="008D10CE" w:rsidP="008508CE">
      <w:pPr>
        <w:jc w:val="center"/>
        <w:rPr>
          <w:rFonts w:ascii="Times New Roman" w:eastAsia="Times New Roman" w:hAnsi="Times New Roman" w:cs="Times New Roman"/>
          <w:b/>
          <w:bCs/>
          <w:color w:val="000000"/>
          <w:sz w:val="24"/>
          <w:szCs w:val="24"/>
          <w:lang w:eastAsia="en-GB"/>
        </w:rPr>
      </w:pPr>
    </w:p>
    <w:p w14:paraId="3B2862AB" w14:textId="77777777" w:rsidR="008D10CE" w:rsidRPr="00EB7DB2" w:rsidRDefault="008D10CE" w:rsidP="008508CE">
      <w:pPr>
        <w:jc w:val="center"/>
        <w:rPr>
          <w:rFonts w:ascii="Times New Roman" w:eastAsia="Times New Roman" w:hAnsi="Times New Roman" w:cs="Times New Roman"/>
          <w:b/>
          <w:bCs/>
          <w:color w:val="000000"/>
          <w:sz w:val="24"/>
          <w:szCs w:val="24"/>
          <w:lang w:eastAsia="en-GB"/>
        </w:rPr>
      </w:pPr>
    </w:p>
    <w:p w14:paraId="0FAC307B" w14:textId="77777777" w:rsidR="008D10CE" w:rsidRPr="00EB7DB2" w:rsidRDefault="008D10CE" w:rsidP="008508CE">
      <w:pPr>
        <w:jc w:val="center"/>
        <w:rPr>
          <w:rFonts w:ascii="Times New Roman" w:eastAsia="Times New Roman" w:hAnsi="Times New Roman" w:cs="Times New Roman"/>
          <w:b/>
          <w:bCs/>
          <w:color w:val="000000"/>
          <w:sz w:val="24"/>
          <w:szCs w:val="24"/>
          <w:lang w:eastAsia="en-GB"/>
        </w:rPr>
      </w:pPr>
    </w:p>
    <w:p w14:paraId="542F481F" w14:textId="77777777" w:rsidR="008D10CE" w:rsidRPr="00EB7DB2" w:rsidRDefault="008D10CE" w:rsidP="008508CE">
      <w:pPr>
        <w:jc w:val="center"/>
        <w:rPr>
          <w:rFonts w:ascii="Times New Roman" w:eastAsia="Times New Roman" w:hAnsi="Times New Roman" w:cs="Times New Roman"/>
          <w:b/>
          <w:bCs/>
          <w:color w:val="000000"/>
          <w:sz w:val="24"/>
          <w:szCs w:val="24"/>
          <w:lang w:eastAsia="en-GB"/>
        </w:rPr>
      </w:pPr>
    </w:p>
    <w:p w14:paraId="467E54B9" w14:textId="77777777" w:rsidR="008D10CE" w:rsidRPr="00EB7DB2" w:rsidRDefault="008D10CE" w:rsidP="008508CE">
      <w:pPr>
        <w:jc w:val="center"/>
        <w:rPr>
          <w:rFonts w:ascii="Times New Roman" w:eastAsia="Times New Roman" w:hAnsi="Times New Roman" w:cs="Times New Roman"/>
          <w:b/>
          <w:bCs/>
          <w:color w:val="000000"/>
          <w:sz w:val="24"/>
          <w:szCs w:val="24"/>
          <w:lang w:eastAsia="en-GB"/>
        </w:rPr>
      </w:pPr>
    </w:p>
    <w:p w14:paraId="4972C647" w14:textId="77777777" w:rsidR="008D10CE" w:rsidRDefault="008D10CE" w:rsidP="008508CE">
      <w:pPr>
        <w:jc w:val="center"/>
        <w:rPr>
          <w:rFonts w:ascii="Times New Roman" w:eastAsia="Times New Roman" w:hAnsi="Times New Roman" w:cs="Times New Roman"/>
          <w:b/>
          <w:bCs/>
          <w:color w:val="000000"/>
          <w:sz w:val="24"/>
          <w:szCs w:val="24"/>
          <w:lang w:eastAsia="en-GB"/>
        </w:rPr>
      </w:pPr>
    </w:p>
    <w:p w14:paraId="3AF95BD2" w14:textId="77777777" w:rsidR="00BD465D" w:rsidRPr="00EB7DB2" w:rsidRDefault="00BD465D" w:rsidP="008508CE">
      <w:pPr>
        <w:jc w:val="center"/>
        <w:rPr>
          <w:rFonts w:ascii="Times New Roman" w:eastAsia="Times New Roman" w:hAnsi="Times New Roman" w:cs="Times New Roman"/>
          <w:b/>
          <w:bCs/>
          <w:color w:val="000000"/>
          <w:sz w:val="24"/>
          <w:szCs w:val="24"/>
          <w:lang w:eastAsia="en-GB"/>
        </w:rPr>
      </w:pPr>
    </w:p>
    <w:p w14:paraId="7E67D871" w14:textId="77777777" w:rsidR="00970481" w:rsidRPr="00EB7DB2" w:rsidRDefault="00970481" w:rsidP="00975820">
      <w:pPr>
        <w:spacing w:line="240" w:lineRule="auto"/>
        <w:rPr>
          <w:rFonts w:ascii="Times New Roman" w:hAnsi="Times New Roman" w:cs="Times New Roman"/>
        </w:rPr>
      </w:pPr>
    </w:p>
    <w:p w14:paraId="6966D14B" w14:textId="77777777" w:rsidR="00970481" w:rsidRDefault="00970481" w:rsidP="00975820">
      <w:pPr>
        <w:pStyle w:val="Heading1"/>
        <w:spacing w:line="240" w:lineRule="auto"/>
        <w:rPr>
          <w:rFonts w:ascii="Times New Roman" w:hAnsi="Times New Roman" w:cs="Times New Roman"/>
        </w:rPr>
      </w:pPr>
      <w:bookmarkStart w:id="2" w:name="UB_BUC_01"/>
    </w:p>
    <w:p w14:paraId="77A5C7A3" w14:textId="572CB69F" w:rsidR="005F1A6C" w:rsidRPr="00EB7DB2" w:rsidRDefault="009A3C41" w:rsidP="00975820">
      <w:pPr>
        <w:pStyle w:val="Heading1"/>
        <w:spacing w:line="240" w:lineRule="auto"/>
        <w:rPr>
          <w:rFonts w:ascii="Times New Roman" w:hAnsi="Times New Roman" w:cs="Times New Roman"/>
        </w:rPr>
      </w:pPr>
      <w:bookmarkStart w:id="3" w:name="_Toc135661074"/>
      <w:r w:rsidRPr="00EB7DB2">
        <w:rPr>
          <w:rFonts w:ascii="Times New Roman" w:hAnsi="Times New Roman" w:cs="Times New Roman"/>
        </w:rPr>
        <w:lastRenderedPageBreak/>
        <w:t>UB_BUC_02 - Export of unemployment benefits</w:t>
      </w:r>
      <w:bookmarkEnd w:id="3"/>
      <w:r w:rsidRPr="00EB7DB2">
        <w:rPr>
          <w:rFonts w:ascii="Times New Roman" w:hAnsi="Times New Roman" w:cs="Times New Roman"/>
        </w:rPr>
        <w:t xml:space="preserve"> </w:t>
      </w:r>
      <w:bookmarkEnd w:id="0"/>
      <w:bookmarkEnd w:id="2"/>
    </w:p>
    <w:p w14:paraId="66CDF3AD" w14:textId="08677448" w:rsidR="005F1A6C" w:rsidRPr="00970481" w:rsidRDefault="00264594" w:rsidP="00975820">
      <w:pPr>
        <w:spacing w:after="120" w:line="240" w:lineRule="auto"/>
        <w:jc w:val="both"/>
        <w:rPr>
          <w:rFonts w:ascii="Times New Roman" w:hAnsi="Times New Roman" w:cs="Times New Roman"/>
        </w:rPr>
      </w:pPr>
      <w:r w:rsidRPr="00970481">
        <w:rPr>
          <w:rFonts w:ascii="Times New Roman" w:hAnsi="Times New Roman" w:cs="Times New Roman"/>
          <w:u w:val="single"/>
        </w:rPr>
        <w:t>Description:</w:t>
      </w:r>
      <w:r w:rsidRPr="00970481">
        <w:rPr>
          <w:rFonts w:ascii="Times New Roman" w:hAnsi="Times New Roman" w:cs="Times New Roman"/>
        </w:rPr>
        <w:t xml:space="preserve"> </w:t>
      </w:r>
      <w:r w:rsidR="001D086A" w:rsidRPr="00970481">
        <w:rPr>
          <w:rFonts w:ascii="Times New Roman" w:hAnsi="Times New Roman" w:cs="Times New Roman"/>
        </w:rPr>
        <w:t xml:space="preserve">The </w:t>
      </w:r>
      <w:r w:rsidR="005F1A6C" w:rsidRPr="00970481">
        <w:rPr>
          <w:rFonts w:ascii="Times New Roman" w:hAnsi="Times New Roman" w:cs="Times New Roman"/>
        </w:rPr>
        <w:t>BUC</w:t>
      </w:r>
      <w:r w:rsidR="001D086A" w:rsidRPr="00970481">
        <w:rPr>
          <w:rFonts w:ascii="Times New Roman" w:hAnsi="Times New Roman" w:cs="Times New Roman"/>
        </w:rPr>
        <w:t xml:space="preserve"> allow</w:t>
      </w:r>
      <w:r w:rsidR="005F1A6C" w:rsidRPr="00970481">
        <w:rPr>
          <w:rFonts w:ascii="Times New Roman" w:hAnsi="Times New Roman" w:cs="Times New Roman"/>
        </w:rPr>
        <w:t xml:space="preserve">s </w:t>
      </w:r>
      <w:r w:rsidR="001D086A" w:rsidRPr="00970481">
        <w:rPr>
          <w:rFonts w:ascii="Times New Roman" w:hAnsi="Times New Roman" w:cs="Times New Roman"/>
        </w:rPr>
        <w:t xml:space="preserve">institutions in </w:t>
      </w:r>
      <w:r w:rsidR="005F1A6C" w:rsidRPr="00970481">
        <w:rPr>
          <w:rFonts w:ascii="Times New Roman" w:hAnsi="Times New Roman" w:cs="Times New Roman"/>
        </w:rPr>
        <w:t>various</w:t>
      </w:r>
      <w:r w:rsidR="001D086A" w:rsidRPr="00970481">
        <w:rPr>
          <w:rFonts w:ascii="Times New Roman" w:hAnsi="Times New Roman" w:cs="Times New Roman"/>
        </w:rPr>
        <w:t xml:space="preserve"> </w:t>
      </w:r>
      <w:r w:rsidR="005E0B58" w:rsidRPr="00970481">
        <w:rPr>
          <w:rFonts w:ascii="Times New Roman" w:hAnsi="Times New Roman" w:cs="Times New Roman"/>
        </w:rPr>
        <w:t>M</w:t>
      </w:r>
      <w:r w:rsidR="001D086A" w:rsidRPr="00970481">
        <w:rPr>
          <w:rFonts w:ascii="Times New Roman" w:hAnsi="Times New Roman" w:cs="Times New Roman"/>
        </w:rPr>
        <w:t xml:space="preserve">ember </w:t>
      </w:r>
      <w:r w:rsidR="005E0B58" w:rsidRPr="00970481">
        <w:rPr>
          <w:rFonts w:ascii="Times New Roman" w:hAnsi="Times New Roman" w:cs="Times New Roman"/>
        </w:rPr>
        <w:t>S</w:t>
      </w:r>
      <w:r w:rsidR="001D086A" w:rsidRPr="00970481">
        <w:rPr>
          <w:rFonts w:ascii="Times New Roman" w:hAnsi="Times New Roman" w:cs="Times New Roman"/>
        </w:rPr>
        <w:t xml:space="preserve">tates </w:t>
      </w:r>
      <w:r w:rsidR="00A82459" w:rsidRPr="00970481">
        <w:rPr>
          <w:rFonts w:ascii="Times New Roman" w:hAnsi="Times New Roman" w:cs="Times New Roman"/>
        </w:rPr>
        <w:t xml:space="preserve">(MS) </w:t>
      </w:r>
      <w:r w:rsidR="001D086A" w:rsidRPr="00970481">
        <w:rPr>
          <w:rFonts w:ascii="Times New Roman" w:hAnsi="Times New Roman" w:cs="Times New Roman"/>
        </w:rPr>
        <w:t xml:space="preserve">to exchange information </w:t>
      </w:r>
      <w:r w:rsidR="005F1A6C" w:rsidRPr="00970481">
        <w:rPr>
          <w:rFonts w:ascii="Times New Roman" w:hAnsi="Times New Roman" w:cs="Times New Roman"/>
        </w:rPr>
        <w:t xml:space="preserve">related to the export of unemployment benefits </w:t>
      </w:r>
      <w:r w:rsidR="00C85747" w:rsidRPr="00970481">
        <w:rPr>
          <w:rFonts w:ascii="Times New Roman" w:hAnsi="Times New Roman" w:cs="Times New Roman"/>
        </w:rPr>
        <w:t xml:space="preserve">(UB) </w:t>
      </w:r>
      <w:r w:rsidR="005F1A6C" w:rsidRPr="00970481">
        <w:rPr>
          <w:rFonts w:ascii="Times New Roman" w:hAnsi="Times New Roman" w:cs="Times New Roman"/>
        </w:rPr>
        <w:t xml:space="preserve">for unemployed persons </w:t>
      </w:r>
      <w:r w:rsidR="00FB7108" w:rsidRPr="00970481">
        <w:rPr>
          <w:rFonts w:ascii="Times New Roman" w:hAnsi="Times New Roman" w:cs="Times New Roman"/>
        </w:rPr>
        <w:t xml:space="preserve">(jobseekers) </w:t>
      </w:r>
      <w:r w:rsidR="005F1A6C" w:rsidRPr="00970481">
        <w:rPr>
          <w:rFonts w:ascii="Times New Roman" w:hAnsi="Times New Roman" w:cs="Times New Roman"/>
        </w:rPr>
        <w:t xml:space="preserve">who seek work in a </w:t>
      </w:r>
      <w:r w:rsidR="00A82459" w:rsidRPr="00970481">
        <w:rPr>
          <w:rFonts w:ascii="Times New Roman" w:hAnsi="Times New Roman" w:cs="Times New Roman"/>
        </w:rPr>
        <w:t>MS</w:t>
      </w:r>
      <w:r w:rsidR="005F1A6C" w:rsidRPr="00970481">
        <w:rPr>
          <w:rFonts w:ascii="Times New Roman" w:hAnsi="Times New Roman" w:cs="Times New Roman"/>
        </w:rPr>
        <w:t xml:space="preserve"> other than the competent one. </w:t>
      </w:r>
    </w:p>
    <w:p w14:paraId="0C4EAB22" w14:textId="37F1A736" w:rsidR="001809F6" w:rsidRPr="00970481" w:rsidRDefault="001809F6" w:rsidP="00975820">
      <w:pPr>
        <w:spacing w:after="0" w:line="240" w:lineRule="auto"/>
        <w:jc w:val="both"/>
        <w:rPr>
          <w:rFonts w:ascii="Times New Roman" w:hAnsi="Times New Roman" w:cs="Times New Roman"/>
        </w:rPr>
      </w:pPr>
      <w:r w:rsidRPr="00970481">
        <w:rPr>
          <w:rFonts w:ascii="Times New Roman" w:hAnsi="Times New Roman" w:cs="Times New Roman"/>
        </w:rPr>
        <w:t xml:space="preserve">We consider </w:t>
      </w:r>
      <w:r w:rsidR="0059314A" w:rsidRPr="00970481">
        <w:rPr>
          <w:rFonts w:ascii="Times New Roman" w:hAnsi="Times New Roman" w:cs="Times New Roman"/>
        </w:rPr>
        <w:t xml:space="preserve">that </w:t>
      </w:r>
      <w:r w:rsidRPr="00970481">
        <w:rPr>
          <w:rFonts w:ascii="Times New Roman" w:hAnsi="Times New Roman" w:cs="Times New Roman"/>
        </w:rPr>
        <w:t>the petitioner/</w:t>
      </w:r>
      <w:r w:rsidR="00764C5E" w:rsidRPr="00970481">
        <w:rPr>
          <w:rFonts w:ascii="Times New Roman" w:hAnsi="Times New Roman" w:cs="Times New Roman"/>
        </w:rPr>
        <w:t>jobseeker</w:t>
      </w:r>
      <w:r w:rsidRPr="00970481">
        <w:rPr>
          <w:rFonts w:ascii="Times New Roman" w:hAnsi="Times New Roman" w:cs="Times New Roman"/>
        </w:rPr>
        <w:t xml:space="preserve"> meets the following conditions:</w:t>
      </w:r>
    </w:p>
    <w:p w14:paraId="0213272F" w14:textId="77777777" w:rsidR="00CA41B7" w:rsidRPr="00970481" w:rsidRDefault="00CA41B7" w:rsidP="00975820">
      <w:pPr>
        <w:numPr>
          <w:ilvl w:val="0"/>
          <w:numId w:val="26"/>
        </w:numPr>
        <w:spacing w:after="60" w:line="240" w:lineRule="auto"/>
        <w:jc w:val="both"/>
        <w:rPr>
          <w:rFonts w:ascii="Times New Roman" w:hAnsi="Times New Roman" w:cs="Times New Roman"/>
        </w:rPr>
      </w:pPr>
      <w:r w:rsidRPr="00970481">
        <w:rPr>
          <w:rFonts w:ascii="Times New Roman" w:hAnsi="Times New Roman" w:cs="Times New Roman"/>
        </w:rPr>
        <w:t xml:space="preserve">Is unemployed, is entitled to and was granted unemployment benefits by the competent </w:t>
      </w:r>
      <w:proofErr w:type="gramStart"/>
      <w:r w:rsidRPr="00970481">
        <w:rPr>
          <w:rFonts w:ascii="Times New Roman" w:hAnsi="Times New Roman" w:cs="Times New Roman"/>
        </w:rPr>
        <w:t>MS;</w:t>
      </w:r>
      <w:proofErr w:type="gramEnd"/>
      <w:r w:rsidRPr="00970481">
        <w:rPr>
          <w:rFonts w:ascii="Times New Roman" w:hAnsi="Times New Roman" w:cs="Times New Roman"/>
        </w:rPr>
        <w:t xml:space="preserve"> </w:t>
      </w:r>
    </w:p>
    <w:p w14:paraId="33D2E5F4" w14:textId="77777777" w:rsidR="00CA41B7" w:rsidRPr="00970481" w:rsidRDefault="00CA41B7" w:rsidP="00975820">
      <w:pPr>
        <w:numPr>
          <w:ilvl w:val="0"/>
          <w:numId w:val="26"/>
        </w:numPr>
        <w:spacing w:after="60" w:line="240" w:lineRule="auto"/>
        <w:jc w:val="both"/>
        <w:rPr>
          <w:rFonts w:ascii="Times New Roman" w:hAnsi="Times New Roman" w:cs="Times New Roman"/>
        </w:rPr>
      </w:pPr>
      <w:r w:rsidRPr="00970481">
        <w:rPr>
          <w:rFonts w:ascii="Times New Roman" w:hAnsi="Times New Roman" w:cs="Times New Roman"/>
        </w:rPr>
        <w:t>He/she informed the institution of the competent MS of his/her decision to seek work in another Member State under the conditions laid down in Article 64 of Regulation 883/2004.</w:t>
      </w:r>
    </w:p>
    <w:p w14:paraId="3CCC9E1B" w14:textId="77777777" w:rsidR="00CA41B7" w:rsidRPr="00970481" w:rsidRDefault="00CA41B7" w:rsidP="00975820">
      <w:pPr>
        <w:tabs>
          <w:tab w:val="left" w:pos="142"/>
        </w:tabs>
        <w:spacing w:after="60" w:line="240" w:lineRule="auto"/>
        <w:ind w:left="142"/>
        <w:jc w:val="both"/>
        <w:rPr>
          <w:rFonts w:ascii="Times New Roman" w:hAnsi="Times New Roman" w:cs="Times New Roman"/>
        </w:rPr>
      </w:pPr>
      <w:r w:rsidRPr="00970481">
        <w:rPr>
          <w:rFonts w:ascii="Times New Roman" w:hAnsi="Times New Roman" w:cs="Times New Roman"/>
        </w:rPr>
        <w:t>The petitioner/jobseeker can belong to one of the three different groups of migrant workers:</w:t>
      </w:r>
    </w:p>
    <w:p w14:paraId="10DA41D6" w14:textId="77777777" w:rsidR="00CA41B7" w:rsidRPr="00970481" w:rsidRDefault="00CA41B7" w:rsidP="00975820">
      <w:pPr>
        <w:numPr>
          <w:ilvl w:val="0"/>
          <w:numId w:val="33"/>
        </w:numPr>
        <w:spacing w:after="0" w:line="240" w:lineRule="auto"/>
        <w:jc w:val="both"/>
        <w:rPr>
          <w:rFonts w:ascii="Times New Roman" w:hAnsi="Times New Roman" w:cs="Times New Roman"/>
        </w:rPr>
      </w:pPr>
      <w:r w:rsidRPr="00970481">
        <w:rPr>
          <w:rFonts w:ascii="Times New Roman" w:hAnsi="Times New Roman" w:cs="Times New Roman"/>
        </w:rPr>
        <w:t>The main group are jobseekers who reside in the competent MS, are entitled to UB and want to seek work in another MS (Art. 64 Reg. 883/04).</w:t>
      </w:r>
    </w:p>
    <w:p w14:paraId="201C61EC" w14:textId="77777777" w:rsidR="00CA41B7" w:rsidRPr="00970481" w:rsidRDefault="00CA41B7" w:rsidP="00975820">
      <w:pPr>
        <w:numPr>
          <w:ilvl w:val="0"/>
          <w:numId w:val="33"/>
        </w:numPr>
        <w:spacing w:after="0" w:line="240" w:lineRule="auto"/>
        <w:jc w:val="both"/>
        <w:rPr>
          <w:rFonts w:ascii="Times New Roman" w:hAnsi="Times New Roman" w:cs="Times New Roman"/>
        </w:rPr>
      </w:pPr>
      <w:r w:rsidRPr="00970481">
        <w:rPr>
          <w:rFonts w:ascii="Times New Roman" w:hAnsi="Times New Roman" w:cs="Times New Roman"/>
        </w:rPr>
        <w:t xml:space="preserve">Rare cases: The petitioner may belong to a special group of former </w:t>
      </w:r>
      <w:proofErr w:type="spellStart"/>
      <w:r w:rsidRPr="00970481">
        <w:rPr>
          <w:rFonts w:ascii="Times New Roman" w:hAnsi="Times New Roman" w:cs="Times New Roman"/>
        </w:rPr>
        <w:t>crossborder</w:t>
      </w:r>
      <w:proofErr w:type="spellEnd"/>
      <w:r w:rsidRPr="00970481">
        <w:rPr>
          <w:rFonts w:ascii="Times New Roman" w:hAnsi="Times New Roman" w:cs="Times New Roman"/>
        </w:rPr>
        <w:t xml:space="preserve"> workers as described in Art. 65 (5) (b) Reg. 883/2004. These </w:t>
      </w:r>
      <w:proofErr w:type="spellStart"/>
      <w:r w:rsidRPr="00970481">
        <w:rPr>
          <w:rFonts w:ascii="Times New Roman" w:hAnsi="Times New Roman" w:cs="Times New Roman"/>
        </w:rPr>
        <w:t>crossborder</w:t>
      </w:r>
      <w:proofErr w:type="spellEnd"/>
      <w:r w:rsidRPr="00970481">
        <w:rPr>
          <w:rFonts w:ascii="Times New Roman" w:hAnsi="Times New Roman" w:cs="Times New Roman"/>
        </w:rPr>
        <w:t xml:space="preserve"> workers return to the MS of residence after having received UB in the MS of last activity. If such a </w:t>
      </w:r>
      <w:proofErr w:type="spellStart"/>
      <w:r w:rsidRPr="00970481">
        <w:rPr>
          <w:rFonts w:ascii="Times New Roman" w:hAnsi="Times New Roman" w:cs="Times New Roman"/>
        </w:rPr>
        <w:t>crossborder</w:t>
      </w:r>
      <w:proofErr w:type="spellEnd"/>
      <w:r w:rsidRPr="00970481">
        <w:rPr>
          <w:rFonts w:ascii="Times New Roman" w:hAnsi="Times New Roman" w:cs="Times New Roman"/>
        </w:rPr>
        <w:t xml:space="preserve"> worker applies for UB in the country of residence, the State of residence </w:t>
      </w:r>
      <w:proofErr w:type="gramStart"/>
      <w:r w:rsidRPr="00970481">
        <w:rPr>
          <w:rFonts w:ascii="Times New Roman" w:hAnsi="Times New Roman" w:cs="Times New Roman"/>
        </w:rPr>
        <w:t>has to</w:t>
      </w:r>
      <w:proofErr w:type="gramEnd"/>
      <w:r w:rsidRPr="00970481">
        <w:rPr>
          <w:rFonts w:ascii="Times New Roman" w:hAnsi="Times New Roman" w:cs="Times New Roman"/>
        </w:rPr>
        <w:t xml:space="preserve"> verify whether the person concerned is entitled to export of UB from the MS of last activity in accordance with Art. 64 of Regulation 883/2004. This entitlement would have priority and the entitlement in the State of residence steps in only once the export is finished. The information whether such jobseeker has UB exported from the State of last activity should appear in SED U017, however, the MS of residence can also verify this by requesting the document on export from the MS of last activity. If there is no exported benefit from the MS of last activity, that MS notifies this information in a special section of SED U008 and the BUC ends.</w:t>
      </w:r>
    </w:p>
    <w:p w14:paraId="7BE55088" w14:textId="77777777" w:rsidR="00CA41B7" w:rsidRPr="00970481" w:rsidRDefault="00CA41B7" w:rsidP="00975820">
      <w:pPr>
        <w:numPr>
          <w:ilvl w:val="0"/>
          <w:numId w:val="33"/>
        </w:numPr>
        <w:spacing w:after="60" w:line="240" w:lineRule="auto"/>
        <w:jc w:val="both"/>
        <w:rPr>
          <w:rFonts w:ascii="Times New Roman" w:hAnsi="Times New Roman" w:cs="Times New Roman"/>
        </w:rPr>
      </w:pPr>
      <w:r w:rsidRPr="00970481">
        <w:rPr>
          <w:rFonts w:ascii="Times New Roman" w:hAnsi="Times New Roman" w:cs="Times New Roman"/>
        </w:rPr>
        <w:t>Rare cases: The jobseeker could be covered by Art. 65a (3) of Regulation 883/2004 (frontier self-employed persons whose State of residence does not have any UB scheme for self-employed). In such case, the period of export can be extended up to the end of the whole period of entitlement to benefits in the State of last activity.</w:t>
      </w:r>
    </w:p>
    <w:p w14:paraId="03E49187" w14:textId="77777777" w:rsidR="00FB7108" w:rsidRPr="00970481" w:rsidRDefault="00CA41B7" w:rsidP="00975820">
      <w:pPr>
        <w:spacing w:after="0" w:line="240" w:lineRule="auto"/>
        <w:jc w:val="both"/>
        <w:rPr>
          <w:rFonts w:ascii="Times New Roman" w:hAnsi="Times New Roman" w:cs="Times New Roman"/>
        </w:rPr>
      </w:pPr>
      <w:r w:rsidRPr="00970481">
        <w:rPr>
          <w:rFonts w:ascii="Times New Roman" w:hAnsi="Times New Roman" w:cs="Times New Roman"/>
        </w:rPr>
        <w:t xml:space="preserve">Description of possible situations covered by UB_BUC_02: </w:t>
      </w:r>
    </w:p>
    <w:p w14:paraId="274F5B48" w14:textId="726B1318" w:rsidR="00CA41B7" w:rsidRPr="00970481" w:rsidRDefault="00CA41B7" w:rsidP="00975820">
      <w:pPr>
        <w:pStyle w:val="ListParagraph"/>
        <w:numPr>
          <w:ilvl w:val="0"/>
          <w:numId w:val="29"/>
        </w:numPr>
        <w:jc w:val="both"/>
        <w:rPr>
          <w:sz w:val="22"/>
          <w:szCs w:val="22"/>
          <w:lang w:val="en-GB"/>
        </w:rPr>
      </w:pPr>
      <w:r w:rsidRPr="00970481">
        <w:rPr>
          <w:color w:val="000000"/>
          <w:sz w:val="22"/>
          <w:szCs w:val="22"/>
          <w:lang w:val="en-GB"/>
        </w:rPr>
        <w:t>Normally, once the jobseeker takes a decision to look for work in a Member State different from the competent State (which grants and pays his/her unemployment benefits) and informs the competent institution thereof, he/she should be issued Portable document (PD) U2. With this form, the jobseeker should register with the employment services of the Member State where he/she goes to look for work (hereinafter called “assisting State”). However, it could happen that the jobseeker has lost his/her PD U2 on the way to the assisting State and for that or some other reason he/she cannot present PD U2 upon his/her registration with the institution of the assisting State (hereinafter called “assisting institution”).</w:t>
      </w:r>
    </w:p>
    <w:p w14:paraId="2A6DA5F6" w14:textId="77777777" w:rsidR="00CA41B7" w:rsidRPr="00970481" w:rsidRDefault="00CA41B7" w:rsidP="00975820">
      <w:pPr>
        <w:numPr>
          <w:ilvl w:val="0"/>
          <w:numId w:val="29"/>
        </w:numPr>
        <w:spacing w:after="0" w:line="240" w:lineRule="auto"/>
        <w:jc w:val="both"/>
        <w:rPr>
          <w:rFonts w:ascii="Times New Roman" w:hAnsi="Times New Roman" w:cs="Times New Roman"/>
        </w:rPr>
      </w:pPr>
      <w:r w:rsidRPr="00970481">
        <w:rPr>
          <w:rFonts w:ascii="Times New Roman" w:hAnsi="Times New Roman" w:cs="Times New Roman"/>
        </w:rPr>
        <w:t>The registration of the jobseeker in the assisting State is a step which initiates the electronic data exchange relevant for the export of unemployment benefits (UB_BUC_02) and this BUC covers two possible situations:</w:t>
      </w:r>
    </w:p>
    <w:p w14:paraId="4B8488D0" w14:textId="2147CD7D" w:rsidR="00CA41B7" w:rsidRPr="00970481" w:rsidRDefault="00CA41B7" w:rsidP="00975820">
      <w:pPr>
        <w:numPr>
          <w:ilvl w:val="1"/>
          <w:numId w:val="29"/>
        </w:numPr>
        <w:spacing w:after="0" w:line="240" w:lineRule="auto"/>
        <w:jc w:val="both"/>
        <w:rPr>
          <w:rFonts w:ascii="Times New Roman" w:hAnsi="Times New Roman" w:cs="Times New Roman"/>
        </w:rPr>
      </w:pPr>
      <w:r w:rsidRPr="00970481">
        <w:rPr>
          <w:rFonts w:ascii="Times New Roman" w:hAnsi="Times New Roman" w:cs="Times New Roman"/>
        </w:rPr>
        <w:t xml:space="preserve">Registration </w:t>
      </w:r>
      <w:r w:rsidRPr="00970481">
        <w:rPr>
          <w:rFonts w:ascii="Times New Roman" w:hAnsi="Times New Roman" w:cs="Times New Roman"/>
          <w:b/>
        </w:rPr>
        <w:t>with</w:t>
      </w:r>
      <w:r w:rsidRPr="00970481">
        <w:rPr>
          <w:rFonts w:ascii="Times New Roman" w:hAnsi="Times New Roman" w:cs="Times New Roman"/>
        </w:rPr>
        <w:t xml:space="preserve"> an available Portable document (PD) U2 (normal case) –The competent MS issues PD U2 to the jobseeker prior to his/her departure. The jobseeker provides PD U2 and registers with the assisting institution in the assisting MS upon his arrival. In this case the assisting institution shall notify the competent MS without delay about the jobseeker’s registration date and his/her new address in the assisting State by sending SED U009. This is important for the competent institution to continue paying UB to the jobseeker.</w:t>
      </w:r>
    </w:p>
    <w:p w14:paraId="3ACA61A2" w14:textId="6363E187" w:rsidR="00FB7108" w:rsidRPr="00970481" w:rsidRDefault="00CA41B7" w:rsidP="00975820">
      <w:pPr>
        <w:pStyle w:val="ListParagraph"/>
        <w:numPr>
          <w:ilvl w:val="1"/>
          <w:numId w:val="29"/>
        </w:numPr>
        <w:spacing w:after="60"/>
        <w:jc w:val="both"/>
        <w:rPr>
          <w:sz w:val="22"/>
          <w:szCs w:val="22"/>
          <w:lang w:val="en-GB"/>
        </w:rPr>
      </w:pPr>
      <w:r w:rsidRPr="00970481">
        <w:rPr>
          <w:rFonts w:eastAsiaTheme="minorHAnsi"/>
          <w:sz w:val="22"/>
          <w:szCs w:val="22"/>
          <w:lang w:val="en-GB" w:eastAsia="en-US"/>
        </w:rPr>
        <w:t xml:space="preserve">Registration </w:t>
      </w:r>
      <w:r w:rsidRPr="00970481">
        <w:rPr>
          <w:rFonts w:eastAsiaTheme="minorHAnsi"/>
          <w:b/>
          <w:sz w:val="22"/>
          <w:szCs w:val="22"/>
          <w:lang w:val="en-GB" w:eastAsia="en-US"/>
        </w:rPr>
        <w:t>without</w:t>
      </w:r>
      <w:r w:rsidRPr="00970481">
        <w:rPr>
          <w:rFonts w:eastAsiaTheme="minorHAnsi"/>
          <w:sz w:val="22"/>
          <w:szCs w:val="22"/>
          <w:lang w:val="en-GB" w:eastAsia="en-US"/>
        </w:rPr>
        <w:t xml:space="preserve"> available PD U2 document (exceptional case) –In this case the jobseeker cannot provide PD U2 to the assisting institution. The assisting institution sends SED </w:t>
      </w:r>
      <w:r w:rsidRPr="00970481">
        <w:rPr>
          <w:rFonts w:eastAsiaTheme="minorHAnsi"/>
          <w:b/>
          <w:sz w:val="22"/>
          <w:szCs w:val="22"/>
          <w:lang w:val="en-GB" w:eastAsia="en-US"/>
        </w:rPr>
        <w:t>U007</w:t>
      </w:r>
      <w:r w:rsidRPr="00970481">
        <w:rPr>
          <w:rFonts w:eastAsiaTheme="minorHAnsi"/>
          <w:sz w:val="22"/>
          <w:szCs w:val="22"/>
          <w:lang w:val="en-GB" w:eastAsia="en-US"/>
        </w:rPr>
        <w:t xml:space="preserve"> to request the document on export from the competent institution and indicates the date of registration. The competent institution sends the requested document SED </w:t>
      </w:r>
      <w:r w:rsidRPr="00970481">
        <w:rPr>
          <w:rFonts w:eastAsiaTheme="minorHAnsi"/>
          <w:b/>
          <w:sz w:val="22"/>
          <w:szCs w:val="22"/>
          <w:lang w:val="en-GB" w:eastAsia="en-US"/>
        </w:rPr>
        <w:t>U008</w:t>
      </w:r>
      <w:r w:rsidRPr="00970481">
        <w:rPr>
          <w:rFonts w:eastAsiaTheme="minorHAnsi"/>
          <w:sz w:val="22"/>
          <w:szCs w:val="22"/>
          <w:lang w:val="en-GB" w:eastAsia="en-US"/>
        </w:rPr>
        <w:t xml:space="preserve"> to the assisting institution and continues to pay UB to the jobseeker. </w:t>
      </w:r>
    </w:p>
    <w:p w14:paraId="3681611D" w14:textId="01104724" w:rsidR="00CA41B7" w:rsidRPr="00970481" w:rsidRDefault="00CA41B7" w:rsidP="00975820">
      <w:pPr>
        <w:spacing w:after="60" w:line="240" w:lineRule="auto"/>
        <w:ind w:left="208"/>
        <w:jc w:val="both"/>
        <w:rPr>
          <w:rFonts w:ascii="Times New Roman" w:hAnsi="Times New Roman" w:cs="Times New Roman"/>
        </w:rPr>
      </w:pPr>
      <w:r w:rsidRPr="00970481">
        <w:rPr>
          <w:rFonts w:ascii="Times New Roman" w:hAnsi="Times New Roman" w:cs="Times New Roman"/>
        </w:rPr>
        <w:lastRenderedPageBreak/>
        <w:t xml:space="preserve">Once the jobseeker registers with the employment services of the assisting State, he/she is subject to the control procedure organised there and to the same conditions and regime as local jobseekers. It is for the assisting institution to follow the situation of the jobseeker and, if necessary, report relevant information to the competent institution. The BUC recognises the following optional data exchanges which may take place, depending on the circumstances of each </w:t>
      </w:r>
      <w:proofErr w:type="gramStart"/>
      <w:r w:rsidRPr="00970481">
        <w:rPr>
          <w:rFonts w:ascii="Times New Roman" w:hAnsi="Times New Roman" w:cs="Times New Roman"/>
        </w:rPr>
        <w:t>particular case</w:t>
      </w:r>
      <w:proofErr w:type="gramEnd"/>
      <w:r w:rsidRPr="00970481">
        <w:rPr>
          <w:rFonts w:ascii="Times New Roman" w:hAnsi="Times New Roman" w:cs="Times New Roman"/>
        </w:rPr>
        <w:t>, after the registration of the jobseeker during the export period:</w:t>
      </w:r>
    </w:p>
    <w:p w14:paraId="1C776F4D" w14:textId="4BF6694D" w:rsidR="00CA41B7" w:rsidRPr="00970481" w:rsidRDefault="00CA41B7" w:rsidP="00975820">
      <w:pPr>
        <w:numPr>
          <w:ilvl w:val="0"/>
          <w:numId w:val="29"/>
        </w:numPr>
        <w:spacing w:after="60" w:line="240" w:lineRule="auto"/>
        <w:jc w:val="both"/>
        <w:rPr>
          <w:rFonts w:ascii="Times New Roman" w:hAnsi="Times New Roman" w:cs="Times New Roman"/>
        </w:rPr>
      </w:pPr>
      <w:r w:rsidRPr="00970481">
        <w:rPr>
          <w:rFonts w:ascii="Times New Roman" w:hAnsi="Times New Roman" w:cs="Times New Roman"/>
          <w:b/>
          <w:color w:val="000000"/>
        </w:rPr>
        <w:t xml:space="preserve">Monthly follow-up - </w:t>
      </w:r>
      <w:r w:rsidRPr="00970481">
        <w:rPr>
          <w:rFonts w:ascii="Times New Roman" w:hAnsi="Times New Roman" w:cs="Times New Roman"/>
        </w:rPr>
        <w:t xml:space="preserve">The competent institution may request a monthly follow up from the assisting institution. This can be done either directly on Portable Document U2 (point 3.2) or subsequently with SED </w:t>
      </w:r>
      <w:r w:rsidRPr="00970481">
        <w:rPr>
          <w:rFonts w:ascii="Times New Roman" w:hAnsi="Times New Roman" w:cs="Times New Roman"/>
          <w:b/>
        </w:rPr>
        <w:t>U012</w:t>
      </w:r>
      <w:r w:rsidRPr="00970481">
        <w:rPr>
          <w:rFonts w:ascii="Times New Roman" w:hAnsi="Times New Roman" w:cs="Times New Roman"/>
        </w:rPr>
        <w:t xml:space="preserve">. If the monthly follow up is requested, the assisting institution has to reply with SED </w:t>
      </w:r>
      <w:r w:rsidRPr="00970481">
        <w:rPr>
          <w:rFonts w:ascii="Times New Roman" w:hAnsi="Times New Roman" w:cs="Times New Roman"/>
          <w:b/>
        </w:rPr>
        <w:t>U013</w:t>
      </w:r>
      <w:r w:rsidRPr="00970481">
        <w:rPr>
          <w:rFonts w:ascii="Times New Roman" w:hAnsi="Times New Roman" w:cs="Times New Roman"/>
        </w:rPr>
        <w:t xml:space="preserve"> each month to confirm that the jobseeker still complies with the procedures of the assisting institution – </w:t>
      </w:r>
      <w:proofErr w:type="gramStart"/>
      <w:r w:rsidRPr="00970481">
        <w:rPr>
          <w:rFonts w:ascii="Times New Roman" w:hAnsi="Times New Roman" w:cs="Times New Roman"/>
        </w:rPr>
        <w:t>i.e.</w:t>
      </w:r>
      <w:proofErr w:type="gramEnd"/>
      <w:r w:rsidRPr="00970481">
        <w:rPr>
          <w:rFonts w:ascii="Times New Roman" w:hAnsi="Times New Roman" w:cs="Times New Roman"/>
        </w:rPr>
        <w:t xml:space="preserve"> after the registration with PD U2 requesting the monthly follow-up or after the receipt of SED U012, the assisting institution should on monthly basis send SED U013 to the competent institution. After the first issue of SED U013 the assisting institution </w:t>
      </w:r>
      <w:proofErr w:type="gramStart"/>
      <w:r w:rsidRPr="00970481">
        <w:rPr>
          <w:rFonts w:ascii="Times New Roman" w:hAnsi="Times New Roman" w:cs="Times New Roman"/>
        </w:rPr>
        <w:t>has to</w:t>
      </w:r>
      <w:proofErr w:type="gramEnd"/>
      <w:r w:rsidRPr="00970481">
        <w:rPr>
          <w:rFonts w:ascii="Times New Roman" w:hAnsi="Times New Roman" w:cs="Times New Roman"/>
        </w:rPr>
        <w:t xml:space="preserve"> send a new U013 SED each month.</w:t>
      </w:r>
    </w:p>
    <w:p w14:paraId="2CF5A7AD" w14:textId="77777777" w:rsidR="00CA41B7" w:rsidRPr="00970481" w:rsidRDefault="00CA41B7" w:rsidP="00975820">
      <w:pPr>
        <w:numPr>
          <w:ilvl w:val="0"/>
          <w:numId w:val="29"/>
        </w:numPr>
        <w:spacing w:after="60" w:line="240" w:lineRule="auto"/>
        <w:jc w:val="both"/>
        <w:rPr>
          <w:rFonts w:ascii="Times New Roman" w:hAnsi="Times New Roman" w:cs="Times New Roman"/>
        </w:rPr>
      </w:pPr>
      <w:r w:rsidRPr="00970481">
        <w:rPr>
          <w:rFonts w:ascii="Times New Roman" w:hAnsi="Times New Roman" w:cs="Times New Roman"/>
          <w:b/>
          <w:color w:val="000000"/>
        </w:rPr>
        <w:t>Occurrence of circumstances affecting UB entitlement</w:t>
      </w:r>
      <w:r w:rsidRPr="00970481">
        <w:rPr>
          <w:rFonts w:ascii="Times New Roman" w:hAnsi="Times New Roman" w:cs="Times New Roman"/>
          <w:color w:val="000000"/>
        </w:rPr>
        <w:t xml:space="preserve"> </w:t>
      </w:r>
      <w:r w:rsidRPr="00970481">
        <w:rPr>
          <w:rFonts w:ascii="Times New Roman" w:hAnsi="Times New Roman" w:cs="Times New Roman"/>
        </w:rPr>
        <w:t xml:space="preserve">- If any such circumstances occur which could affect the entitlement to UB (the relevant circumstances are specified in PD U2 or SED U008), the assisting institution </w:t>
      </w:r>
      <w:proofErr w:type="gramStart"/>
      <w:r w:rsidRPr="00970481">
        <w:rPr>
          <w:rFonts w:ascii="Times New Roman" w:hAnsi="Times New Roman" w:cs="Times New Roman"/>
        </w:rPr>
        <w:t>has to</w:t>
      </w:r>
      <w:proofErr w:type="gramEnd"/>
      <w:r w:rsidRPr="00970481">
        <w:rPr>
          <w:rFonts w:ascii="Times New Roman" w:hAnsi="Times New Roman" w:cs="Times New Roman"/>
        </w:rPr>
        <w:t xml:space="preserve"> inform the competent institution thereof with SED U010 without delay. Using SED </w:t>
      </w:r>
      <w:r w:rsidRPr="00970481">
        <w:rPr>
          <w:rFonts w:ascii="Times New Roman" w:hAnsi="Times New Roman" w:cs="Times New Roman"/>
          <w:b/>
        </w:rPr>
        <w:t>U010</w:t>
      </w:r>
      <w:r w:rsidRPr="00970481">
        <w:rPr>
          <w:rFonts w:ascii="Times New Roman" w:hAnsi="Times New Roman" w:cs="Times New Roman"/>
        </w:rPr>
        <w:t xml:space="preserve"> the assisting institution can require information on the consequences of the communicated circumstances on the entitlement. In such a case, the competent institution should provide the information on the effect on entitlement via SED </w:t>
      </w:r>
      <w:r w:rsidRPr="00970481">
        <w:rPr>
          <w:rFonts w:ascii="Times New Roman" w:hAnsi="Times New Roman" w:cs="Times New Roman"/>
          <w:b/>
        </w:rPr>
        <w:t>U011</w:t>
      </w:r>
      <w:r w:rsidRPr="00970481">
        <w:rPr>
          <w:rFonts w:ascii="Times New Roman" w:hAnsi="Times New Roman" w:cs="Times New Roman"/>
        </w:rPr>
        <w:t xml:space="preserve">.  If this situation occurs more than once, a new SED U010 needs to be sent to the competent institution. </w:t>
      </w:r>
    </w:p>
    <w:p w14:paraId="672E755B" w14:textId="77777777" w:rsidR="00CA41B7" w:rsidRPr="00970481" w:rsidRDefault="00CA41B7" w:rsidP="00975820">
      <w:pPr>
        <w:spacing w:after="60" w:line="240" w:lineRule="auto"/>
        <w:ind w:left="360"/>
        <w:jc w:val="both"/>
        <w:rPr>
          <w:rFonts w:ascii="Times New Roman" w:hAnsi="Times New Roman" w:cs="Times New Roman"/>
        </w:rPr>
      </w:pPr>
      <w:r w:rsidRPr="00970481">
        <w:rPr>
          <w:rFonts w:ascii="Times New Roman" w:hAnsi="Times New Roman" w:cs="Times New Roman"/>
        </w:rPr>
        <w:t xml:space="preserve">Note: Any time the assisting institution sends SED U010, it must in addition send Portable Document U3 to the jobseeker in order to inform him/her about the circumstances which it passed to the competent institution. </w:t>
      </w:r>
    </w:p>
    <w:p w14:paraId="7C591845" w14:textId="77777777" w:rsidR="00CA41B7" w:rsidRPr="00970481" w:rsidRDefault="00CA41B7" w:rsidP="00975820">
      <w:pPr>
        <w:numPr>
          <w:ilvl w:val="0"/>
          <w:numId w:val="29"/>
        </w:numPr>
        <w:spacing w:after="60" w:line="240" w:lineRule="auto"/>
        <w:jc w:val="both"/>
        <w:rPr>
          <w:rFonts w:ascii="Times New Roman" w:hAnsi="Times New Roman" w:cs="Times New Roman"/>
        </w:rPr>
      </w:pPr>
      <w:r w:rsidRPr="00970481">
        <w:rPr>
          <w:rFonts w:ascii="Times New Roman" w:hAnsi="Times New Roman" w:cs="Times New Roman"/>
          <w:b/>
          <w:color w:val="000000"/>
        </w:rPr>
        <w:t>Return before the end of the granted export period.</w:t>
      </w:r>
      <w:r w:rsidRPr="00970481">
        <w:rPr>
          <w:rFonts w:ascii="Times New Roman" w:hAnsi="Times New Roman" w:cs="Times New Roman"/>
          <w:color w:val="000000"/>
        </w:rPr>
        <w:t xml:space="preserve"> </w:t>
      </w:r>
      <w:r w:rsidRPr="00970481">
        <w:rPr>
          <w:rFonts w:ascii="Times New Roman" w:hAnsi="Times New Roman" w:cs="Times New Roman"/>
        </w:rPr>
        <w:t xml:space="preserve">If the jobseeker returns to the competent state before the export period runs out and the competent institution has come to know that the jobseeker did not inform the assisting institution about his/her return, the competent institution should inform the assisting institution about the jobseeker’s return with SED </w:t>
      </w:r>
      <w:r w:rsidRPr="00970481">
        <w:rPr>
          <w:rFonts w:ascii="Times New Roman" w:hAnsi="Times New Roman" w:cs="Times New Roman"/>
          <w:b/>
        </w:rPr>
        <w:t>U014</w:t>
      </w:r>
      <w:r w:rsidRPr="00970481">
        <w:rPr>
          <w:rFonts w:ascii="Times New Roman" w:hAnsi="Times New Roman" w:cs="Times New Roman"/>
        </w:rPr>
        <w:t>.</w:t>
      </w:r>
    </w:p>
    <w:p w14:paraId="010504B5" w14:textId="77777777" w:rsidR="00CA41B7" w:rsidRPr="00970481" w:rsidRDefault="00CA41B7" w:rsidP="00975820">
      <w:pPr>
        <w:numPr>
          <w:ilvl w:val="0"/>
          <w:numId w:val="29"/>
        </w:numPr>
        <w:spacing w:after="60" w:line="240" w:lineRule="auto"/>
        <w:jc w:val="both"/>
        <w:rPr>
          <w:rFonts w:ascii="Times New Roman" w:hAnsi="Times New Roman" w:cs="Times New Roman"/>
        </w:rPr>
      </w:pPr>
      <w:r w:rsidRPr="00970481">
        <w:rPr>
          <w:rFonts w:ascii="Times New Roman" w:hAnsi="Times New Roman" w:cs="Times New Roman"/>
          <w:b/>
          <w:color w:val="000000"/>
        </w:rPr>
        <w:t>Extension</w:t>
      </w:r>
      <w:r w:rsidRPr="00970481">
        <w:rPr>
          <w:rFonts w:ascii="Times New Roman" w:hAnsi="Times New Roman" w:cs="Times New Roman"/>
          <w:color w:val="000000"/>
        </w:rPr>
        <w:t xml:space="preserve"> of the export period</w:t>
      </w:r>
      <w:r w:rsidRPr="00970481">
        <w:rPr>
          <w:rFonts w:ascii="Times New Roman" w:hAnsi="Times New Roman" w:cs="Times New Roman"/>
        </w:rPr>
        <w:t xml:space="preserve"> - If the competent institution extends the export period it </w:t>
      </w:r>
      <w:proofErr w:type="gramStart"/>
      <w:r w:rsidRPr="00970481">
        <w:rPr>
          <w:rFonts w:ascii="Times New Roman" w:hAnsi="Times New Roman" w:cs="Times New Roman"/>
        </w:rPr>
        <w:t>has to</w:t>
      </w:r>
      <w:proofErr w:type="gramEnd"/>
      <w:r w:rsidRPr="00970481">
        <w:rPr>
          <w:rFonts w:ascii="Times New Roman" w:hAnsi="Times New Roman" w:cs="Times New Roman"/>
        </w:rPr>
        <w:t xml:space="preserve"> inform the assisting institution about the extension with SED </w:t>
      </w:r>
      <w:r w:rsidRPr="00970481">
        <w:rPr>
          <w:rFonts w:ascii="Times New Roman" w:hAnsi="Times New Roman" w:cs="Times New Roman"/>
          <w:b/>
        </w:rPr>
        <w:t>U015</w:t>
      </w:r>
      <w:r w:rsidRPr="00970481">
        <w:rPr>
          <w:rFonts w:ascii="Times New Roman" w:hAnsi="Times New Roman" w:cs="Times New Roman"/>
        </w:rPr>
        <w:t>. If this occurs more than once, a new SED U015 needs to be sent.</w:t>
      </w:r>
    </w:p>
    <w:p w14:paraId="38924DF9" w14:textId="77777777" w:rsidR="00CA41B7" w:rsidRPr="00970481" w:rsidRDefault="00CA41B7" w:rsidP="00975820">
      <w:pPr>
        <w:numPr>
          <w:ilvl w:val="0"/>
          <w:numId w:val="29"/>
        </w:numPr>
        <w:spacing w:after="60" w:line="240" w:lineRule="auto"/>
        <w:jc w:val="both"/>
        <w:rPr>
          <w:rFonts w:ascii="Times New Roman" w:hAnsi="Times New Roman" w:cs="Times New Roman"/>
        </w:rPr>
      </w:pPr>
      <w:r w:rsidRPr="00970481">
        <w:rPr>
          <w:rFonts w:ascii="Times New Roman" w:hAnsi="Times New Roman" w:cs="Times New Roman"/>
          <w:b/>
          <w:color w:val="000000"/>
        </w:rPr>
        <w:t>Termination</w:t>
      </w:r>
      <w:r w:rsidRPr="00970481">
        <w:rPr>
          <w:rFonts w:ascii="Times New Roman" w:hAnsi="Times New Roman" w:cs="Times New Roman"/>
          <w:color w:val="000000"/>
        </w:rPr>
        <w:t xml:space="preserve"> of the UB entitlement during export period</w:t>
      </w:r>
      <w:r w:rsidRPr="00970481">
        <w:rPr>
          <w:rFonts w:ascii="Times New Roman" w:hAnsi="Times New Roman" w:cs="Times New Roman"/>
        </w:rPr>
        <w:t xml:space="preserve"> - If the entitlement to UB terminates during the export period and the termination date is different from the previously certified date in </w:t>
      </w:r>
      <w:r w:rsidRPr="00970481">
        <w:rPr>
          <w:rFonts w:ascii="Times New Roman" w:hAnsi="Times New Roman" w:cs="Times New Roman"/>
          <w:b/>
        </w:rPr>
        <w:t>PD U2</w:t>
      </w:r>
      <w:r w:rsidRPr="00970481">
        <w:rPr>
          <w:rFonts w:ascii="Times New Roman" w:hAnsi="Times New Roman" w:cs="Times New Roman"/>
        </w:rPr>
        <w:t xml:space="preserve"> /</w:t>
      </w:r>
      <w:r w:rsidRPr="00970481">
        <w:rPr>
          <w:rFonts w:ascii="Times New Roman" w:hAnsi="Times New Roman" w:cs="Times New Roman"/>
          <w:b/>
        </w:rPr>
        <w:t>SED U008</w:t>
      </w:r>
      <w:r w:rsidRPr="00970481">
        <w:rPr>
          <w:rFonts w:ascii="Times New Roman" w:hAnsi="Times New Roman" w:cs="Times New Roman"/>
        </w:rPr>
        <w:t xml:space="preserve">, the competent institution </w:t>
      </w:r>
      <w:proofErr w:type="gramStart"/>
      <w:r w:rsidRPr="00970481">
        <w:rPr>
          <w:rFonts w:ascii="Times New Roman" w:hAnsi="Times New Roman" w:cs="Times New Roman"/>
        </w:rPr>
        <w:t>has to</w:t>
      </w:r>
      <w:proofErr w:type="gramEnd"/>
      <w:r w:rsidRPr="00970481">
        <w:rPr>
          <w:rFonts w:ascii="Times New Roman" w:hAnsi="Times New Roman" w:cs="Times New Roman"/>
        </w:rPr>
        <w:t xml:space="preserve"> inform the assisting institution with SED </w:t>
      </w:r>
      <w:r w:rsidRPr="00970481">
        <w:rPr>
          <w:rFonts w:ascii="Times New Roman" w:hAnsi="Times New Roman" w:cs="Times New Roman"/>
          <w:b/>
        </w:rPr>
        <w:t>U016</w:t>
      </w:r>
      <w:r w:rsidRPr="00970481">
        <w:rPr>
          <w:rFonts w:ascii="Times New Roman" w:hAnsi="Times New Roman" w:cs="Times New Roman"/>
        </w:rPr>
        <w:t xml:space="preserve"> about the new termination date.</w:t>
      </w:r>
    </w:p>
    <w:p w14:paraId="5FC62877" w14:textId="77777777" w:rsidR="00CA41B7" w:rsidRPr="00970481" w:rsidRDefault="00CA41B7" w:rsidP="00975820">
      <w:pPr>
        <w:numPr>
          <w:ilvl w:val="0"/>
          <w:numId w:val="29"/>
        </w:numPr>
        <w:spacing w:after="60" w:line="240" w:lineRule="auto"/>
        <w:jc w:val="both"/>
        <w:rPr>
          <w:rFonts w:ascii="Times New Roman" w:hAnsi="Times New Roman" w:cs="Times New Roman"/>
        </w:rPr>
      </w:pPr>
      <w:r w:rsidRPr="00970481">
        <w:rPr>
          <w:rFonts w:ascii="Times New Roman" w:hAnsi="Times New Roman" w:cs="Times New Roman"/>
          <w:b/>
          <w:color w:val="000000"/>
        </w:rPr>
        <w:t>Resumption</w:t>
      </w:r>
      <w:r w:rsidRPr="00970481">
        <w:rPr>
          <w:rFonts w:ascii="Times New Roman" w:hAnsi="Times New Roman" w:cs="Times New Roman"/>
          <w:color w:val="000000"/>
        </w:rPr>
        <w:t xml:space="preserve"> of the export period - If the export period is interrupted (e.g. because the jobseeker returns to the competent state before the granted export period ends, stays there for some time and then applies again for export of his/her UB for the rest of the originally granted export period) and consequently the export is awarded again for the rest of the (originally) granted export period, a new </w:t>
      </w:r>
      <w:r w:rsidRPr="00970481">
        <w:rPr>
          <w:rFonts w:ascii="Times New Roman" w:hAnsi="Times New Roman" w:cs="Times New Roman"/>
          <w:b/>
          <w:color w:val="000000"/>
        </w:rPr>
        <w:t>PD U2</w:t>
      </w:r>
      <w:r w:rsidRPr="00970481">
        <w:rPr>
          <w:rFonts w:ascii="Times New Roman" w:hAnsi="Times New Roman" w:cs="Times New Roman"/>
        </w:rPr>
        <w:t xml:space="preserve"> should be provided to the jobseeker and a new BUC should be created.</w:t>
      </w:r>
    </w:p>
    <w:p w14:paraId="5CDBB637" w14:textId="77777777" w:rsidR="00CA41B7" w:rsidRPr="00970481" w:rsidRDefault="00CA41B7" w:rsidP="00975820">
      <w:pPr>
        <w:spacing w:after="60" w:line="240" w:lineRule="auto"/>
        <w:jc w:val="both"/>
        <w:rPr>
          <w:rFonts w:ascii="Times New Roman" w:hAnsi="Times New Roman" w:cs="Times New Roman"/>
        </w:rPr>
      </w:pPr>
      <w:r w:rsidRPr="00970481">
        <w:rPr>
          <w:rFonts w:ascii="Times New Roman" w:hAnsi="Times New Roman" w:cs="Times New Roman"/>
        </w:rPr>
        <w:t>The BUC (</w:t>
      </w:r>
      <w:proofErr w:type="spellStart"/>
      <w:r w:rsidRPr="00970481">
        <w:rPr>
          <w:rFonts w:ascii="Times New Roman" w:hAnsi="Times New Roman" w:cs="Times New Roman"/>
        </w:rPr>
        <w:t>i</w:t>
      </w:r>
      <w:proofErr w:type="spellEnd"/>
      <w:r w:rsidRPr="00970481">
        <w:rPr>
          <w:rFonts w:ascii="Times New Roman" w:hAnsi="Times New Roman" w:cs="Times New Roman"/>
        </w:rPr>
        <w:t>. e. electronic exchange) can start either with SED U007 or with SED U009. For SED U007 it is required that SED U008 is sent as a reply. The BUC can end without invoking any further SEDs.</w:t>
      </w:r>
    </w:p>
    <w:p w14:paraId="73EA3358" w14:textId="77777777" w:rsidR="00CA41B7" w:rsidRPr="00970481" w:rsidRDefault="00CA41B7" w:rsidP="00975820">
      <w:pPr>
        <w:spacing w:after="60" w:line="240" w:lineRule="auto"/>
        <w:jc w:val="both"/>
        <w:rPr>
          <w:rFonts w:ascii="Times New Roman" w:hAnsi="Times New Roman" w:cs="Times New Roman"/>
        </w:rPr>
      </w:pPr>
      <w:r w:rsidRPr="00970481">
        <w:rPr>
          <w:rFonts w:ascii="Times New Roman" w:hAnsi="Times New Roman" w:cs="Times New Roman"/>
        </w:rPr>
        <w:t>There is only one Counterparty in this BUC.</w:t>
      </w:r>
    </w:p>
    <w:p w14:paraId="7AC0AF3A" w14:textId="77777777" w:rsidR="00CA41B7" w:rsidRPr="00970481" w:rsidRDefault="00CA41B7" w:rsidP="00975820">
      <w:pPr>
        <w:spacing w:after="60" w:line="240" w:lineRule="auto"/>
        <w:jc w:val="both"/>
        <w:rPr>
          <w:rFonts w:ascii="Times New Roman" w:hAnsi="Times New Roman" w:cs="Times New Roman"/>
        </w:rPr>
      </w:pPr>
      <w:r w:rsidRPr="00970481">
        <w:rPr>
          <w:rFonts w:ascii="Times New Roman" w:hAnsi="Times New Roman" w:cs="Times New Roman"/>
        </w:rPr>
        <w:t>Once the export period expires or the national entitlement to unemployment benefits under the legislation of the competent State terminates, the BUC comes to its end.</w:t>
      </w:r>
    </w:p>
    <w:p w14:paraId="4D0F3270" w14:textId="77777777" w:rsidR="00CA41B7" w:rsidRPr="00970481" w:rsidRDefault="00CA41B7" w:rsidP="00975820">
      <w:pPr>
        <w:spacing w:after="60" w:line="240" w:lineRule="auto"/>
        <w:jc w:val="both"/>
        <w:rPr>
          <w:rFonts w:ascii="Times New Roman" w:hAnsi="Times New Roman" w:cs="Times New Roman"/>
        </w:rPr>
      </w:pPr>
      <w:r w:rsidRPr="00970481">
        <w:rPr>
          <w:rFonts w:ascii="Times New Roman" w:hAnsi="Times New Roman" w:cs="Times New Roman"/>
        </w:rPr>
        <w:t xml:space="preserve">The export of unemployment benefits is a specific situation where the jobseeker is in receipt of unemployment benefits from the competent institution while being physically present in the territory of another Member State where he/she is registered with the employment services and is looking for work (assisting State). This means that while it is the competent institution who pays the benefits, it is </w:t>
      </w:r>
      <w:r w:rsidRPr="00970481">
        <w:rPr>
          <w:rFonts w:ascii="Times New Roman" w:hAnsi="Times New Roman" w:cs="Times New Roman"/>
        </w:rPr>
        <w:lastRenderedPageBreak/>
        <w:t>for the assisting institution to oversee the jobseeker and make him/her subject to the local control procedure. It is therefore of upmost importance that the date of registration of the jobseeker with the assisting institution or any subsequent relevant change in the circumstances of the jobseeker are communicated to the competent State by the assisting institution without delay since that information may have direct effect on the jobseeker’s entitlement to unemployment benefits.</w:t>
      </w:r>
    </w:p>
    <w:p w14:paraId="2401B98D" w14:textId="0083FF69" w:rsidR="001D086A" w:rsidRPr="00970481" w:rsidRDefault="00DB31C5" w:rsidP="00975820">
      <w:pPr>
        <w:keepNext/>
        <w:keepLines/>
        <w:spacing w:after="0" w:line="240" w:lineRule="auto"/>
        <w:jc w:val="both"/>
        <w:rPr>
          <w:rFonts w:ascii="Times New Roman" w:hAnsi="Times New Roman" w:cs="Times New Roman"/>
        </w:rPr>
      </w:pPr>
      <w:r w:rsidRPr="00970481">
        <w:rPr>
          <w:rFonts w:ascii="Times New Roman" w:hAnsi="Times New Roman" w:cs="Times New Roman"/>
          <w:b/>
          <w:u w:val="single"/>
        </w:rPr>
        <w:t>Legal basis</w:t>
      </w:r>
      <w:r w:rsidR="00A176E7" w:rsidRPr="00970481">
        <w:rPr>
          <w:rFonts w:ascii="Times New Roman" w:hAnsi="Times New Roman" w:cs="Times New Roman"/>
          <w:b/>
          <w:u w:val="single"/>
        </w:rPr>
        <w:t>:</w:t>
      </w:r>
      <w:r w:rsidR="00A176E7" w:rsidRPr="00970481">
        <w:rPr>
          <w:rFonts w:ascii="Times New Roman" w:hAnsi="Times New Roman" w:cs="Times New Roman"/>
        </w:rPr>
        <w:t xml:space="preserve"> </w:t>
      </w:r>
      <w:r w:rsidR="005C7DA2" w:rsidRPr="00970481">
        <w:rPr>
          <w:rFonts w:ascii="Times New Roman" w:hAnsi="Times New Roman" w:cs="Times New Roman"/>
        </w:rPr>
        <w:t xml:space="preserve">The legal basis of the </w:t>
      </w:r>
      <w:r w:rsidR="00C22882" w:rsidRPr="00970481">
        <w:rPr>
          <w:rFonts w:ascii="Times New Roman" w:hAnsi="Times New Roman" w:cs="Times New Roman"/>
        </w:rPr>
        <w:t>BUC</w:t>
      </w:r>
      <w:r w:rsidR="005C7DA2" w:rsidRPr="00970481">
        <w:rPr>
          <w:rFonts w:ascii="Times New Roman" w:hAnsi="Times New Roman" w:cs="Times New Roman"/>
        </w:rPr>
        <w:t xml:space="preserve"> lies in </w:t>
      </w:r>
      <w:r w:rsidR="00C22882" w:rsidRPr="00970481">
        <w:rPr>
          <w:rFonts w:ascii="Times New Roman" w:hAnsi="Times New Roman" w:cs="Times New Roman"/>
        </w:rPr>
        <w:t>the Basic Regulation (EC) No</w:t>
      </w:r>
      <w:r w:rsidR="001D086A" w:rsidRPr="00970481">
        <w:rPr>
          <w:rFonts w:ascii="Times New Roman" w:hAnsi="Times New Roman" w:cs="Times New Roman"/>
        </w:rPr>
        <w:t>.</w:t>
      </w:r>
      <w:r w:rsidR="00C22882" w:rsidRPr="00970481">
        <w:rPr>
          <w:rFonts w:ascii="Times New Roman" w:hAnsi="Times New Roman" w:cs="Times New Roman"/>
        </w:rPr>
        <w:t xml:space="preserve"> 883/2004 and the Implementing Regulation (EC) No 987/2009</w:t>
      </w:r>
      <w:r w:rsidR="005C7DA2" w:rsidRPr="00970481">
        <w:rPr>
          <w:rFonts w:ascii="Times New Roman" w:hAnsi="Times New Roman" w:cs="Times New Roman"/>
        </w:rPr>
        <w:t>. The following table specifies SEDs used in this BUC and documents the articles that provi</w:t>
      </w:r>
      <w:r w:rsidR="001D086A" w:rsidRPr="00970481">
        <w:rPr>
          <w:rFonts w:ascii="Times New Roman" w:hAnsi="Times New Roman" w:cs="Times New Roman"/>
        </w:rPr>
        <w:t>de the legal basis for each SED:</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660"/>
        <w:gridCol w:w="1319"/>
        <w:gridCol w:w="1170"/>
        <w:gridCol w:w="873"/>
        <w:gridCol w:w="712"/>
        <w:gridCol w:w="1132"/>
        <w:gridCol w:w="992"/>
        <w:gridCol w:w="992"/>
        <w:gridCol w:w="852"/>
      </w:tblGrid>
      <w:tr w:rsidR="001D086A" w:rsidRPr="00EB7DB2" w14:paraId="4DBC7B42" w14:textId="77777777" w:rsidTr="00D251E6">
        <w:trPr>
          <w:trHeight w:val="359"/>
          <w:tblHeader/>
        </w:trPr>
        <w:tc>
          <w:tcPr>
            <w:tcW w:w="403" w:type="pct"/>
            <w:vMerge w:val="restart"/>
            <w:shd w:val="clear" w:color="auto" w:fill="auto"/>
            <w:vAlign w:val="center"/>
          </w:tcPr>
          <w:p w14:paraId="5109A752" w14:textId="77777777" w:rsidR="001D086A" w:rsidRPr="00EB7DB2" w:rsidRDefault="001D086A" w:rsidP="00975820">
            <w:pPr>
              <w:pStyle w:val="ListBullet4"/>
              <w:spacing w:after="0"/>
              <w:ind w:left="0"/>
              <w:jc w:val="center"/>
              <w:rPr>
                <w:b/>
                <w:color w:val="FFFFFF"/>
                <w:sz w:val="22"/>
                <w:szCs w:val="22"/>
              </w:rPr>
            </w:pPr>
            <w:r w:rsidRPr="00EB7DB2">
              <w:rPr>
                <w:b/>
                <w:sz w:val="22"/>
                <w:szCs w:val="22"/>
              </w:rPr>
              <w:t>SED</w:t>
            </w:r>
          </w:p>
        </w:tc>
        <w:tc>
          <w:tcPr>
            <w:tcW w:w="1664" w:type="pct"/>
            <w:gridSpan w:val="3"/>
            <w:shd w:val="clear" w:color="auto" w:fill="548DD4" w:themeFill="text2" w:themeFillTint="99"/>
          </w:tcPr>
          <w:p w14:paraId="7A64DD16" w14:textId="4A53834A"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Basic Reg</w:t>
            </w:r>
            <w:r w:rsidR="00975820" w:rsidRPr="00EB7DB2">
              <w:rPr>
                <w:b/>
                <w:color w:val="FFFFFF"/>
                <w:sz w:val="22"/>
                <w:szCs w:val="22"/>
              </w:rPr>
              <w:t>ulation</w:t>
            </w:r>
            <w:r w:rsidRPr="00EB7DB2">
              <w:rPr>
                <w:b/>
                <w:color w:val="FFFFFF"/>
                <w:sz w:val="22"/>
                <w:szCs w:val="22"/>
              </w:rPr>
              <w:t xml:space="preserve"> (883/04)</w:t>
            </w:r>
          </w:p>
        </w:tc>
        <w:tc>
          <w:tcPr>
            <w:tcW w:w="2933" w:type="pct"/>
            <w:gridSpan w:val="6"/>
            <w:shd w:val="clear" w:color="auto" w:fill="1F497D"/>
          </w:tcPr>
          <w:p w14:paraId="0A828F34" w14:textId="00E07ECF"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Implementing Reg</w:t>
            </w:r>
            <w:r w:rsidR="00975820" w:rsidRPr="00EB7DB2">
              <w:rPr>
                <w:b/>
                <w:color w:val="FFFFFF"/>
                <w:sz w:val="22"/>
                <w:szCs w:val="22"/>
              </w:rPr>
              <w:t>ulation</w:t>
            </w:r>
            <w:r w:rsidRPr="00EB7DB2">
              <w:rPr>
                <w:b/>
                <w:color w:val="FFFFFF"/>
                <w:sz w:val="22"/>
                <w:szCs w:val="22"/>
              </w:rPr>
              <w:t xml:space="preserve"> (987/09)</w:t>
            </w:r>
          </w:p>
        </w:tc>
      </w:tr>
      <w:tr w:rsidR="00D251E6" w:rsidRPr="00EB7DB2" w14:paraId="21471530" w14:textId="77777777" w:rsidTr="00D251E6">
        <w:trPr>
          <w:cantSplit/>
          <w:trHeight w:val="566"/>
          <w:tblHeader/>
        </w:trPr>
        <w:tc>
          <w:tcPr>
            <w:tcW w:w="403" w:type="pct"/>
            <w:vMerge/>
            <w:shd w:val="clear" w:color="auto" w:fill="auto"/>
            <w:vAlign w:val="center"/>
          </w:tcPr>
          <w:p w14:paraId="52D163C0" w14:textId="77777777" w:rsidR="001D086A" w:rsidRPr="00EB7DB2" w:rsidRDefault="001D086A" w:rsidP="00975820">
            <w:pPr>
              <w:pStyle w:val="ListBullet4"/>
              <w:numPr>
                <w:ilvl w:val="0"/>
                <w:numId w:val="0"/>
              </w:numPr>
              <w:spacing w:after="0"/>
              <w:jc w:val="left"/>
              <w:rPr>
                <w:b/>
                <w:sz w:val="22"/>
                <w:szCs w:val="22"/>
              </w:rPr>
            </w:pPr>
          </w:p>
        </w:tc>
        <w:tc>
          <w:tcPr>
            <w:tcW w:w="349" w:type="pct"/>
            <w:shd w:val="clear" w:color="auto" w:fill="548DD4" w:themeFill="text2" w:themeFillTint="99"/>
            <w:vAlign w:val="center"/>
          </w:tcPr>
          <w:p w14:paraId="45EC8F3F"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64</w:t>
            </w:r>
          </w:p>
        </w:tc>
        <w:tc>
          <w:tcPr>
            <w:tcW w:w="697" w:type="pct"/>
            <w:shd w:val="clear" w:color="auto" w:fill="548DD4"/>
            <w:vAlign w:val="center"/>
          </w:tcPr>
          <w:p w14:paraId="1F403D34"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65(5)b</w:t>
            </w:r>
          </w:p>
        </w:tc>
        <w:tc>
          <w:tcPr>
            <w:tcW w:w="618" w:type="pct"/>
            <w:shd w:val="clear" w:color="auto" w:fill="548DD4"/>
            <w:vAlign w:val="center"/>
          </w:tcPr>
          <w:p w14:paraId="7E78BB25"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65</w:t>
            </w:r>
            <w:proofErr w:type="gramStart"/>
            <w:r w:rsidRPr="00EB7DB2">
              <w:rPr>
                <w:b/>
                <w:color w:val="FFFFFF"/>
                <w:sz w:val="22"/>
                <w:szCs w:val="22"/>
              </w:rPr>
              <w:t>a(</w:t>
            </w:r>
            <w:proofErr w:type="gramEnd"/>
            <w:r w:rsidRPr="00EB7DB2">
              <w:rPr>
                <w:b/>
                <w:color w:val="FFFFFF"/>
                <w:sz w:val="22"/>
                <w:szCs w:val="22"/>
              </w:rPr>
              <w:t>3)</w:t>
            </w:r>
          </w:p>
        </w:tc>
        <w:tc>
          <w:tcPr>
            <w:tcW w:w="461" w:type="pct"/>
            <w:shd w:val="clear" w:color="auto" w:fill="1F497D"/>
            <w:vAlign w:val="center"/>
          </w:tcPr>
          <w:p w14:paraId="78B070AD"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55(1)</w:t>
            </w:r>
          </w:p>
        </w:tc>
        <w:tc>
          <w:tcPr>
            <w:tcW w:w="376" w:type="pct"/>
            <w:shd w:val="clear" w:color="auto" w:fill="1F497D"/>
            <w:vAlign w:val="center"/>
          </w:tcPr>
          <w:p w14:paraId="23DF8ED1"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55(2)</w:t>
            </w:r>
          </w:p>
        </w:tc>
        <w:tc>
          <w:tcPr>
            <w:tcW w:w="598" w:type="pct"/>
            <w:shd w:val="clear" w:color="auto" w:fill="1F497D"/>
            <w:vAlign w:val="center"/>
          </w:tcPr>
          <w:p w14:paraId="5276A60A"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55(4)</w:t>
            </w:r>
          </w:p>
        </w:tc>
        <w:tc>
          <w:tcPr>
            <w:tcW w:w="524" w:type="pct"/>
            <w:shd w:val="clear" w:color="auto" w:fill="1F497D"/>
            <w:vAlign w:val="center"/>
          </w:tcPr>
          <w:p w14:paraId="2CCCBDBA"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55(5)</w:t>
            </w:r>
          </w:p>
        </w:tc>
        <w:tc>
          <w:tcPr>
            <w:tcW w:w="524" w:type="pct"/>
            <w:shd w:val="clear" w:color="auto" w:fill="1F497D"/>
            <w:vAlign w:val="center"/>
          </w:tcPr>
          <w:p w14:paraId="45975838"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56(3)</w:t>
            </w:r>
          </w:p>
        </w:tc>
        <w:tc>
          <w:tcPr>
            <w:tcW w:w="450" w:type="pct"/>
            <w:shd w:val="clear" w:color="auto" w:fill="1F497D"/>
            <w:vAlign w:val="center"/>
          </w:tcPr>
          <w:p w14:paraId="5A203967" w14:textId="77777777" w:rsidR="001D086A" w:rsidRPr="00EB7DB2" w:rsidRDefault="001D086A" w:rsidP="00975820">
            <w:pPr>
              <w:pStyle w:val="ListBullet4"/>
              <w:numPr>
                <w:ilvl w:val="0"/>
                <w:numId w:val="0"/>
              </w:numPr>
              <w:spacing w:after="0"/>
              <w:jc w:val="center"/>
              <w:rPr>
                <w:b/>
                <w:color w:val="FFFFFF"/>
                <w:sz w:val="22"/>
                <w:szCs w:val="22"/>
              </w:rPr>
            </w:pPr>
            <w:r w:rsidRPr="00EB7DB2">
              <w:rPr>
                <w:b/>
                <w:color w:val="FFFFFF"/>
                <w:sz w:val="22"/>
                <w:szCs w:val="22"/>
              </w:rPr>
              <w:t>55</w:t>
            </w:r>
          </w:p>
        </w:tc>
      </w:tr>
      <w:tr w:rsidR="001D086A" w:rsidRPr="00EB7DB2" w14:paraId="4114E358" w14:textId="77777777" w:rsidTr="00D251E6">
        <w:tc>
          <w:tcPr>
            <w:tcW w:w="403" w:type="pct"/>
            <w:shd w:val="clear" w:color="auto" w:fill="auto"/>
          </w:tcPr>
          <w:p w14:paraId="3F049413" w14:textId="77777777" w:rsidR="001D086A" w:rsidRPr="00EB7DB2" w:rsidRDefault="001D086A" w:rsidP="00975820">
            <w:pPr>
              <w:pStyle w:val="ListBullet4"/>
              <w:numPr>
                <w:ilvl w:val="0"/>
                <w:numId w:val="0"/>
              </w:numPr>
              <w:spacing w:after="0"/>
              <w:rPr>
                <w:sz w:val="22"/>
                <w:szCs w:val="22"/>
              </w:rPr>
            </w:pPr>
            <w:r w:rsidRPr="00EB7DB2">
              <w:rPr>
                <w:sz w:val="22"/>
                <w:szCs w:val="22"/>
              </w:rPr>
              <w:t>U007</w:t>
            </w:r>
          </w:p>
        </w:tc>
        <w:tc>
          <w:tcPr>
            <w:tcW w:w="349" w:type="pct"/>
            <w:shd w:val="clear" w:color="auto" w:fill="auto"/>
          </w:tcPr>
          <w:p w14:paraId="2DB17B3D" w14:textId="5712E3F9" w:rsidR="001D086A" w:rsidRPr="00EB7DB2" w:rsidRDefault="0065471A"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0CD1A0F0" w14:textId="733E5106" w:rsidR="001D086A" w:rsidRPr="00EB7DB2" w:rsidRDefault="00A05709" w:rsidP="00975820">
            <w:pPr>
              <w:pStyle w:val="ListBullet4"/>
              <w:numPr>
                <w:ilvl w:val="0"/>
                <w:numId w:val="0"/>
              </w:numPr>
              <w:spacing w:after="0"/>
              <w:jc w:val="center"/>
              <w:rPr>
                <w:sz w:val="22"/>
                <w:szCs w:val="22"/>
                <w:highlight w:val="yellow"/>
              </w:rPr>
            </w:pPr>
            <w:r w:rsidRPr="00EB7DB2">
              <w:rPr>
                <w:b/>
                <w:color w:val="4F6228" w:themeColor="accent3" w:themeShade="80"/>
                <w:sz w:val="22"/>
                <w:szCs w:val="22"/>
              </w:rPr>
              <w:sym w:font="Wingdings" w:char="F0FC"/>
            </w:r>
          </w:p>
        </w:tc>
        <w:tc>
          <w:tcPr>
            <w:tcW w:w="618" w:type="pct"/>
            <w:shd w:val="clear" w:color="auto" w:fill="auto"/>
          </w:tcPr>
          <w:p w14:paraId="6117DF7E" w14:textId="373923D7"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6BE5C97A" w14:textId="1F4F983E"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376" w:type="pct"/>
            <w:shd w:val="clear" w:color="auto" w:fill="auto"/>
          </w:tcPr>
          <w:p w14:paraId="696F2BF4" w14:textId="6327EFF1"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98" w:type="pct"/>
            <w:shd w:val="clear" w:color="auto" w:fill="auto"/>
          </w:tcPr>
          <w:p w14:paraId="68F6195D" w14:textId="77777777" w:rsidR="001D086A" w:rsidRPr="00EB7DB2" w:rsidRDefault="001D086A" w:rsidP="00975820">
            <w:pPr>
              <w:pStyle w:val="ListBullet4"/>
              <w:numPr>
                <w:ilvl w:val="0"/>
                <w:numId w:val="0"/>
              </w:numPr>
              <w:spacing w:after="0"/>
              <w:rPr>
                <w:sz w:val="22"/>
                <w:szCs w:val="22"/>
              </w:rPr>
            </w:pPr>
          </w:p>
        </w:tc>
        <w:tc>
          <w:tcPr>
            <w:tcW w:w="524" w:type="pct"/>
            <w:shd w:val="clear" w:color="auto" w:fill="auto"/>
          </w:tcPr>
          <w:p w14:paraId="4437E9F0" w14:textId="77777777" w:rsidR="001D086A" w:rsidRPr="00EB7DB2" w:rsidRDefault="001D086A" w:rsidP="00975820">
            <w:pPr>
              <w:pStyle w:val="ListBullet4"/>
              <w:numPr>
                <w:ilvl w:val="0"/>
                <w:numId w:val="0"/>
              </w:numPr>
              <w:spacing w:after="0"/>
              <w:rPr>
                <w:sz w:val="22"/>
                <w:szCs w:val="22"/>
              </w:rPr>
            </w:pPr>
          </w:p>
        </w:tc>
        <w:tc>
          <w:tcPr>
            <w:tcW w:w="524" w:type="pct"/>
            <w:shd w:val="clear" w:color="auto" w:fill="auto"/>
          </w:tcPr>
          <w:p w14:paraId="30167E45" w14:textId="74D24EC7" w:rsidR="001D086A" w:rsidRPr="00EB7DB2" w:rsidRDefault="0065471A" w:rsidP="00975820">
            <w:pPr>
              <w:pStyle w:val="ListBullet4"/>
              <w:numPr>
                <w:ilvl w:val="0"/>
                <w:numId w:val="0"/>
              </w:numPr>
              <w:spacing w:after="0"/>
              <w:jc w:val="center"/>
              <w:rPr>
                <w:sz w:val="22"/>
                <w:szCs w:val="22"/>
                <w:highlight w:val="yellow"/>
              </w:rPr>
            </w:pPr>
            <w:r w:rsidRPr="00EB7DB2">
              <w:rPr>
                <w:b/>
                <w:color w:val="4F6228" w:themeColor="accent3" w:themeShade="80"/>
                <w:sz w:val="22"/>
                <w:szCs w:val="22"/>
              </w:rPr>
              <w:sym w:font="Wingdings" w:char="F0FC"/>
            </w:r>
          </w:p>
        </w:tc>
        <w:tc>
          <w:tcPr>
            <w:tcW w:w="450" w:type="pct"/>
            <w:shd w:val="clear" w:color="auto" w:fill="auto"/>
          </w:tcPr>
          <w:p w14:paraId="69F6EDFD" w14:textId="77777777" w:rsidR="001D086A" w:rsidRPr="00EB7DB2" w:rsidRDefault="001D086A" w:rsidP="00975820">
            <w:pPr>
              <w:pStyle w:val="ListBullet4"/>
              <w:numPr>
                <w:ilvl w:val="0"/>
                <w:numId w:val="0"/>
              </w:numPr>
              <w:spacing w:after="0"/>
              <w:rPr>
                <w:sz w:val="22"/>
                <w:szCs w:val="22"/>
              </w:rPr>
            </w:pPr>
          </w:p>
        </w:tc>
      </w:tr>
      <w:tr w:rsidR="001D086A" w:rsidRPr="00EB7DB2" w14:paraId="7C666944" w14:textId="77777777" w:rsidTr="00D251E6">
        <w:tc>
          <w:tcPr>
            <w:tcW w:w="403" w:type="pct"/>
            <w:shd w:val="clear" w:color="auto" w:fill="auto"/>
          </w:tcPr>
          <w:p w14:paraId="5962780A" w14:textId="77777777" w:rsidR="001D086A" w:rsidRPr="00EB7DB2" w:rsidRDefault="001D086A" w:rsidP="00975820">
            <w:pPr>
              <w:pStyle w:val="ListBullet4"/>
              <w:numPr>
                <w:ilvl w:val="0"/>
                <w:numId w:val="0"/>
              </w:numPr>
              <w:spacing w:after="0"/>
              <w:rPr>
                <w:sz w:val="22"/>
                <w:szCs w:val="22"/>
              </w:rPr>
            </w:pPr>
            <w:r w:rsidRPr="00EB7DB2">
              <w:rPr>
                <w:sz w:val="22"/>
                <w:szCs w:val="22"/>
              </w:rPr>
              <w:t>U008</w:t>
            </w:r>
          </w:p>
        </w:tc>
        <w:tc>
          <w:tcPr>
            <w:tcW w:w="349" w:type="pct"/>
            <w:shd w:val="clear" w:color="auto" w:fill="auto"/>
          </w:tcPr>
          <w:p w14:paraId="31A40601" w14:textId="2C302B28" w:rsidR="001D086A" w:rsidRPr="00EB7DB2" w:rsidRDefault="0065471A"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7C871D31" w14:textId="6070C434"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6677CFEB" w14:textId="10E36AE6"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1D705299" w14:textId="7A2D8981" w:rsidR="001D086A" w:rsidRPr="00EB7DB2" w:rsidRDefault="00206B90"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376" w:type="pct"/>
            <w:shd w:val="clear" w:color="auto" w:fill="auto"/>
          </w:tcPr>
          <w:p w14:paraId="791D8475" w14:textId="5774E7B5"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98" w:type="pct"/>
            <w:shd w:val="clear" w:color="auto" w:fill="auto"/>
          </w:tcPr>
          <w:p w14:paraId="7C6F6447" w14:textId="77777777" w:rsidR="001D086A" w:rsidRPr="00EB7DB2" w:rsidRDefault="001D086A" w:rsidP="00975820">
            <w:pPr>
              <w:pStyle w:val="ListBullet4"/>
              <w:numPr>
                <w:ilvl w:val="0"/>
                <w:numId w:val="0"/>
              </w:numPr>
              <w:spacing w:after="0"/>
              <w:rPr>
                <w:sz w:val="22"/>
                <w:szCs w:val="22"/>
              </w:rPr>
            </w:pPr>
          </w:p>
        </w:tc>
        <w:tc>
          <w:tcPr>
            <w:tcW w:w="524" w:type="pct"/>
            <w:shd w:val="clear" w:color="auto" w:fill="auto"/>
          </w:tcPr>
          <w:p w14:paraId="5866E7A9" w14:textId="77777777" w:rsidR="001D086A" w:rsidRPr="00EB7DB2" w:rsidRDefault="001D086A" w:rsidP="00975820">
            <w:pPr>
              <w:pStyle w:val="ListBullet4"/>
              <w:numPr>
                <w:ilvl w:val="0"/>
                <w:numId w:val="0"/>
              </w:numPr>
              <w:spacing w:after="0"/>
              <w:rPr>
                <w:sz w:val="22"/>
                <w:szCs w:val="22"/>
              </w:rPr>
            </w:pPr>
          </w:p>
        </w:tc>
        <w:tc>
          <w:tcPr>
            <w:tcW w:w="524" w:type="pct"/>
            <w:shd w:val="clear" w:color="auto" w:fill="auto"/>
          </w:tcPr>
          <w:p w14:paraId="7ED21F93" w14:textId="1AC56CEA" w:rsidR="001D086A" w:rsidRPr="00EB7DB2" w:rsidRDefault="0065471A"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50" w:type="pct"/>
            <w:shd w:val="clear" w:color="auto" w:fill="auto"/>
          </w:tcPr>
          <w:p w14:paraId="5E123ACB" w14:textId="77777777" w:rsidR="001D086A" w:rsidRPr="00EB7DB2" w:rsidRDefault="001D086A" w:rsidP="00975820">
            <w:pPr>
              <w:pStyle w:val="ListBullet4"/>
              <w:numPr>
                <w:ilvl w:val="0"/>
                <w:numId w:val="0"/>
              </w:numPr>
              <w:spacing w:after="0"/>
              <w:rPr>
                <w:sz w:val="22"/>
                <w:szCs w:val="22"/>
              </w:rPr>
            </w:pPr>
          </w:p>
        </w:tc>
      </w:tr>
      <w:tr w:rsidR="001D086A" w:rsidRPr="00EB7DB2" w14:paraId="19FF02B2" w14:textId="77777777" w:rsidTr="00D251E6">
        <w:tc>
          <w:tcPr>
            <w:tcW w:w="403" w:type="pct"/>
            <w:shd w:val="clear" w:color="auto" w:fill="auto"/>
          </w:tcPr>
          <w:p w14:paraId="7FE148A4" w14:textId="77777777" w:rsidR="001D086A" w:rsidRPr="00EB7DB2" w:rsidRDefault="001D086A" w:rsidP="00975820">
            <w:pPr>
              <w:pStyle w:val="ListBullet4"/>
              <w:numPr>
                <w:ilvl w:val="0"/>
                <w:numId w:val="0"/>
              </w:numPr>
              <w:spacing w:after="0"/>
              <w:rPr>
                <w:sz w:val="22"/>
                <w:szCs w:val="22"/>
              </w:rPr>
            </w:pPr>
            <w:r w:rsidRPr="00EB7DB2">
              <w:rPr>
                <w:sz w:val="22"/>
                <w:szCs w:val="22"/>
              </w:rPr>
              <w:t>U009</w:t>
            </w:r>
          </w:p>
        </w:tc>
        <w:tc>
          <w:tcPr>
            <w:tcW w:w="349" w:type="pct"/>
            <w:shd w:val="clear" w:color="auto" w:fill="auto"/>
          </w:tcPr>
          <w:p w14:paraId="00ACADD9" w14:textId="769AF3A7" w:rsidR="001D086A" w:rsidRPr="00EB7DB2" w:rsidRDefault="0065471A"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7B961174" w14:textId="424B63C1"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4728951D" w14:textId="5F05FC6E"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7AED5638" w14:textId="77777777" w:rsidR="001D086A" w:rsidRPr="00EB7DB2" w:rsidRDefault="001D086A" w:rsidP="00975820">
            <w:pPr>
              <w:pStyle w:val="ListBullet4"/>
              <w:numPr>
                <w:ilvl w:val="0"/>
                <w:numId w:val="0"/>
              </w:numPr>
              <w:spacing w:after="0"/>
              <w:rPr>
                <w:sz w:val="22"/>
                <w:szCs w:val="22"/>
              </w:rPr>
            </w:pPr>
          </w:p>
        </w:tc>
        <w:tc>
          <w:tcPr>
            <w:tcW w:w="376" w:type="pct"/>
            <w:shd w:val="clear" w:color="auto" w:fill="auto"/>
          </w:tcPr>
          <w:p w14:paraId="7E1196A1" w14:textId="77777777" w:rsidR="001D086A" w:rsidRPr="00EB7DB2" w:rsidRDefault="001D086A" w:rsidP="00975820">
            <w:pPr>
              <w:pStyle w:val="ListBullet4"/>
              <w:numPr>
                <w:ilvl w:val="0"/>
                <w:numId w:val="0"/>
              </w:numPr>
              <w:spacing w:after="0"/>
              <w:rPr>
                <w:sz w:val="22"/>
                <w:szCs w:val="22"/>
              </w:rPr>
            </w:pPr>
          </w:p>
        </w:tc>
        <w:tc>
          <w:tcPr>
            <w:tcW w:w="598" w:type="pct"/>
            <w:shd w:val="clear" w:color="auto" w:fill="auto"/>
          </w:tcPr>
          <w:p w14:paraId="03CC9B19" w14:textId="1E4F4BC3"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24" w:type="pct"/>
            <w:shd w:val="clear" w:color="auto" w:fill="auto"/>
          </w:tcPr>
          <w:p w14:paraId="5B66C441" w14:textId="77777777" w:rsidR="001D086A" w:rsidRPr="00EB7DB2" w:rsidRDefault="001D086A" w:rsidP="00975820">
            <w:pPr>
              <w:pStyle w:val="ListBullet4"/>
              <w:numPr>
                <w:ilvl w:val="0"/>
                <w:numId w:val="0"/>
              </w:numPr>
              <w:spacing w:after="0"/>
              <w:rPr>
                <w:sz w:val="22"/>
                <w:szCs w:val="22"/>
              </w:rPr>
            </w:pPr>
          </w:p>
        </w:tc>
        <w:tc>
          <w:tcPr>
            <w:tcW w:w="524" w:type="pct"/>
            <w:shd w:val="clear" w:color="auto" w:fill="auto"/>
          </w:tcPr>
          <w:p w14:paraId="1083D7F8" w14:textId="77777777" w:rsidR="001D086A" w:rsidRPr="00EB7DB2" w:rsidRDefault="001D086A" w:rsidP="00975820">
            <w:pPr>
              <w:pStyle w:val="ListBullet4"/>
              <w:numPr>
                <w:ilvl w:val="0"/>
                <w:numId w:val="0"/>
              </w:numPr>
              <w:spacing w:after="0"/>
              <w:rPr>
                <w:sz w:val="22"/>
                <w:szCs w:val="22"/>
              </w:rPr>
            </w:pPr>
          </w:p>
        </w:tc>
        <w:tc>
          <w:tcPr>
            <w:tcW w:w="450" w:type="pct"/>
            <w:shd w:val="clear" w:color="auto" w:fill="auto"/>
          </w:tcPr>
          <w:p w14:paraId="2D00FD37" w14:textId="77777777" w:rsidR="001D086A" w:rsidRPr="00EB7DB2" w:rsidRDefault="001D086A" w:rsidP="00975820">
            <w:pPr>
              <w:pStyle w:val="ListBullet4"/>
              <w:numPr>
                <w:ilvl w:val="0"/>
                <w:numId w:val="0"/>
              </w:numPr>
              <w:spacing w:after="0"/>
              <w:rPr>
                <w:sz w:val="22"/>
                <w:szCs w:val="22"/>
              </w:rPr>
            </w:pPr>
          </w:p>
        </w:tc>
      </w:tr>
      <w:tr w:rsidR="001D086A" w:rsidRPr="00EB7DB2" w14:paraId="590F45A1" w14:textId="77777777" w:rsidTr="00D251E6">
        <w:tc>
          <w:tcPr>
            <w:tcW w:w="403" w:type="pct"/>
            <w:shd w:val="clear" w:color="auto" w:fill="auto"/>
          </w:tcPr>
          <w:p w14:paraId="671726BA" w14:textId="77777777" w:rsidR="001D086A" w:rsidRPr="00EB7DB2" w:rsidRDefault="001D086A" w:rsidP="00975820">
            <w:pPr>
              <w:pStyle w:val="ListBullet4"/>
              <w:numPr>
                <w:ilvl w:val="0"/>
                <w:numId w:val="0"/>
              </w:numPr>
              <w:spacing w:after="0"/>
              <w:rPr>
                <w:sz w:val="22"/>
                <w:szCs w:val="22"/>
              </w:rPr>
            </w:pPr>
            <w:r w:rsidRPr="00EB7DB2">
              <w:rPr>
                <w:sz w:val="22"/>
                <w:szCs w:val="22"/>
              </w:rPr>
              <w:t>U010</w:t>
            </w:r>
          </w:p>
        </w:tc>
        <w:tc>
          <w:tcPr>
            <w:tcW w:w="349" w:type="pct"/>
            <w:shd w:val="clear" w:color="auto" w:fill="auto"/>
          </w:tcPr>
          <w:p w14:paraId="7E359305" w14:textId="26E19FB2" w:rsidR="001D086A" w:rsidRPr="00EB7DB2" w:rsidRDefault="0065471A"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685624C5" w14:textId="6885BF31"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4BCD8071" w14:textId="1C19B19E"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25C557F4" w14:textId="77777777" w:rsidR="001D086A" w:rsidRPr="00EB7DB2" w:rsidRDefault="001D086A" w:rsidP="00975820">
            <w:pPr>
              <w:pStyle w:val="ListBullet4"/>
              <w:numPr>
                <w:ilvl w:val="0"/>
                <w:numId w:val="0"/>
              </w:numPr>
              <w:spacing w:after="0"/>
              <w:rPr>
                <w:sz w:val="22"/>
                <w:szCs w:val="22"/>
              </w:rPr>
            </w:pPr>
          </w:p>
        </w:tc>
        <w:tc>
          <w:tcPr>
            <w:tcW w:w="376" w:type="pct"/>
            <w:shd w:val="clear" w:color="auto" w:fill="auto"/>
          </w:tcPr>
          <w:p w14:paraId="1ECBEA82" w14:textId="77777777" w:rsidR="001D086A" w:rsidRPr="00EB7DB2" w:rsidRDefault="001D086A" w:rsidP="00975820">
            <w:pPr>
              <w:pStyle w:val="ListBullet4"/>
              <w:numPr>
                <w:ilvl w:val="0"/>
                <w:numId w:val="0"/>
              </w:numPr>
              <w:spacing w:after="0"/>
              <w:rPr>
                <w:sz w:val="22"/>
                <w:szCs w:val="22"/>
              </w:rPr>
            </w:pPr>
          </w:p>
        </w:tc>
        <w:tc>
          <w:tcPr>
            <w:tcW w:w="598" w:type="pct"/>
            <w:shd w:val="clear" w:color="auto" w:fill="auto"/>
          </w:tcPr>
          <w:p w14:paraId="0FF03FEA" w14:textId="0A168E9B"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24" w:type="pct"/>
            <w:shd w:val="clear" w:color="auto" w:fill="auto"/>
          </w:tcPr>
          <w:p w14:paraId="0ED0C0D0" w14:textId="3F709CDB"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24" w:type="pct"/>
            <w:shd w:val="clear" w:color="auto" w:fill="auto"/>
          </w:tcPr>
          <w:p w14:paraId="7981A601" w14:textId="77777777" w:rsidR="001D086A" w:rsidRPr="00EB7DB2" w:rsidRDefault="001D086A" w:rsidP="00975820">
            <w:pPr>
              <w:pStyle w:val="ListBullet4"/>
              <w:numPr>
                <w:ilvl w:val="0"/>
                <w:numId w:val="0"/>
              </w:numPr>
              <w:spacing w:after="0"/>
              <w:rPr>
                <w:sz w:val="22"/>
                <w:szCs w:val="22"/>
              </w:rPr>
            </w:pPr>
          </w:p>
        </w:tc>
        <w:tc>
          <w:tcPr>
            <w:tcW w:w="450" w:type="pct"/>
            <w:shd w:val="clear" w:color="auto" w:fill="auto"/>
          </w:tcPr>
          <w:p w14:paraId="7DCA6846" w14:textId="77777777" w:rsidR="001D086A" w:rsidRPr="00EB7DB2" w:rsidRDefault="001D086A" w:rsidP="00975820">
            <w:pPr>
              <w:pStyle w:val="ListBullet4"/>
              <w:numPr>
                <w:ilvl w:val="0"/>
                <w:numId w:val="0"/>
              </w:numPr>
              <w:spacing w:after="0"/>
              <w:rPr>
                <w:sz w:val="22"/>
                <w:szCs w:val="22"/>
              </w:rPr>
            </w:pPr>
          </w:p>
        </w:tc>
      </w:tr>
      <w:tr w:rsidR="001D086A" w:rsidRPr="00EB7DB2" w14:paraId="2A5B02A5" w14:textId="77777777" w:rsidTr="00D251E6">
        <w:tc>
          <w:tcPr>
            <w:tcW w:w="403" w:type="pct"/>
            <w:shd w:val="clear" w:color="auto" w:fill="auto"/>
          </w:tcPr>
          <w:p w14:paraId="39EF2999" w14:textId="77777777" w:rsidR="001D086A" w:rsidRPr="00EB7DB2" w:rsidRDefault="001D086A" w:rsidP="00975820">
            <w:pPr>
              <w:pStyle w:val="ListBullet4"/>
              <w:numPr>
                <w:ilvl w:val="0"/>
                <w:numId w:val="0"/>
              </w:numPr>
              <w:spacing w:after="0"/>
              <w:rPr>
                <w:sz w:val="22"/>
                <w:szCs w:val="22"/>
              </w:rPr>
            </w:pPr>
            <w:r w:rsidRPr="00EB7DB2">
              <w:rPr>
                <w:sz w:val="22"/>
                <w:szCs w:val="22"/>
              </w:rPr>
              <w:t>U011</w:t>
            </w:r>
          </w:p>
        </w:tc>
        <w:tc>
          <w:tcPr>
            <w:tcW w:w="349" w:type="pct"/>
            <w:shd w:val="clear" w:color="auto" w:fill="auto"/>
          </w:tcPr>
          <w:p w14:paraId="271BB2F1" w14:textId="39EC3D52" w:rsidR="001D086A" w:rsidRPr="00EB7DB2" w:rsidRDefault="0065471A"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6CAC91A7" w14:textId="2033A19B"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335CA629" w14:textId="3F9F0486"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045F3B5B" w14:textId="77777777" w:rsidR="001D086A" w:rsidRPr="00EB7DB2" w:rsidRDefault="001D086A" w:rsidP="00975820">
            <w:pPr>
              <w:pStyle w:val="ListBullet4"/>
              <w:numPr>
                <w:ilvl w:val="0"/>
                <w:numId w:val="0"/>
              </w:numPr>
              <w:spacing w:after="0"/>
              <w:rPr>
                <w:sz w:val="22"/>
                <w:szCs w:val="22"/>
              </w:rPr>
            </w:pPr>
          </w:p>
        </w:tc>
        <w:tc>
          <w:tcPr>
            <w:tcW w:w="376" w:type="pct"/>
            <w:shd w:val="clear" w:color="auto" w:fill="auto"/>
          </w:tcPr>
          <w:p w14:paraId="5474B7F9" w14:textId="77777777" w:rsidR="001D086A" w:rsidRPr="00EB7DB2" w:rsidRDefault="001D086A" w:rsidP="00975820">
            <w:pPr>
              <w:pStyle w:val="ListBullet4"/>
              <w:numPr>
                <w:ilvl w:val="0"/>
                <w:numId w:val="0"/>
              </w:numPr>
              <w:spacing w:after="0"/>
              <w:rPr>
                <w:sz w:val="22"/>
                <w:szCs w:val="22"/>
              </w:rPr>
            </w:pPr>
          </w:p>
        </w:tc>
        <w:tc>
          <w:tcPr>
            <w:tcW w:w="598" w:type="pct"/>
            <w:shd w:val="clear" w:color="auto" w:fill="auto"/>
          </w:tcPr>
          <w:p w14:paraId="1CC2A1DA" w14:textId="4DCC2E25" w:rsidR="001D086A" w:rsidRPr="00EB7DB2" w:rsidRDefault="00A05709" w:rsidP="00975820">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24" w:type="pct"/>
            <w:shd w:val="clear" w:color="auto" w:fill="auto"/>
          </w:tcPr>
          <w:p w14:paraId="71C7EC3A" w14:textId="77777777" w:rsidR="001D086A" w:rsidRPr="00EB7DB2" w:rsidRDefault="001D086A" w:rsidP="00975820">
            <w:pPr>
              <w:pStyle w:val="ListBullet4"/>
              <w:numPr>
                <w:ilvl w:val="0"/>
                <w:numId w:val="0"/>
              </w:numPr>
              <w:spacing w:after="0"/>
              <w:rPr>
                <w:sz w:val="22"/>
                <w:szCs w:val="22"/>
              </w:rPr>
            </w:pPr>
          </w:p>
        </w:tc>
        <w:tc>
          <w:tcPr>
            <w:tcW w:w="524" w:type="pct"/>
            <w:shd w:val="clear" w:color="auto" w:fill="auto"/>
          </w:tcPr>
          <w:p w14:paraId="1DBE6A94" w14:textId="77777777" w:rsidR="001D086A" w:rsidRPr="00EB7DB2" w:rsidRDefault="001D086A" w:rsidP="00975820">
            <w:pPr>
              <w:pStyle w:val="ListBullet4"/>
              <w:numPr>
                <w:ilvl w:val="0"/>
                <w:numId w:val="0"/>
              </w:numPr>
              <w:spacing w:after="0"/>
              <w:rPr>
                <w:sz w:val="22"/>
                <w:szCs w:val="22"/>
              </w:rPr>
            </w:pPr>
          </w:p>
        </w:tc>
        <w:tc>
          <w:tcPr>
            <w:tcW w:w="450" w:type="pct"/>
            <w:shd w:val="clear" w:color="auto" w:fill="auto"/>
          </w:tcPr>
          <w:p w14:paraId="2D0B6CD5" w14:textId="77777777" w:rsidR="001D086A" w:rsidRPr="00EB7DB2" w:rsidRDefault="001D086A" w:rsidP="00975820">
            <w:pPr>
              <w:pStyle w:val="ListBullet4"/>
              <w:numPr>
                <w:ilvl w:val="0"/>
                <w:numId w:val="0"/>
              </w:numPr>
              <w:spacing w:after="0"/>
              <w:rPr>
                <w:sz w:val="22"/>
                <w:szCs w:val="22"/>
              </w:rPr>
            </w:pPr>
          </w:p>
        </w:tc>
      </w:tr>
      <w:tr w:rsidR="00A05709" w:rsidRPr="00EB7DB2" w14:paraId="1965CAB6" w14:textId="77777777" w:rsidTr="00D251E6">
        <w:tc>
          <w:tcPr>
            <w:tcW w:w="403" w:type="pct"/>
            <w:shd w:val="clear" w:color="auto" w:fill="auto"/>
          </w:tcPr>
          <w:p w14:paraId="00813090" w14:textId="77777777" w:rsidR="00A05709" w:rsidRPr="00EB7DB2" w:rsidRDefault="00A05709" w:rsidP="00A05709">
            <w:pPr>
              <w:pStyle w:val="ListBullet4"/>
              <w:numPr>
                <w:ilvl w:val="0"/>
                <w:numId w:val="0"/>
              </w:numPr>
              <w:spacing w:after="0"/>
              <w:rPr>
                <w:sz w:val="22"/>
                <w:szCs w:val="22"/>
              </w:rPr>
            </w:pPr>
            <w:r w:rsidRPr="00EB7DB2">
              <w:rPr>
                <w:sz w:val="22"/>
                <w:szCs w:val="22"/>
              </w:rPr>
              <w:t>U012</w:t>
            </w:r>
          </w:p>
        </w:tc>
        <w:tc>
          <w:tcPr>
            <w:tcW w:w="349" w:type="pct"/>
            <w:shd w:val="clear" w:color="auto" w:fill="auto"/>
          </w:tcPr>
          <w:p w14:paraId="7730B5C3" w14:textId="77049A60"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22B9F58D" w14:textId="7CD4E6C6"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530DDCE4" w14:textId="76F003F3"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55DFF948" w14:textId="77777777" w:rsidR="00A05709" w:rsidRPr="00EB7DB2" w:rsidRDefault="00A05709" w:rsidP="00A05709">
            <w:pPr>
              <w:pStyle w:val="ListBullet4"/>
              <w:numPr>
                <w:ilvl w:val="0"/>
                <w:numId w:val="0"/>
              </w:numPr>
              <w:spacing w:after="0"/>
              <w:rPr>
                <w:sz w:val="22"/>
                <w:szCs w:val="22"/>
              </w:rPr>
            </w:pPr>
          </w:p>
        </w:tc>
        <w:tc>
          <w:tcPr>
            <w:tcW w:w="376" w:type="pct"/>
            <w:shd w:val="clear" w:color="auto" w:fill="auto"/>
          </w:tcPr>
          <w:p w14:paraId="0C6B32ED" w14:textId="77777777" w:rsidR="00A05709" w:rsidRPr="00EB7DB2" w:rsidRDefault="00A05709" w:rsidP="00A05709">
            <w:pPr>
              <w:pStyle w:val="ListBullet4"/>
              <w:numPr>
                <w:ilvl w:val="0"/>
                <w:numId w:val="0"/>
              </w:numPr>
              <w:spacing w:after="0"/>
              <w:rPr>
                <w:sz w:val="22"/>
                <w:szCs w:val="22"/>
              </w:rPr>
            </w:pPr>
          </w:p>
        </w:tc>
        <w:tc>
          <w:tcPr>
            <w:tcW w:w="598" w:type="pct"/>
            <w:shd w:val="clear" w:color="auto" w:fill="auto"/>
          </w:tcPr>
          <w:p w14:paraId="078D5391" w14:textId="61F82335"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24" w:type="pct"/>
            <w:shd w:val="clear" w:color="auto" w:fill="auto"/>
          </w:tcPr>
          <w:p w14:paraId="53CB8E42"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431D56BD" w14:textId="77777777" w:rsidR="00A05709" w:rsidRPr="00EB7DB2" w:rsidRDefault="00A05709" w:rsidP="00A05709">
            <w:pPr>
              <w:pStyle w:val="ListBullet4"/>
              <w:numPr>
                <w:ilvl w:val="0"/>
                <w:numId w:val="0"/>
              </w:numPr>
              <w:spacing w:after="0"/>
              <w:rPr>
                <w:sz w:val="22"/>
                <w:szCs w:val="22"/>
              </w:rPr>
            </w:pPr>
          </w:p>
        </w:tc>
        <w:tc>
          <w:tcPr>
            <w:tcW w:w="450" w:type="pct"/>
            <w:shd w:val="clear" w:color="auto" w:fill="auto"/>
          </w:tcPr>
          <w:p w14:paraId="5795658E" w14:textId="77777777" w:rsidR="00A05709" w:rsidRPr="00EB7DB2" w:rsidRDefault="00A05709" w:rsidP="00A05709">
            <w:pPr>
              <w:pStyle w:val="ListBullet4"/>
              <w:numPr>
                <w:ilvl w:val="0"/>
                <w:numId w:val="0"/>
              </w:numPr>
              <w:spacing w:after="0"/>
              <w:rPr>
                <w:sz w:val="22"/>
                <w:szCs w:val="22"/>
              </w:rPr>
            </w:pPr>
          </w:p>
        </w:tc>
      </w:tr>
      <w:tr w:rsidR="00A05709" w:rsidRPr="00EB7DB2" w14:paraId="3D4E0C6D" w14:textId="77777777" w:rsidTr="00D251E6">
        <w:tc>
          <w:tcPr>
            <w:tcW w:w="403" w:type="pct"/>
            <w:shd w:val="clear" w:color="auto" w:fill="auto"/>
          </w:tcPr>
          <w:p w14:paraId="711E5E96" w14:textId="77777777" w:rsidR="00A05709" w:rsidRPr="00EB7DB2" w:rsidRDefault="00A05709" w:rsidP="00A05709">
            <w:pPr>
              <w:pStyle w:val="ListBullet4"/>
              <w:numPr>
                <w:ilvl w:val="0"/>
                <w:numId w:val="0"/>
              </w:numPr>
              <w:spacing w:after="0"/>
              <w:rPr>
                <w:sz w:val="22"/>
                <w:szCs w:val="22"/>
              </w:rPr>
            </w:pPr>
            <w:r w:rsidRPr="00EB7DB2">
              <w:rPr>
                <w:sz w:val="22"/>
                <w:szCs w:val="22"/>
              </w:rPr>
              <w:t>U013</w:t>
            </w:r>
          </w:p>
        </w:tc>
        <w:tc>
          <w:tcPr>
            <w:tcW w:w="349" w:type="pct"/>
            <w:shd w:val="clear" w:color="auto" w:fill="auto"/>
          </w:tcPr>
          <w:p w14:paraId="351FA2B8" w14:textId="4056B9C9"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19B23AD9" w14:textId="1BBA68F6"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65884DAD" w14:textId="52AE8AC7"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3918E48D" w14:textId="77777777" w:rsidR="00A05709" w:rsidRPr="00EB7DB2" w:rsidRDefault="00A05709" w:rsidP="00A05709">
            <w:pPr>
              <w:pStyle w:val="ListBullet4"/>
              <w:numPr>
                <w:ilvl w:val="0"/>
                <w:numId w:val="0"/>
              </w:numPr>
              <w:spacing w:after="0"/>
              <w:rPr>
                <w:sz w:val="22"/>
                <w:szCs w:val="22"/>
              </w:rPr>
            </w:pPr>
          </w:p>
        </w:tc>
        <w:tc>
          <w:tcPr>
            <w:tcW w:w="376" w:type="pct"/>
            <w:shd w:val="clear" w:color="auto" w:fill="auto"/>
          </w:tcPr>
          <w:p w14:paraId="0B04D4FC" w14:textId="77777777" w:rsidR="00A05709" w:rsidRPr="00EB7DB2" w:rsidRDefault="00A05709" w:rsidP="00A05709">
            <w:pPr>
              <w:pStyle w:val="ListBullet4"/>
              <w:numPr>
                <w:ilvl w:val="0"/>
                <w:numId w:val="0"/>
              </w:numPr>
              <w:spacing w:after="0"/>
              <w:rPr>
                <w:sz w:val="22"/>
                <w:szCs w:val="22"/>
              </w:rPr>
            </w:pPr>
          </w:p>
        </w:tc>
        <w:tc>
          <w:tcPr>
            <w:tcW w:w="598" w:type="pct"/>
            <w:shd w:val="clear" w:color="auto" w:fill="auto"/>
          </w:tcPr>
          <w:p w14:paraId="536B8044" w14:textId="5A4916DA"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524" w:type="pct"/>
            <w:shd w:val="clear" w:color="auto" w:fill="auto"/>
          </w:tcPr>
          <w:p w14:paraId="5E249DCC"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3DC686EF" w14:textId="77777777" w:rsidR="00A05709" w:rsidRPr="00EB7DB2" w:rsidRDefault="00A05709" w:rsidP="00A05709">
            <w:pPr>
              <w:pStyle w:val="ListBullet4"/>
              <w:numPr>
                <w:ilvl w:val="0"/>
                <w:numId w:val="0"/>
              </w:numPr>
              <w:spacing w:after="0"/>
              <w:rPr>
                <w:sz w:val="22"/>
                <w:szCs w:val="22"/>
              </w:rPr>
            </w:pPr>
          </w:p>
        </w:tc>
        <w:tc>
          <w:tcPr>
            <w:tcW w:w="450" w:type="pct"/>
            <w:shd w:val="clear" w:color="auto" w:fill="auto"/>
          </w:tcPr>
          <w:p w14:paraId="043340EA" w14:textId="77777777" w:rsidR="00A05709" w:rsidRPr="00EB7DB2" w:rsidRDefault="00A05709" w:rsidP="00A05709">
            <w:pPr>
              <w:pStyle w:val="ListBullet4"/>
              <w:numPr>
                <w:ilvl w:val="0"/>
                <w:numId w:val="0"/>
              </w:numPr>
              <w:spacing w:after="0"/>
              <w:rPr>
                <w:sz w:val="22"/>
                <w:szCs w:val="22"/>
              </w:rPr>
            </w:pPr>
          </w:p>
        </w:tc>
      </w:tr>
      <w:tr w:rsidR="00A05709" w:rsidRPr="00EB7DB2" w14:paraId="2331ABA0" w14:textId="77777777" w:rsidTr="00D251E6">
        <w:tc>
          <w:tcPr>
            <w:tcW w:w="403" w:type="pct"/>
            <w:shd w:val="clear" w:color="auto" w:fill="auto"/>
          </w:tcPr>
          <w:p w14:paraId="763F8D02" w14:textId="77777777" w:rsidR="00A05709" w:rsidRPr="00EB7DB2" w:rsidRDefault="00A05709" w:rsidP="00A05709">
            <w:pPr>
              <w:pStyle w:val="ListBullet4"/>
              <w:numPr>
                <w:ilvl w:val="0"/>
                <w:numId w:val="0"/>
              </w:numPr>
              <w:spacing w:after="0"/>
              <w:rPr>
                <w:sz w:val="22"/>
                <w:szCs w:val="22"/>
              </w:rPr>
            </w:pPr>
            <w:r w:rsidRPr="00EB7DB2">
              <w:rPr>
                <w:sz w:val="22"/>
                <w:szCs w:val="22"/>
              </w:rPr>
              <w:t>U014</w:t>
            </w:r>
          </w:p>
        </w:tc>
        <w:tc>
          <w:tcPr>
            <w:tcW w:w="349" w:type="pct"/>
            <w:shd w:val="clear" w:color="auto" w:fill="auto"/>
          </w:tcPr>
          <w:p w14:paraId="7F1176A4" w14:textId="6907BF79"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5C016797" w14:textId="5541B62A"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3CEFE8FE" w14:textId="71AF6779"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5ACA29A5" w14:textId="77777777" w:rsidR="00A05709" w:rsidRPr="00EB7DB2" w:rsidRDefault="00A05709" w:rsidP="00A05709">
            <w:pPr>
              <w:pStyle w:val="ListBullet4"/>
              <w:numPr>
                <w:ilvl w:val="0"/>
                <w:numId w:val="0"/>
              </w:numPr>
              <w:spacing w:after="0"/>
              <w:rPr>
                <w:sz w:val="22"/>
                <w:szCs w:val="22"/>
              </w:rPr>
            </w:pPr>
          </w:p>
        </w:tc>
        <w:tc>
          <w:tcPr>
            <w:tcW w:w="376" w:type="pct"/>
            <w:shd w:val="clear" w:color="auto" w:fill="auto"/>
          </w:tcPr>
          <w:p w14:paraId="18AC82D3" w14:textId="77777777" w:rsidR="00A05709" w:rsidRPr="00EB7DB2" w:rsidRDefault="00A05709" w:rsidP="00A05709">
            <w:pPr>
              <w:pStyle w:val="ListBullet4"/>
              <w:numPr>
                <w:ilvl w:val="0"/>
                <w:numId w:val="0"/>
              </w:numPr>
              <w:spacing w:after="0"/>
              <w:rPr>
                <w:sz w:val="22"/>
                <w:szCs w:val="22"/>
              </w:rPr>
            </w:pPr>
          </w:p>
        </w:tc>
        <w:tc>
          <w:tcPr>
            <w:tcW w:w="598" w:type="pct"/>
            <w:shd w:val="clear" w:color="auto" w:fill="auto"/>
          </w:tcPr>
          <w:p w14:paraId="2D239100"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487E7741"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36B1D2AE" w14:textId="77777777" w:rsidR="00A05709" w:rsidRPr="00EB7DB2" w:rsidRDefault="00A05709" w:rsidP="00A05709">
            <w:pPr>
              <w:pStyle w:val="ListBullet4"/>
              <w:numPr>
                <w:ilvl w:val="0"/>
                <w:numId w:val="0"/>
              </w:numPr>
              <w:spacing w:after="0"/>
              <w:rPr>
                <w:sz w:val="22"/>
                <w:szCs w:val="22"/>
              </w:rPr>
            </w:pPr>
          </w:p>
        </w:tc>
        <w:tc>
          <w:tcPr>
            <w:tcW w:w="450" w:type="pct"/>
            <w:shd w:val="clear" w:color="auto" w:fill="auto"/>
          </w:tcPr>
          <w:p w14:paraId="5EEC1D6C" w14:textId="44E6B8B9"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r>
      <w:tr w:rsidR="00A05709" w:rsidRPr="00EB7DB2" w14:paraId="00B69A29" w14:textId="77777777" w:rsidTr="00D251E6">
        <w:tc>
          <w:tcPr>
            <w:tcW w:w="403" w:type="pct"/>
            <w:shd w:val="clear" w:color="auto" w:fill="auto"/>
          </w:tcPr>
          <w:p w14:paraId="4391E879" w14:textId="77777777" w:rsidR="00A05709" w:rsidRPr="00EB7DB2" w:rsidRDefault="00A05709" w:rsidP="00A05709">
            <w:pPr>
              <w:pStyle w:val="ListBullet4"/>
              <w:numPr>
                <w:ilvl w:val="0"/>
                <w:numId w:val="0"/>
              </w:numPr>
              <w:spacing w:after="0"/>
              <w:rPr>
                <w:sz w:val="22"/>
                <w:szCs w:val="22"/>
              </w:rPr>
            </w:pPr>
            <w:r w:rsidRPr="00EB7DB2">
              <w:rPr>
                <w:sz w:val="22"/>
                <w:szCs w:val="22"/>
              </w:rPr>
              <w:t>U015</w:t>
            </w:r>
          </w:p>
        </w:tc>
        <w:tc>
          <w:tcPr>
            <w:tcW w:w="349" w:type="pct"/>
            <w:shd w:val="clear" w:color="auto" w:fill="auto"/>
          </w:tcPr>
          <w:p w14:paraId="4F905182" w14:textId="5C30FA92"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6E93C31D" w14:textId="06CC4402"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35B1160A" w14:textId="2C908DE8"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65A743B0" w14:textId="77777777" w:rsidR="00A05709" w:rsidRPr="00EB7DB2" w:rsidRDefault="00A05709" w:rsidP="00A05709">
            <w:pPr>
              <w:pStyle w:val="ListBullet4"/>
              <w:numPr>
                <w:ilvl w:val="0"/>
                <w:numId w:val="0"/>
              </w:numPr>
              <w:spacing w:after="0"/>
              <w:rPr>
                <w:sz w:val="22"/>
                <w:szCs w:val="22"/>
              </w:rPr>
            </w:pPr>
          </w:p>
        </w:tc>
        <w:tc>
          <w:tcPr>
            <w:tcW w:w="376" w:type="pct"/>
            <w:shd w:val="clear" w:color="auto" w:fill="auto"/>
          </w:tcPr>
          <w:p w14:paraId="5CDCB0C5" w14:textId="77777777" w:rsidR="00A05709" w:rsidRPr="00EB7DB2" w:rsidRDefault="00A05709" w:rsidP="00A05709">
            <w:pPr>
              <w:pStyle w:val="ListBullet4"/>
              <w:numPr>
                <w:ilvl w:val="0"/>
                <w:numId w:val="0"/>
              </w:numPr>
              <w:spacing w:after="0"/>
              <w:rPr>
                <w:sz w:val="22"/>
                <w:szCs w:val="22"/>
              </w:rPr>
            </w:pPr>
          </w:p>
        </w:tc>
        <w:tc>
          <w:tcPr>
            <w:tcW w:w="598" w:type="pct"/>
            <w:shd w:val="clear" w:color="auto" w:fill="auto"/>
          </w:tcPr>
          <w:p w14:paraId="19765CBF"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6CD0C36E"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1FE64E12" w14:textId="77777777" w:rsidR="00A05709" w:rsidRPr="00EB7DB2" w:rsidRDefault="00A05709" w:rsidP="00A05709">
            <w:pPr>
              <w:pStyle w:val="ListBullet4"/>
              <w:numPr>
                <w:ilvl w:val="0"/>
                <w:numId w:val="0"/>
              </w:numPr>
              <w:spacing w:after="0"/>
              <w:rPr>
                <w:sz w:val="22"/>
                <w:szCs w:val="22"/>
              </w:rPr>
            </w:pPr>
          </w:p>
        </w:tc>
        <w:tc>
          <w:tcPr>
            <w:tcW w:w="450" w:type="pct"/>
            <w:shd w:val="clear" w:color="auto" w:fill="auto"/>
          </w:tcPr>
          <w:p w14:paraId="614DCCCC" w14:textId="3F3958F8"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r>
      <w:tr w:rsidR="00A05709" w:rsidRPr="00EB7DB2" w14:paraId="34E202B3" w14:textId="77777777" w:rsidTr="00D251E6">
        <w:tc>
          <w:tcPr>
            <w:tcW w:w="403" w:type="pct"/>
            <w:shd w:val="clear" w:color="auto" w:fill="auto"/>
          </w:tcPr>
          <w:p w14:paraId="7844C785" w14:textId="77777777" w:rsidR="00A05709" w:rsidRPr="00EB7DB2" w:rsidRDefault="00A05709" w:rsidP="00A05709">
            <w:pPr>
              <w:pStyle w:val="ListBullet4"/>
              <w:numPr>
                <w:ilvl w:val="0"/>
                <w:numId w:val="0"/>
              </w:numPr>
              <w:spacing w:after="0"/>
              <w:rPr>
                <w:sz w:val="22"/>
                <w:szCs w:val="22"/>
              </w:rPr>
            </w:pPr>
            <w:r w:rsidRPr="00EB7DB2">
              <w:rPr>
                <w:sz w:val="22"/>
                <w:szCs w:val="22"/>
              </w:rPr>
              <w:t>U016</w:t>
            </w:r>
          </w:p>
        </w:tc>
        <w:tc>
          <w:tcPr>
            <w:tcW w:w="349" w:type="pct"/>
            <w:shd w:val="clear" w:color="auto" w:fill="auto"/>
          </w:tcPr>
          <w:p w14:paraId="01A7351A" w14:textId="31FF7750"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97" w:type="pct"/>
            <w:shd w:val="clear" w:color="auto" w:fill="auto"/>
          </w:tcPr>
          <w:p w14:paraId="06ACE829" w14:textId="3CA828F8"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618" w:type="pct"/>
            <w:shd w:val="clear" w:color="auto" w:fill="auto"/>
          </w:tcPr>
          <w:p w14:paraId="32532BD6" w14:textId="716FFFB6"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c>
          <w:tcPr>
            <w:tcW w:w="461" w:type="pct"/>
            <w:shd w:val="clear" w:color="auto" w:fill="auto"/>
          </w:tcPr>
          <w:p w14:paraId="3BC585E6" w14:textId="77777777" w:rsidR="00A05709" w:rsidRPr="00EB7DB2" w:rsidRDefault="00A05709" w:rsidP="00A05709">
            <w:pPr>
              <w:pStyle w:val="ListBullet4"/>
              <w:numPr>
                <w:ilvl w:val="0"/>
                <w:numId w:val="0"/>
              </w:numPr>
              <w:spacing w:after="0"/>
              <w:rPr>
                <w:sz w:val="22"/>
                <w:szCs w:val="22"/>
              </w:rPr>
            </w:pPr>
          </w:p>
        </w:tc>
        <w:tc>
          <w:tcPr>
            <w:tcW w:w="376" w:type="pct"/>
            <w:shd w:val="clear" w:color="auto" w:fill="auto"/>
          </w:tcPr>
          <w:p w14:paraId="23AE9FE3" w14:textId="77777777" w:rsidR="00A05709" w:rsidRPr="00EB7DB2" w:rsidRDefault="00A05709" w:rsidP="00A05709">
            <w:pPr>
              <w:pStyle w:val="ListBullet4"/>
              <w:numPr>
                <w:ilvl w:val="0"/>
                <w:numId w:val="0"/>
              </w:numPr>
              <w:spacing w:after="0"/>
              <w:rPr>
                <w:sz w:val="22"/>
                <w:szCs w:val="22"/>
              </w:rPr>
            </w:pPr>
          </w:p>
        </w:tc>
        <w:tc>
          <w:tcPr>
            <w:tcW w:w="598" w:type="pct"/>
            <w:shd w:val="clear" w:color="auto" w:fill="auto"/>
          </w:tcPr>
          <w:p w14:paraId="7D3882BB"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7BFC33C5" w14:textId="77777777" w:rsidR="00A05709" w:rsidRPr="00EB7DB2" w:rsidRDefault="00A05709" w:rsidP="00A05709">
            <w:pPr>
              <w:pStyle w:val="ListBullet4"/>
              <w:numPr>
                <w:ilvl w:val="0"/>
                <w:numId w:val="0"/>
              </w:numPr>
              <w:spacing w:after="0"/>
              <w:rPr>
                <w:sz w:val="22"/>
                <w:szCs w:val="22"/>
              </w:rPr>
            </w:pPr>
          </w:p>
        </w:tc>
        <w:tc>
          <w:tcPr>
            <w:tcW w:w="524" w:type="pct"/>
            <w:shd w:val="clear" w:color="auto" w:fill="auto"/>
          </w:tcPr>
          <w:p w14:paraId="155B05BA" w14:textId="77777777" w:rsidR="00A05709" w:rsidRPr="00EB7DB2" w:rsidRDefault="00A05709" w:rsidP="00A05709">
            <w:pPr>
              <w:pStyle w:val="ListBullet4"/>
              <w:numPr>
                <w:ilvl w:val="0"/>
                <w:numId w:val="0"/>
              </w:numPr>
              <w:spacing w:after="0"/>
              <w:rPr>
                <w:sz w:val="22"/>
                <w:szCs w:val="22"/>
              </w:rPr>
            </w:pPr>
          </w:p>
        </w:tc>
        <w:tc>
          <w:tcPr>
            <w:tcW w:w="450" w:type="pct"/>
            <w:shd w:val="clear" w:color="auto" w:fill="auto"/>
          </w:tcPr>
          <w:p w14:paraId="5FF77F78" w14:textId="11956724" w:rsidR="00A05709" w:rsidRPr="00EB7DB2" w:rsidRDefault="00A05709" w:rsidP="00A05709">
            <w:pPr>
              <w:pStyle w:val="ListBullet4"/>
              <w:numPr>
                <w:ilvl w:val="0"/>
                <w:numId w:val="0"/>
              </w:numPr>
              <w:spacing w:after="0"/>
              <w:jc w:val="center"/>
              <w:rPr>
                <w:sz w:val="22"/>
                <w:szCs w:val="22"/>
              </w:rPr>
            </w:pPr>
            <w:r w:rsidRPr="00EB7DB2">
              <w:rPr>
                <w:b/>
                <w:color w:val="4F6228" w:themeColor="accent3" w:themeShade="80"/>
                <w:sz w:val="22"/>
                <w:szCs w:val="22"/>
              </w:rPr>
              <w:sym w:font="Wingdings" w:char="F0FC"/>
            </w:r>
          </w:p>
        </w:tc>
      </w:tr>
    </w:tbl>
    <w:p w14:paraId="5D9CD02F" w14:textId="7D66FCBD" w:rsidR="00295E15" w:rsidRPr="00EB7DB2" w:rsidRDefault="00295E15" w:rsidP="00975820">
      <w:pPr>
        <w:spacing w:before="120" w:after="0"/>
        <w:rPr>
          <w:rFonts w:ascii="Times New Roman" w:hAnsi="Times New Roman" w:cs="Times New Roman"/>
          <w:b/>
          <w:u w:val="single"/>
        </w:rPr>
      </w:pPr>
      <w:r w:rsidRPr="00EB7DB2">
        <w:rPr>
          <w:rFonts w:ascii="Times New Roman" w:hAnsi="Times New Roman" w:cs="Times New Roman"/>
          <w:b/>
          <w:u w:val="single"/>
        </w:rPr>
        <w:t>Glossary</w:t>
      </w:r>
      <w:r w:rsidR="00945A3C" w:rsidRPr="00EB7DB2">
        <w:rPr>
          <w:rFonts w:ascii="Times New Roman" w:hAnsi="Times New Roman" w:cs="Times New Roman"/>
          <w:b/>
          <w:u w:val="single"/>
        </w:rPr>
        <w:t xml:space="preserve"> of</w:t>
      </w:r>
      <w:r w:rsidR="00D62B6C" w:rsidRPr="00EB7DB2">
        <w:rPr>
          <w:rFonts w:ascii="Times New Roman" w:hAnsi="Times New Roman" w:cs="Times New Roman"/>
          <w:b/>
          <w:u w:val="single"/>
        </w:rPr>
        <w:t xml:space="preserve"> relevant terms used in </w:t>
      </w:r>
      <w:r w:rsidR="00D7734E" w:rsidRPr="00EB7DB2">
        <w:rPr>
          <w:rFonts w:ascii="Times New Roman" w:hAnsi="Times New Roman" w:cs="Times New Roman"/>
          <w:b/>
          <w:u w:val="single"/>
        </w:rPr>
        <w:t>this BUC</w:t>
      </w:r>
      <w:r w:rsidR="00945A3C" w:rsidRPr="00EB7DB2">
        <w:rPr>
          <w:rFonts w:ascii="Times New Roman" w:hAnsi="Times New Roman" w:cs="Times New Roman"/>
          <w:b/>
          <w:u w:val="single"/>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58"/>
      </w:tblGrid>
      <w:tr w:rsidR="006C3EEC" w:rsidRPr="00EB7DB2" w14:paraId="5D9CD032" w14:textId="77777777" w:rsidTr="00975820">
        <w:tc>
          <w:tcPr>
            <w:tcW w:w="1540" w:type="dxa"/>
            <w:shd w:val="clear" w:color="auto" w:fill="B8CCE4"/>
          </w:tcPr>
          <w:p w14:paraId="5D9CD030" w14:textId="000EB345" w:rsidR="006C3EEC" w:rsidRPr="00EB7DB2" w:rsidRDefault="00945A3C" w:rsidP="00975820">
            <w:pPr>
              <w:spacing w:after="0"/>
              <w:rPr>
                <w:rFonts w:ascii="Times New Roman" w:hAnsi="Times New Roman" w:cs="Times New Roman"/>
                <w:b/>
              </w:rPr>
            </w:pPr>
            <w:r w:rsidRPr="00EB7DB2">
              <w:rPr>
                <w:rFonts w:ascii="Times New Roman" w:hAnsi="Times New Roman" w:cs="Times New Roman"/>
                <w:b/>
              </w:rPr>
              <w:t>Term used</w:t>
            </w:r>
          </w:p>
        </w:tc>
        <w:tc>
          <w:tcPr>
            <w:tcW w:w="7958" w:type="dxa"/>
            <w:shd w:val="clear" w:color="auto" w:fill="B8CCE4"/>
          </w:tcPr>
          <w:p w14:paraId="5D9CD031" w14:textId="77777777" w:rsidR="006C3EEC" w:rsidRPr="00EB7DB2" w:rsidRDefault="006C3EEC" w:rsidP="00975820">
            <w:pPr>
              <w:spacing w:after="0"/>
              <w:rPr>
                <w:rFonts w:ascii="Times New Roman" w:hAnsi="Times New Roman" w:cs="Times New Roman"/>
                <w:b/>
              </w:rPr>
            </w:pPr>
            <w:r w:rsidRPr="00EB7DB2">
              <w:rPr>
                <w:rFonts w:ascii="Times New Roman" w:hAnsi="Times New Roman" w:cs="Times New Roman"/>
                <w:b/>
              </w:rPr>
              <w:t>Description</w:t>
            </w:r>
          </w:p>
        </w:tc>
      </w:tr>
      <w:tr w:rsidR="00D7734E" w:rsidRPr="00EB7DB2" w14:paraId="398DED95" w14:textId="77777777" w:rsidTr="00975820">
        <w:tc>
          <w:tcPr>
            <w:tcW w:w="1540" w:type="dxa"/>
            <w:shd w:val="clear" w:color="auto" w:fill="auto"/>
          </w:tcPr>
          <w:p w14:paraId="1919703C" w14:textId="77777777" w:rsidR="00D7734E" w:rsidRPr="00EB7DB2" w:rsidRDefault="00D7734E" w:rsidP="00975820">
            <w:pPr>
              <w:spacing w:after="0"/>
              <w:rPr>
                <w:rFonts w:ascii="Times New Roman" w:hAnsi="Times New Roman" w:cs="Times New Roman"/>
                <w:b/>
                <w:i/>
                <w:szCs w:val="20"/>
              </w:rPr>
            </w:pPr>
            <w:r w:rsidRPr="00EB7DB2">
              <w:rPr>
                <w:rFonts w:ascii="Times New Roman" w:hAnsi="Times New Roman" w:cs="Times New Roman"/>
                <w:b/>
                <w:i/>
                <w:szCs w:val="20"/>
              </w:rPr>
              <w:t>Case Owner</w:t>
            </w:r>
          </w:p>
        </w:tc>
        <w:tc>
          <w:tcPr>
            <w:tcW w:w="7958" w:type="dxa"/>
            <w:shd w:val="clear" w:color="auto" w:fill="auto"/>
          </w:tcPr>
          <w:p w14:paraId="7FF372F4" w14:textId="1DE75590" w:rsidR="00D7734E" w:rsidRPr="00EB7DB2" w:rsidRDefault="00CC6776" w:rsidP="00975820">
            <w:pPr>
              <w:spacing w:after="0"/>
              <w:jc w:val="both"/>
              <w:rPr>
                <w:rFonts w:ascii="Times New Roman" w:hAnsi="Times New Roman" w:cs="Times New Roman"/>
                <w:szCs w:val="20"/>
              </w:rPr>
            </w:pPr>
            <w:r w:rsidRPr="00EB7DB2">
              <w:rPr>
                <w:rFonts w:ascii="Times New Roman" w:hAnsi="Times New Roman" w:cs="Times New Roman"/>
                <w:szCs w:val="20"/>
              </w:rPr>
              <w:t>The institution in a Member State to which an unemployed person goes and where he/she registers with the employment services and looks for work (i.e. the Member State to which the UB is exported).</w:t>
            </w:r>
          </w:p>
        </w:tc>
      </w:tr>
      <w:tr w:rsidR="00D7734E" w:rsidRPr="00EB7DB2" w14:paraId="7A306DED" w14:textId="77777777" w:rsidTr="00975820">
        <w:tc>
          <w:tcPr>
            <w:tcW w:w="1540" w:type="dxa"/>
            <w:shd w:val="clear" w:color="auto" w:fill="auto"/>
          </w:tcPr>
          <w:p w14:paraId="14E03909" w14:textId="77777777" w:rsidR="00D7734E" w:rsidRPr="00EB7DB2" w:rsidRDefault="00D7734E" w:rsidP="00975820">
            <w:pPr>
              <w:spacing w:after="0"/>
              <w:rPr>
                <w:rFonts w:ascii="Times New Roman" w:hAnsi="Times New Roman" w:cs="Times New Roman"/>
                <w:b/>
                <w:i/>
                <w:szCs w:val="20"/>
              </w:rPr>
            </w:pPr>
            <w:r w:rsidRPr="00EB7DB2">
              <w:rPr>
                <w:rFonts w:ascii="Times New Roman" w:hAnsi="Times New Roman" w:cs="Times New Roman"/>
                <w:b/>
                <w:i/>
                <w:szCs w:val="20"/>
              </w:rPr>
              <w:t>Counterparty</w:t>
            </w:r>
          </w:p>
        </w:tc>
        <w:tc>
          <w:tcPr>
            <w:tcW w:w="7958" w:type="dxa"/>
            <w:shd w:val="clear" w:color="auto" w:fill="auto"/>
          </w:tcPr>
          <w:p w14:paraId="78F8C1D1" w14:textId="2F7CF4CF" w:rsidR="00D7734E" w:rsidRPr="00EB7DB2" w:rsidRDefault="00CC6776" w:rsidP="00975820">
            <w:pPr>
              <w:spacing w:after="0"/>
              <w:jc w:val="both"/>
              <w:rPr>
                <w:rFonts w:ascii="Times New Roman" w:hAnsi="Times New Roman" w:cs="Times New Roman"/>
                <w:szCs w:val="20"/>
              </w:rPr>
            </w:pPr>
            <w:r w:rsidRPr="00EB7DB2">
              <w:rPr>
                <w:rFonts w:ascii="Times New Roman" w:hAnsi="Times New Roman" w:cs="Times New Roman"/>
                <w:szCs w:val="20"/>
              </w:rPr>
              <w:t xml:space="preserve">The institution in the competent Member State which granted and pays unemployment benefits.  </w:t>
            </w:r>
          </w:p>
        </w:tc>
      </w:tr>
      <w:tr w:rsidR="00D7734E" w:rsidRPr="00EB7DB2" w14:paraId="6DA875C2" w14:textId="77777777" w:rsidTr="00975820">
        <w:tc>
          <w:tcPr>
            <w:tcW w:w="1540" w:type="dxa"/>
            <w:shd w:val="clear" w:color="auto" w:fill="auto"/>
          </w:tcPr>
          <w:p w14:paraId="2EF618CE" w14:textId="77777777" w:rsidR="00D7734E" w:rsidRPr="00EB7DB2" w:rsidRDefault="00D7734E" w:rsidP="00975820">
            <w:pPr>
              <w:spacing w:after="0"/>
              <w:rPr>
                <w:rFonts w:ascii="Times New Roman" w:hAnsi="Times New Roman" w:cs="Times New Roman"/>
                <w:b/>
                <w:i/>
                <w:szCs w:val="20"/>
              </w:rPr>
            </w:pPr>
            <w:r w:rsidRPr="00EB7DB2">
              <w:rPr>
                <w:rFonts w:ascii="Times New Roman" w:hAnsi="Times New Roman" w:cs="Times New Roman"/>
                <w:b/>
                <w:i/>
                <w:szCs w:val="20"/>
              </w:rPr>
              <w:t>Petitioner</w:t>
            </w:r>
          </w:p>
        </w:tc>
        <w:tc>
          <w:tcPr>
            <w:tcW w:w="7958" w:type="dxa"/>
            <w:shd w:val="clear" w:color="auto" w:fill="auto"/>
          </w:tcPr>
          <w:p w14:paraId="32226C7B" w14:textId="7AAA234E" w:rsidR="00D7734E" w:rsidRPr="00EB7DB2" w:rsidRDefault="00CC6776" w:rsidP="00975820">
            <w:pPr>
              <w:spacing w:after="0"/>
              <w:jc w:val="both"/>
              <w:rPr>
                <w:rFonts w:ascii="Times New Roman" w:hAnsi="Times New Roman" w:cs="Times New Roman"/>
                <w:szCs w:val="20"/>
              </w:rPr>
            </w:pPr>
            <w:r w:rsidRPr="00EB7DB2">
              <w:rPr>
                <w:rFonts w:ascii="Times New Roman" w:hAnsi="Times New Roman" w:cs="Times New Roman"/>
                <w:szCs w:val="20"/>
              </w:rPr>
              <w:t>An unemployed person – jobseeker - applying for export of unemployment benefits in order to look for work in another Member State than the one which pays his/her unemployment benefits.</w:t>
            </w:r>
          </w:p>
        </w:tc>
      </w:tr>
    </w:tbl>
    <w:p w14:paraId="159B1559" w14:textId="77777777" w:rsidR="0092258A" w:rsidRPr="00EB7DB2" w:rsidRDefault="0092258A" w:rsidP="00F17091">
      <w:pPr>
        <w:spacing w:after="0"/>
        <w:rPr>
          <w:rFonts w:ascii="Times New Roman" w:hAnsi="Times New Roman" w:cs="Times New Roman"/>
          <w:b/>
          <w:u w:val="single"/>
        </w:rPr>
      </w:pPr>
    </w:p>
    <w:p w14:paraId="5D9CD04B" w14:textId="77777777" w:rsidR="00EE402A" w:rsidRPr="00EB7DB2" w:rsidRDefault="005E0753" w:rsidP="00975820">
      <w:pPr>
        <w:spacing w:after="0"/>
        <w:rPr>
          <w:rFonts w:ascii="Times New Roman" w:hAnsi="Times New Roman" w:cs="Times New Roman"/>
          <w:b/>
          <w:u w:val="single"/>
        </w:rPr>
      </w:pPr>
      <w:r w:rsidRPr="00EB7DB2">
        <w:rPr>
          <w:rFonts w:ascii="Times New Roman" w:hAnsi="Times New Roman" w:cs="Times New Roman"/>
          <w:b/>
          <w:u w:val="single"/>
        </w:rPr>
        <w:t>Request-reply SEDs:</w:t>
      </w:r>
    </w:p>
    <w:tbl>
      <w:tblPr>
        <w:tblStyle w:val="GridTable4-Accent11"/>
        <w:tblW w:w="9464" w:type="dxa"/>
        <w:tblLook w:val="04A0" w:firstRow="1" w:lastRow="0" w:firstColumn="1" w:lastColumn="0" w:noHBand="0" w:noVBand="1"/>
      </w:tblPr>
      <w:tblGrid>
        <w:gridCol w:w="4957"/>
        <w:gridCol w:w="4507"/>
      </w:tblGrid>
      <w:tr w:rsidR="006201D6" w:rsidRPr="00EB7DB2" w14:paraId="28CA0E32" w14:textId="77777777" w:rsidTr="00D251E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7" w:type="dxa"/>
            <w:vAlign w:val="bottom"/>
            <w:hideMark/>
          </w:tcPr>
          <w:p w14:paraId="4AA41D82" w14:textId="6C1966F0" w:rsidR="006201D6" w:rsidRPr="00EB7DB2" w:rsidRDefault="006201D6" w:rsidP="00975820">
            <w:pPr>
              <w:pStyle w:val="BodyText"/>
              <w:spacing w:after="0"/>
              <w:jc w:val="left"/>
              <w:rPr>
                <w:lang w:val="en-GB"/>
              </w:rPr>
            </w:pPr>
            <w:r w:rsidRPr="00EB7DB2">
              <w:rPr>
                <w:lang w:val="en-GB"/>
              </w:rPr>
              <w:t>REQUEST SED</w:t>
            </w:r>
            <w:r w:rsidR="00CC6776" w:rsidRPr="00EB7DB2">
              <w:rPr>
                <w:lang w:val="en-GB"/>
              </w:rPr>
              <w:t>(s)</w:t>
            </w:r>
          </w:p>
        </w:tc>
        <w:tc>
          <w:tcPr>
            <w:tcW w:w="4507" w:type="dxa"/>
            <w:vAlign w:val="bottom"/>
            <w:hideMark/>
          </w:tcPr>
          <w:p w14:paraId="150CD813" w14:textId="77777777" w:rsidR="006201D6" w:rsidRPr="00EB7DB2" w:rsidRDefault="006201D6" w:rsidP="00975820">
            <w:pPr>
              <w:pStyle w:val="BodyText"/>
              <w:spacing w:after="0"/>
              <w:jc w:val="left"/>
              <w:cnfStyle w:val="100000000000" w:firstRow="1" w:lastRow="0" w:firstColumn="0" w:lastColumn="0" w:oddVBand="0" w:evenVBand="0" w:oddHBand="0" w:evenHBand="0" w:firstRowFirstColumn="0" w:firstRowLastColumn="0" w:lastRowFirstColumn="0" w:lastRowLastColumn="0"/>
              <w:rPr>
                <w:lang w:val="en-GB"/>
              </w:rPr>
            </w:pPr>
            <w:r w:rsidRPr="00EB7DB2">
              <w:rPr>
                <w:lang w:val="en-GB"/>
              </w:rPr>
              <w:t>REPLY SED(s)</w:t>
            </w:r>
          </w:p>
        </w:tc>
      </w:tr>
      <w:tr w:rsidR="006201D6" w:rsidRPr="00EB7DB2" w14:paraId="4D8B240E" w14:textId="77777777" w:rsidTr="00D25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A8F5DF7" w14:textId="3DA404F1" w:rsidR="006201D6" w:rsidRPr="00D251E6" w:rsidRDefault="006201D6" w:rsidP="00975820">
            <w:pPr>
              <w:pStyle w:val="BodyText"/>
              <w:spacing w:after="0"/>
              <w:jc w:val="left"/>
              <w:rPr>
                <w:b w:val="0"/>
                <w:sz w:val="22"/>
                <w:szCs w:val="22"/>
                <w:lang w:val="fr-BE"/>
              </w:rPr>
            </w:pPr>
            <w:r w:rsidRPr="00D251E6">
              <w:rPr>
                <w:b w:val="0"/>
                <w:sz w:val="22"/>
                <w:szCs w:val="22"/>
                <w:lang w:val="fr-BE"/>
              </w:rPr>
              <w:t>U007</w:t>
            </w:r>
            <w:r w:rsidR="002E5D8F" w:rsidRPr="00D251E6">
              <w:rPr>
                <w:b w:val="0"/>
                <w:sz w:val="22"/>
                <w:szCs w:val="22"/>
                <w:lang w:val="fr-BE"/>
              </w:rPr>
              <w:t xml:space="preserve"> - </w:t>
            </w:r>
            <w:proofErr w:type="spellStart"/>
            <w:r w:rsidR="002E5D8F" w:rsidRPr="00D251E6">
              <w:rPr>
                <w:b w:val="0"/>
                <w:sz w:val="22"/>
                <w:szCs w:val="22"/>
                <w:lang w:val="fr-BE"/>
              </w:rPr>
              <w:t>Request</w:t>
            </w:r>
            <w:proofErr w:type="spellEnd"/>
            <w:r w:rsidR="002E5D8F" w:rsidRPr="00D251E6">
              <w:rPr>
                <w:b w:val="0"/>
                <w:sz w:val="22"/>
                <w:szCs w:val="22"/>
                <w:lang w:val="fr-BE"/>
              </w:rPr>
              <w:t xml:space="preserve"> Document on Export</w:t>
            </w:r>
          </w:p>
        </w:tc>
        <w:tc>
          <w:tcPr>
            <w:tcW w:w="45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1914C9B7" w14:textId="5B437121" w:rsidR="006201D6" w:rsidRPr="00D251E6"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D251E6">
              <w:rPr>
                <w:sz w:val="22"/>
                <w:szCs w:val="22"/>
                <w:lang w:val="en-GB"/>
              </w:rPr>
              <w:t>U008</w:t>
            </w:r>
            <w:r w:rsidR="009C359D" w:rsidRPr="00D251E6">
              <w:rPr>
                <w:sz w:val="22"/>
                <w:szCs w:val="22"/>
                <w:lang w:val="en-GB"/>
              </w:rPr>
              <w:t xml:space="preserve"> - Document on Export</w:t>
            </w:r>
          </w:p>
        </w:tc>
      </w:tr>
      <w:tr w:rsidR="006201D6" w:rsidRPr="00EB7DB2" w14:paraId="591F9A07" w14:textId="77777777" w:rsidTr="00D251E6">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DF31E3A" w14:textId="5621B046" w:rsidR="006201D6" w:rsidRPr="00D251E6" w:rsidRDefault="006201D6" w:rsidP="00975820">
            <w:pPr>
              <w:pStyle w:val="BodyText"/>
              <w:spacing w:after="0"/>
              <w:jc w:val="left"/>
              <w:rPr>
                <w:b w:val="0"/>
                <w:sz w:val="22"/>
                <w:szCs w:val="22"/>
                <w:lang w:val="en-GB"/>
              </w:rPr>
            </w:pPr>
            <w:r w:rsidRPr="00D251E6">
              <w:rPr>
                <w:b w:val="0"/>
                <w:sz w:val="22"/>
                <w:szCs w:val="22"/>
                <w:lang w:val="en-GB"/>
              </w:rPr>
              <w:t>U010</w:t>
            </w:r>
            <w:r w:rsidR="009C359D" w:rsidRPr="00D251E6">
              <w:rPr>
                <w:b w:val="0"/>
                <w:sz w:val="22"/>
                <w:szCs w:val="22"/>
                <w:lang w:val="en-GB"/>
              </w:rPr>
              <w:t xml:space="preserve"> - Circumstances likely to affect Entitlement - Export</w:t>
            </w:r>
          </w:p>
        </w:tc>
        <w:tc>
          <w:tcPr>
            <w:tcW w:w="45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2DB7B8D" w14:textId="3AC22B9D" w:rsidR="006201D6" w:rsidRPr="00D251E6" w:rsidRDefault="006201D6" w:rsidP="00975820">
            <w:pPr>
              <w:pStyle w:val="BodyText"/>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D251E6">
              <w:rPr>
                <w:sz w:val="22"/>
                <w:szCs w:val="22"/>
                <w:lang w:val="en-GB"/>
              </w:rPr>
              <w:t>U011</w:t>
            </w:r>
            <w:r w:rsidR="009C359D" w:rsidRPr="00D251E6">
              <w:rPr>
                <w:sz w:val="22"/>
                <w:szCs w:val="22"/>
                <w:lang w:val="en-GB"/>
              </w:rPr>
              <w:t xml:space="preserve"> - Effect on Entitlement - Export</w:t>
            </w:r>
          </w:p>
        </w:tc>
      </w:tr>
      <w:tr w:rsidR="006201D6" w:rsidRPr="00EB7DB2" w14:paraId="7A0D0284" w14:textId="77777777" w:rsidTr="00D251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C64D529" w14:textId="1EAD5F1A" w:rsidR="006201D6" w:rsidRPr="00D251E6" w:rsidRDefault="006201D6" w:rsidP="00975820">
            <w:pPr>
              <w:pStyle w:val="BodyText"/>
              <w:spacing w:after="0"/>
              <w:jc w:val="left"/>
              <w:rPr>
                <w:b w:val="0"/>
                <w:sz w:val="22"/>
                <w:szCs w:val="22"/>
                <w:lang w:val="en-GB"/>
              </w:rPr>
            </w:pPr>
            <w:r w:rsidRPr="00D251E6">
              <w:rPr>
                <w:b w:val="0"/>
                <w:sz w:val="22"/>
                <w:szCs w:val="22"/>
                <w:lang w:val="en-GB"/>
              </w:rPr>
              <w:t>U012</w:t>
            </w:r>
            <w:r w:rsidR="009C359D" w:rsidRPr="00D251E6">
              <w:rPr>
                <w:b w:val="0"/>
                <w:sz w:val="22"/>
                <w:szCs w:val="22"/>
                <w:lang w:val="en-GB"/>
              </w:rPr>
              <w:t xml:space="preserve"> - Request for monthly Follow-up - Export</w:t>
            </w:r>
          </w:p>
        </w:tc>
        <w:tc>
          <w:tcPr>
            <w:tcW w:w="450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33525ED6" w14:textId="02135832" w:rsidR="006201D6" w:rsidRPr="00D251E6"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D251E6">
              <w:rPr>
                <w:sz w:val="22"/>
                <w:szCs w:val="22"/>
                <w:lang w:val="en-GB"/>
              </w:rPr>
              <w:t>U013</w:t>
            </w:r>
            <w:r w:rsidR="009C359D" w:rsidRPr="00D251E6">
              <w:rPr>
                <w:sz w:val="22"/>
                <w:szCs w:val="22"/>
                <w:lang w:val="en-GB"/>
              </w:rPr>
              <w:t xml:space="preserve"> - Monthly Follow-up</w:t>
            </w:r>
          </w:p>
        </w:tc>
      </w:tr>
    </w:tbl>
    <w:p w14:paraId="51E78A38" w14:textId="77777777" w:rsidR="00975820" w:rsidRDefault="00975820" w:rsidP="00C847E3">
      <w:pPr>
        <w:jc w:val="both"/>
        <w:rPr>
          <w:rFonts w:ascii="Times New Roman" w:hAnsi="Times New Roman" w:cs="Times New Roman"/>
        </w:rPr>
      </w:pPr>
      <w:bookmarkStart w:id="4" w:name="Start_BUC"/>
    </w:p>
    <w:p w14:paraId="129B7FFF" w14:textId="77777777" w:rsidR="00D251E6" w:rsidRDefault="00D251E6" w:rsidP="00C847E3">
      <w:pPr>
        <w:jc w:val="both"/>
        <w:rPr>
          <w:rFonts w:ascii="Times New Roman" w:hAnsi="Times New Roman" w:cs="Times New Roman"/>
        </w:rPr>
      </w:pPr>
    </w:p>
    <w:p w14:paraId="37C0C534" w14:textId="77777777" w:rsidR="00D251E6" w:rsidRDefault="00D251E6" w:rsidP="00C847E3">
      <w:pPr>
        <w:jc w:val="both"/>
        <w:rPr>
          <w:rFonts w:ascii="Times New Roman" w:hAnsi="Times New Roman" w:cs="Times New Roman"/>
        </w:rPr>
      </w:pPr>
    </w:p>
    <w:p w14:paraId="32CC674B" w14:textId="77777777" w:rsidR="00D251E6" w:rsidRDefault="00D251E6" w:rsidP="00C847E3">
      <w:pPr>
        <w:jc w:val="both"/>
        <w:rPr>
          <w:rFonts w:ascii="Times New Roman" w:hAnsi="Times New Roman" w:cs="Times New Roman"/>
        </w:rPr>
      </w:pPr>
    </w:p>
    <w:p w14:paraId="1B04C233" w14:textId="77777777" w:rsidR="00D251E6" w:rsidRDefault="00D251E6" w:rsidP="00C847E3">
      <w:pPr>
        <w:jc w:val="both"/>
        <w:rPr>
          <w:rFonts w:ascii="Times New Roman" w:hAnsi="Times New Roman" w:cs="Times New Roman"/>
        </w:rPr>
      </w:pPr>
    </w:p>
    <w:p w14:paraId="632B2AAB" w14:textId="77777777" w:rsidR="00D251E6" w:rsidRPr="00EB7DB2" w:rsidRDefault="00D251E6" w:rsidP="00C847E3">
      <w:pPr>
        <w:jc w:val="both"/>
        <w:rPr>
          <w:rFonts w:ascii="Times New Roman" w:hAnsi="Times New Roman" w:cs="Times New Roman"/>
        </w:rPr>
      </w:pPr>
    </w:p>
    <w:p w14:paraId="5D9CD080" w14:textId="75EEB9A4" w:rsidR="00A65B47" w:rsidRPr="00EB7DB2" w:rsidRDefault="009C297A" w:rsidP="005E1000">
      <w:pPr>
        <w:pStyle w:val="Heading1"/>
        <w:spacing w:after="240"/>
        <w:rPr>
          <w:rStyle w:val="Hyperlink"/>
          <w:rFonts w:ascii="Times New Roman" w:hAnsi="Times New Roman" w:cs="Times New Roman"/>
          <w:color w:val="000000" w:themeColor="text1"/>
          <w:u w:val="none"/>
        </w:rPr>
      </w:pPr>
      <w:bookmarkStart w:id="5" w:name="_Toc135661075"/>
      <w:r w:rsidRPr="00EB7DB2">
        <w:rPr>
          <w:rStyle w:val="Hyperlink"/>
          <w:rFonts w:ascii="Times New Roman" w:hAnsi="Times New Roman" w:cs="Times New Roman"/>
          <w:color w:val="000000" w:themeColor="text1"/>
          <w:u w:val="none"/>
        </w:rPr>
        <w:lastRenderedPageBreak/>
        <w:t xml:space="preserve">How </w:t>
      </w:r>
      <w:r w:rsidR="00A65B47" w:rsidRPr="00EB7DB2">
        <w:rPr>
          <w:rStyle w:val="Hyperlink"/>
          <w:rFonts w:ascii="Times New Roman" w:hAnsi="Times New Roman" w:cs="Times New Roman"/>
          <w:color w:val="000000" w:themeColor="text1"/>
          <w:u w:val="none"/>
        </w:rPr>
        <w:t xml:space="preserve">to start </w:t>
      </w:r>
      <w:r w:rsidRPr="00EB7DB2">
        <w:rPr>
          <w:rStyle w:val="Hyperlink"/>
          <w:rFonts w:ascii="Times New Roman" w:hAnsi="Times New Roman" w:cs="Times New Roman"/>
          <w:color w:val="000000" w:themeColor="text1"/>
          <w:u w:val="none"/>
        </w:rPr>
        <w:t>this BUC</w:t>
      </w:r>
      <w:r w:rsidR="00A65B47" w:rsidRPr="00EB7DB2">
        <w:rPr>
          <w:rStyle w:val="Hyperlink"/>
          <w:rFonts w:ascii="Times New Roman" w:hAnsi="Times New Roman" w:cs="Times New Roman"/>
          <w:color w:val="000000" w:themeColor="text1"/>
          <w:u w:val="none"/>
        </w:rPr>
        <w:t>?</w:t>
      </w:r>
      <w:bookmarkEnd w:id="5"/>
    </w:p>
    <w:bookmarkEnd w:id="4"/>
    <w:p w14:paraId="5D9CD081" w14:textId="3CB604F5" w:rsidR="00F219E5" w:rsidRPr="00EB7DB2" w:rsidRDefault="00CC5DF5" w:rsidP="00975820">
      <w:pPr>
        <w:spacing w:before="240" w:after="0" w:line="240" w:lineRule="auto"/>
        <w:jc w:val="both"/>
        <w:rPr>
          <w:rFonts w:ascii="Times New Roman" w:hAnsi="Times New Roman" w:cs="Times New Roman"/>
        </w:rPr>
      </w:pPr>
      <w:r w:rsidRPr="00EB7DB2">
        <w:rPr>
          <w:rFonts w:ascii="Times New Roman" w:hAnsi="Times New Roman" w:cs="Times New Roman"/>
        </w:rPr>
        <w:t xml:space="preserve">In order to help you understand the </w:t>
      </w:r>
      <w:r w:rsidR="00C22751" w:rsidRPr="00EB7DB2">
        <w:rPr>
          <w:rFonts w:ascii="Times New Roman" w:hAnsi="Times New Roman" w:cs="Times New Roman"/>
        </w:rPr>
        <w:t>BUC</w:t>
      </w:r>
      <w:r w:rsidRPr="00EB7DB2">
        <w:rPr>
          <w:rFonts w:ascii="Times New Roman" w:hAnsi="Times New Roman" w:cs="Times New Roman"/>
        </w:rPr>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EB7DB2">
        <w:rPr>
          <w:rFonts w:ascii="Times New Roman" w:hAnsi="Times New Roman" w:cs="Times New Roman"/>
        </w:rPr>
        <w:t>t will guide you to the answer.</w:t>
      </w:r>
      <w:r w:rsidR="00F52987" w:rsidRPr="00EB7DB2">
        <w:rPr>
          <w:rFonts w:ascii="Times New Roman" w:hAnsi="Times New Roman" w:cs="Times New Roman"/>
        </w:rPr>
        <w:t xml:space="preserve"> You will notice that in some of the steps it is allowed to use the additional horizontal and administrative sub-processes</w:t>
      </w:r>
      <w:r w:rsidR="00CC6776" w:rsidRPr="00EB7DB2">
        <w:rPr>
          <w:rFonts w:ascii="Times New Roman" w:hAnsi="Times New Roman" w:cs="Times New Roman"/>
        </w:rPr>
        <w:t xml:space="preserve">, links to these sub-processes are </w:t>
      </w:r>
      <w:r w:rsidR="00F52987" w:rsidRPr="00EB7DB2">
        <w:rPr>
          <w:rFonts w:ascii="Times New Roman" w:hAnsi="Times New Roman" w:cs="Times New Roman"/>
        </w:rPr>
        <w:t>lis</w:t>
      </w:r>
      <w:r w:rsidR="009E08F4" w:rsidRPr="00EB7DB2">
        <w:rPr>
          <w:rFonts w:ascii="Times New Roman" w:hAnsi="Times New Roman" w:cs="Times New Roman"/>
        </w:rPr>
        <w:t>ted under the step description.</w:t>
      </w:r>
    </w:p>
    <w:tbl>
      <w:tblPr>
        <w:tblStyle w:val="Tabellenraster1"/>
        <w:tblW w:w="10065" w:type="dxa"/>
        <w:tblInd w:w="-318" w:type="dxa"/>
        <w:tblLook w:val="04A0" w:firstRow="1" w:lastRow="0" w:firstColumn="1" w:lastColumn="0" w:noHBand="0" w:noVBand="1"/>
      </w:tblPr>
      <w:tblGrid>
        <w:gridCol w:w="10065"/>
      </w:tblGrid>
      <w:tr w:rsidR="009E08F4" w:rsidRPr="00D251E6" w14:paraId="45EE6E51" w14:textId="77777777" w:rsidTr="009E08F4">
        <w:tc>
          <w:tcPr>
            <w:tcW w:w="10065" w:type="dxa"/>
            <w:shd w:val="clear" w:color="auto" w:fill="BFBFBF" w:themeFill="background1" w:themeFillShade="BF"/>
          </w:tcPr>
          <w:p w14:paraId="75BBEFE1" w14:textId="77777777" w:rsidR="009E08F4" w:rsidRPr="00D251E6" w:rsidRDefault="009E08F4" w:rsidP="0069622B">
            <w:pPr>
              <w:pStyle w:val="Heading2"/>
              <w:rPr>
                <w:rFonts w:ascii="Times New Roman" w:hAnsi="Times New Roman" w:cs="Times New Roman"/>
              </w:rPr>
            </w:pPr>
            <w:bookmarkStart w:id="6" w:name="_Toc478254761"/>
            <w:bookmarkStart w:id="7" w:name="_Toc135661076"/>
            <w:r w:rsidRPr="00D251E6">
              <w:rPr>
                <w:rFonts w:ascii="Times New Roman" w:hAnsi="Times New Roman" w:cs="Times New Roman"/>
              </w:rPr>
              <w:t xml:space="preserve">What is my role in the social security exchange of information I </w:t>
            </w:r>
            <w:proofErr w:type="gramStart"/>
            <w:r w:rsidRPr="00D251E6">
              <w:rPr>
                <w:rFonts w:ascii="Times New Roman" w:hAnsi="Times New Roman" w:cs="Times New Roman"/>
              </w:rPr>
              <w:t>have to</w:t>
            </w:r>
            <w:proofErr w:type="gramEnd"/>
            <w:r w:rsidRPr="00D251E6">
              <w:rPr>
                <w:rFonts w:ascii="Times New Roman" w:hAnsi="Times New Roman" w:cs="Times New Roman"/>
              </w:rPr>
              <w:t xml:space="preserve"> complete?</w:t>
            </w:r>
            <w:bookmarkEnd w:id="6"/>
            <w:bookmarkEnd w:id="7"/>
            <w:r w:rsidRPr="00D251E6">
              <w:rPr>
                <w:rFonts w:ascii="Times New Roman" w:hAnsi="Times New Roman" w:cs="Times New Roman"/>
              </w:rPr>
              <w:t xml:space="preserve"> </w:t>
            </w:r>
          </w:p>
        </w:tc>
      </w:tr>
      <w:tr w:rsidR="009E08F4" w:rsidRPr="00D251E6" w14:paraId="2BA6F1B0" w14:textId="77777777" w:rsidTr="009E08F4">
        <w:tc>
          <w:tcPr>
            <w:tcW w:w="10065" w:type="dxa"/>
          </w:tcPr>
          <w:p w14:paraId="636BF6BD" w14:textId="71D89F80" w:rsidR="009E08F4" w:rsidRPr="00D251E6" w:rsidRDefault="00CF0B37" w:rsidP="00975820">
            <w:pPr>
              <w:spacing w:before="120" w:after="120"/>
              <w:jc w:val="both"/>
              <w:rPr>
                <w:rFonts w:ascii="Times New Roman" w:hAnsi="Times New Roman" w:cs="Times New Roman"/>
              </w:rPr>
            </w:pPr>
            <w:r w:rsidRPr="00D251E6">
              <w:rPr>
                <w:rFonts w:ascii="Times New Roman" w:hAnsi="Times New Roman" w:cs="Times New Roman"/>
              </w:rPr>
              <w:t xml:space="preserve">If you </w:t>
            </w:r>
            <w:r w:rsidR="0017498D" w:rsidRPr="00D251E6">
              <w:rPr>
                <w:rFonts w:ascii="Times New Roman" w:hAnsi="Times New Roman" w:cs="Times New Roman"/>
              </w:rPr>
              <w:t xml:space="preserve">represent the Institution of a Member State to which an unemployed person goes and where he/she registers with the employment services, and </w:t>
            </w:r>
            <w:r w:rsidR="00862E9A" w:rsidRPr="00D251E6">
              <w:rPr>
                <w:rFonts w:ascii="Times New Roman" w:hAnsi="Times New Roman" w:cs="Times New Roman"/>
              </w:rPr>
              <w:t>to</w:t>
            </w:r>
            <w:r w:rsidR="0017498D" w:rsidRPr="00D251E6">
              <w:rPr>
                <w:rFonts w:ascii="Times New Roman" w:hAnsi="Times New Roman" w:cs="Times New Roman"/>
              </w:rPr>
              <w:t xml:space="preserve"> which the UB </w:t>
            </w:r>
            <w:r w:rsidR="00862E9A" w:rsidRPr="00D251E6">
              <w:rPr>
                <w:rFonts w:ascii="Times New Roman" w:hAnsi="Times New Roman" w:cs="Times New Roman"/>
              </w:rPr>
              <w:t>is exported,</w:t>
            </w:r>
            <w:r w:rsidRPr="00D251E6">
              <w:rPr>
                <w:rFonts w:ascii="Times New Roman" w:hAnsi="Times New Roman" w:cs="Times New Roman"/>
              </w:rPr>
              <w:t xml:space="preserve"> your role will be defined as the </w:t>
            </w:r>
            <w:r w:rsidRPr="00D251E6">
              <w:rPr>
                <w:rFonts w:ascii="Times New Roman" w:hAnsi="Times New Roman" w:cs="Times New Roman"/>
                <w:b/>
              </w:rPr>
              <w:t>Case Owner</w:t>
            </w:r>
            <w:r w:rsidR="0017498D" w:rsidRPr="00D251E6">
              <w:rPr>
                <w:rFonts w:ascii="Times New Roman" w:hAnsi="Times New Roman" w:cs="Times New Roman"/>
              </w:rPr>
              <w:t xml:space="preserve"> in this BUC</w:t>
            </w:r>
            <w:r w:rsidRPr="00D251E6">
              <w:rPr>
                <w:rFonts w:ascii="Times New Roman" w:hAnsi="Times New Roman" w:cs="Times New Roman"/>
              </w:rPr>
              <w:t>.</w:t>
            </w:r>
          </w:p>
          <w:p w14:paraId="68129339" w14:textId="14A619B4" w:rsidR="009E08F4" w:rsidRPr="00D251E6" w:rsidRDefault="00000000" w:rsidP="00975820">
            <w:pPr>
              <w:spacing w:after="120"/>
              <w:rPr>
                <w:rFonts w:ascii="Times New Roman" w:hAnsi="Times New Roman" w:cs="Times New Roman"/>
                <w:color w:val="0000FF" w:themeColor="hyperlink"/>
                <w:u w:val="single"/>
              </w:rPr>
            </w:pPr>
            <w:hyperlink w:anchor="_CO.1_Who_do" w:history="1">
              <w:r w:rsidR="009E08F4" w:rsidRPr="00D251E6">
                <w:rPr>
                  <w:rStyle w:val="Hyperlink"/>
                  <w:rFonts w:ascii="Times New Roman" w:hAnsi="Times New Roman" w:cs="Times New Roman"/>
                </w:rPr>
                <w:t>I am the Case Owner.</w:t>
              </w:r>
            </w:hyperlink>
            <w:r w:rsidR="00177B0E" w:rsidRPr="00D251E6">
              <w:rPr>
                <w:rStyle w:val="Hyperlink"/>
                <w:rFonts w:ascii="Times New Roman" w:hAnsi="Times New Roman" w:cs="Times New Roman"/>
                <w:color w:val="auto"/>
                <w:u w:val="none"/>
              </w:rPr>
              <w:t xml:space="preserve"> (step CO.1)</w:t>
            </w:r>
            <w:r w:rsidR="009E08F4" w:rsidRPr="00D251E6">
              <w:rPr>
                <w:rFonts w:ascii="Times New Roman" w:hAnsi="Times New Roman" w:cs="Times New Roman"/>
                <w:color w:val="0000FF" w:themeColor="hyperlink"/>
                <w:u w:val="single"/>
              </w:rPr>
              <w:t xml:space="preserve"> </w:t>
            </w:r>
          </w:p>
        </w:tc>
      </w:tr>
      <w:tr w:rsidR="009E08F4" w:rsidRPr="00D251E6" w14:paraId="7C7CB788" w14:textId="77777777" w:rsidTr="009E08F4">
        <w:tc>
          <w:tcPr>
            <w:tcW w:w="10065" w:type="dxa"/>
          </w:tcPr>
          <w:p w14:paraId="62940C8A" w14:textId="05DEA350" w:rsidR="009E08F4" w:rsidRPr="00D251E6" w:rsidRDefault="00CF0B37" w:rsidP="00975820">
            <w:pPr>
              <w:spacing w:before="120" w:after="120"/>
              <w:jc w:val="both"/>
              <w:rPr>
                <w:rFonts w:ascii="Times New Roman" w:hAnsi="Times New Roman" w:cs="Times New Roman"/>
              </w:rPr>
            </w:pPr>
            <w:r w:rsidRPr="00D251E6">
              <w:rPr>
                <w:rFonts w:ascii="Times New Roman" w:hAnsi="Times New Roman" w:cs="Times New Roman"/>
              </w:rPr>
              <w:t xml:space="preserve">If you </w:t>
            </w:r>
            <w:r w:rsidR="0017498D" w:rsidRPr="00D251E6">
              <w:rPr>
                <w:rFonts w:ascii="Times New Roman" w:hAnsi="Times New Roman" w:cs="Times New Roman"/>
              </w:rPr>
              <w:t>represent the institution of a Member State which granted and pays unemployment benefits, then</w:t>
            </w:r>
            <w:r w:rsidRPr="00D251E6">
              <w:rPr>
                <w:rFonts w:ascii="Times New Roman" w:hAnsi="Times New Roman" w:cs="Times New Roman"/>
              </w:rPr>
              <w:t xml:space="preserve"> your role will be defined as the </w:t>
            </w:r>
            <w:r w:rsidRPr="00D251E6">
              <w:rPr>
                <w:rFonts w:ascii="Times New Roman" w:hAnsi="Times New Roman" w:cs="Times New Roman"/>
                <w:b/>
              </w:rPr>
              <w:t>Counterparty</w:t>
            </w:r>
            <w:r w:rsidRPr="00D251E6">
              <w:rPr>
                <w:rFonts w:ascii="Times New Roman" w:hAnsi="Times New Roman" w:cs="Times New Roman"/>
              </w:rPr>
              <w:t>.</w:t>
            </w:r>
          </w:p>
          <w:p w14:paraId="1CBC3CFF" w14:textId="4334D559" w:rsidR="009E08F4" w:rsidRPr="00D251E6" w:rsidRDefault="00000000" w:rsidP="00975820">
            <w:pPr>
              <w:spacing w:after="120"/>
              <w:jc w:val="both"/>
              <w:rPr>
                <w:rFonts w:ascii="Times New Roman" w:hAnsi="Times New Roman" w:cs="Times New Roman"/>
              </w:rPr>
            </w:pPr>
            <w:hyperlink w:anchor="_CP._1_" w:history="1">
              <w:r w:rsidR="009E08F4" w:rsidRPr="00D251E6">
                <w:rPr>
                  <w:rStyle w:val="Hyperlink"/>
                  <w:rFonts w:ascii="Times New Roman" w:hAnsi="Times New Roman" w:cs="Times New Roman"/>
                </w:rPr>
                <w:t>I am the Counterparty.</w:t>
              </w:r>
            </w:hyperlink>
            <w:r w:rsidR="00177B0E" w:rsidRPr="00D251E6">
              <w:rPr>
                <w:rStyle w:val="Hyperlink"/>
                <w:rFonts w:ascii="Times New Roman" w:hAnsi="Times New Roman" w:cs="Times New Roman"/>
                <w:color w:val="auto"/>
                <w:u w:val="none"/>
              </w:rPr>
              <w:t xml:space="preserve"> (step CP.1)</w:t>
            </w:r>
            <w:r w:rsidR="009E08F4" w:rsidRPr="00D251E6">
              <w:rPr>
                <w:rFonts w:ascii="Times New Roman" w:hAnsi="Times New Roman" w:cs="Times New Roman"/>
              </w:rPr>
              <w:t xml:space="preserve"> </w:t>
            </w:r>
          </w:p>
        </w:tc>
      </w:tr>
    </w:tbl>
    <w:p w14:paraId="45B18FC8" w14:textId="7CB281A3" w:rsidR="00C56D56" w:rsidRPr="00D251E6" w:rsidRDefault="00C56D56" w:rsidP="002E4496">
      <w:pPr>
        <w:spacing w:after="0"/>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251E6" w14:paraId="677745E3" w14:textId="77777777" w:rsidTr="009E08F4">
        <w:tc>
          <w:tcPr>
            <w:tcW w:w="10065" w:type="dxa"/>
            <w:shd w:val="clear" w:color="auto" w:fill="BFBFBF" w:themeFill="background1" w:themeFillShade="BF"/>
          </w:tcPr>
          <w:p w14:paraId="460FCEA4" w14:textId="711132E0" w:rsidR="009E08F4" w:rsidRPr="00D251E6" w:rsidRDefault="001E05D1" w:rsidP="00FA6EE4">
            <w:pPr>
              <w:pStyle w:val="Heading2"/>
              <w:rPr>
                <w:rFonts w:ascii="Times New Roman" w:hAnsi="Times New Roman" w:cs="Times New Roman"/>
                <w:highlight w:val="yellow"/>
              </w:rPr>
            </w:pPr>
            <w:bookmarkStart w:id="8" w:name="_CO.1_Who_do"/>
            <w:bookmarkStart w:id="9" w:name="_Toc478254762"/>
            <w:bookmarkStart w:id="10" w:name="CO2"/>
            <w:bookmarkStart w:id="11" w:name="_Toc135661077"/>
            <w:bookmarkEnd w:id="8"/>
            <w:r w:rsidRPr="00D251E6">
              <w:rPr>
                <w:rFonts w:ascii="Times New Roman" w:hAnsi="Times New Roman" w:cs="Times New Roman"/>
              </w:rPr>
              <w:t>CO.</w:t>
            </w:r>
            <w:r w:rsidR="00FA6EE4" w:rsidRPr="00D251E6">
              <w:rPr>
                <w:rFonts w:ascii="Times New Roman" w:hAnsi="Times New Roman" w:cs="Times New Roman"/>
              </w:rPr>
              <w:t>1</w:t>
            </w:r>
            <w:r w:rsidR="009E08F4" w:rsidRPr="00D251E6">
              <w:rPr>
                <w:rFonts w:ascii="Times New Roman" w:hAnsi="Times New Roman" w:cs="Times New Roman"/>
              </w:rPr>
              <w:t xml:space="preserve"> Who </w:t>
            </w:r>
            <w:proofErr w:type="gramStart"/>
            <w:r w:rsidR="009E08F4" w:rsidRPr="00D251E6">
              <w:rPr>
                <w:rFonts w:ascii="Times New Roman" w:hAnsi="Times New Roman" w:cs="Times New Roman"/>
              </w:rPr>
              <w:t>do</w:t>
            </w:r>
            <w:proofErr w:type="gramEnd"/>
            <w:r w:rsidR="009E08F4" w:rsidRPr="00D251E6">
              <w:rPr>
                <w:rFonts w:ascii="Times New Roman" w:hAnsi="Times New Roman" w:cs="Times New Roman"/>
              </w:rPr>
              <w:t xml:space="preserve"> I need to exchange information with</w:t>
            </w:r>
            <w:r w:rsidR="00A14672" w:rsidRPr="00D251E6">
              <w:rPr>
                <w:rFonts w:ascii="Times New Roman" w:hAnsi="Times New Roman" w:cs="Times New Roman"/>
              </w:rPr>
              <w:t>/notify</w:t>
            </w:r>
            <w:r w:rsidR="009E08F4" w:rsidRPr="00D251E6">
              <w:rPr>
                <w:rFonts w:ascii="Times New Roman" w:hAnsi="Times New Roman" w:cs="Times New Roman"/>
              </w:rPr>
              <w:t>?</w:t>
            </w:r>
            <w:bookmarkEnd w:id="9"/>
            <w:bookmarkEnd w:id="10"/>
            <w:bookmarkEnd w:id="11"/>
          </w:p>
        </w:tc>
      </w:tr>
      <w:tr w:rsidR="009E08F4" w:rsidRPr="00D251E6" w14:paraId="2A1B120C" w14:textId="77777777" w:rsidTr="009E08F4">
        <w:tc>
          <w:tcPr>
            <w:tcW w:w="10065" w:type="dxa"/>
          </w:tcPr>
          <w:p w14:paraId="44C9E595" w14:textId="279415D4" w:rsidR="000552D7" w:rsidRPr="00D251E6" w:rsidRDefault="000552D7" w:rsidP="00975820">
            <w:pPr>
              <w:spacing w:before="120" w:after="120"/>
              <w:jc w:val="both"/>
              <w:rPr>
                <w:rFonts w:ascii="Times New Roman" w:hAnsi="Times New Roman" w:cs="Times New Roman"/>
              </w:rPr>
            </w:pPr>
            <w:r w:rsidRPr="00D251E6">
              <w:rPr>
                <w:rFonts w:ascii="Times New Roman" w:hAnsi="Times New Roman" w:cs="Times New Roman"/>
              </w:rPr>
              <w:t>As the Case Owner, your next step in any new exchange of information</w:t>
            </w:r>
            <w:r w:rsidR="00A14672" w:rsidRPr="00D251E6">
              <w:rPr>
                <w:rFonts w:ascii="Times New Roman" w:hAnsi="Times New Roman" w:cs="Times New Roman"/>
              </w:rPr>
              <w:t>/notification</w:t>
            </w:r>
            <w:r w:rsidRPr="00D251E6">
              <w:rPr>
                <w:rFonts w:ascii="Times New Roman" w:hAnsi="Times New Roman" w:cs="Times New Roman"/>
              </w:rPr>
              <w:t xml:space="preserve"> will be to identify the responsible Member State that you need to communicate with. The second step is to identify the relevant institution in this Member State that is responsible for the case in question. In this Business Use Case (BUC), the institution can be chosen only among the institutions responsible for the unemployment sector. This activity will define the Counterparty you will be working with during the data exchange</w:t>
            </w:r>
            <w:r w:rsidR="00A14672" w:rsidRPr="00D251E6">
              <w:rPr>
                <w:rFonts w:ascii="Times New Roman" w:hAnsi="Times New Roman" w:cs="Times New Roman"/>
              </w:rPr>
              <w:t>/notification</w:t>
            </w:r>
            <w:r w:rsidRPr="00D251E6">
              <w:rPr>
                <w:rFonts w:ascii="Times New Roman" w:hAnsi="Times New Roman" w:cs="Times New Roman"/>
              </w:rPr>
              <w:t>.</w:t>
            </w:r>
          </w:p>
          <w:p w14:paraId="0F3092FB" w14:textId="1BD2A89E" w:rsidR="009E08F4" w:rsidRPr="00D251E6" w:rsidRDefault="00000000" w:rsidP="00DE73F4">
            <w:pPr>
              <w:spacing w:after="120"/>
              <w:jc w:val="both"/>
              <w:rPr>
                <w:rFonts w:ascii="Times New Roman" w:hAnsi="Times New Roman" w:cs="Times New Roman"/>
              </w:rPr>
            </w:pPr>
            <w:hyperlink w:anchor="_CO.2_How_do" w:history="1">
              <w:r w:rsidR="009E08F4" w:rsidRPr="00D251E6">
                <w:rPr>
                  <w:rStyle w:val="Hyperlink"/>
                  <w:rFonts w:ascii="Times New Roman" w:hAnsi="Times New Roman" w:cs="Times New Roman"/>
                </w:rPr>
                <w:t>I need to identify the Counterparty.</w:t>
              </w:r>
            </w:hyperlink>
            <w:r w:rsidR="00177B0E" w:rsidRPr="00D251E6">
              <w:rPr>
                <w:rStyle w:val="Hyperlink"/>
                <w:rFonts w:ascii="Times New Roman" w:hAnsi="Times New Roman" w:cs="Times New Roman"/>
                <w:color w:val="auto"/>
                <w:u w:val="none"/>
              </w:rPr>
              <w:t xml:space="preserve"> (step CO.2)</w:t>
            </w:r>
          </w:p>
          <w:p w14:paraId="2A0C04A6" w14:textId="5CE991B2" w:rsidR="00F04AAF" w:rsidRPr="00D251E6" w:rsidRDefault="00000000" w:rsidP="00975820">
            <w:pPr>
              <w:spacing w:after="120"/>
              <w:rPr>
                <w:rFonts w:ascii="Times New Roman" w:hAnsi="Times New Roman" w:cs="Times New Roman"/>
                <w:color w:val="0000FF" w:themeColor="hyperlink"/>
                <w:u w:val="single"/>
              </w:rPr>
            </w:pPr>
            <w:hyperlink w:anchor="_CO.3__" w:history="1">
              <w:r w:rsidR="009E08F4" w:rsidRPr="00D251E6">
                <w:rPr>
                  <w:rStyle w:val="Hyperlink"/>
                  <w:rFonts w:ascii="Times New Roman" w:hAnsi="Times New Roman" w:cs="Times New Roman"/>
                </w:rPr>
                <w:t>I have identified the Counterparty I need to contact.</w:t>
              </w:r>
            </w:hyperlink>
            <w:r w:rsidR="00177B0E" w:rsidRPr="00D251E6">
              <w:rPr>
                <w:rStyle w:val="Hyperlink"/>
                <w:rFonts w:ascii="Times New Roman" w:hAnsi="Times New Roman" w:cs="Times New Roman"/>
                <w:color w:val="auto"/>
                <w:u w:val="none"/>
              </w:rPr>
              <w:t xml:space="preserve"> (step CO.3)</w:t>
            </w:r>
          </w:p>
        </w:tc>
      </w:tr>
    </w:tbl>
    <w:p w14:paraId="39D7A89F" w14:textId="77777777" w:rsidR="0092258A" w:rsidRPr="00D251E6" w:rsidRDefault="0092258A" w:rsidP="009E08F4">
      <w:pPr>
        <w:spacing w:after="0"/>
        <w:jc w:val="both"/>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251E6" w14:paraId="54778E6F" w14:textId="77777777" w:rsidTr="009E08F4">
        <w:tc>
          <w:tcPr>
            <w:tcW w:w="10065" w:type="dxa"/>
            <w:shd w:val="clear" w:color="auto" w:fill="BFBFBF" w:themeFill="background1" w:themeFillShade="BF"/>
          </w:tcPr>
          <w:p w14:paraId="13B2FBEE" w14:textId="39905218" w:rsidR="009E08F4" w:rsidRPr="00D251E6" w:rsidRDefault="001E05D1" w:rsidP="00FA6EE4">
            <w:pPr>
              <w:pStyle w:val="Heading2"/>
              <w:rPr>
                <w:rFonts w:ascii="Times New Roman" w:hAnsi="Times New Roman" w:cs="Times New Roman"/>
                <w:highlight w:val="yellow"/>
              </w:rPr>
            </w:pPr>
            <w:bookmarkStart w:id="12" w:name="_CO.2_How_do"/>
            <w:bookmarkStart w:id="13" w:name="_Toc478254763"/>
            <w:bookmarkStart w:id="14" w:name="_Toc135661078"/>
            <w:bookmarkEnd w:id="12"/>
            <w:r w:rsidRPr="00D251E6">
              <w:rPr>
                <w:rFonts w:ascii="Times New Roman" w:hAnsi="Times New Roman" w:cs="Times New Roman"/>
              </w:rPr>
              <w:t>C</w:t>
            </w:r>
            <w:bookmarkStart w:id="15" w:name="CO3"/>
            <w:r w:rsidRPr="00D251E6">
              <w:rPr>
                <w:rFonts w:ascii="Times New Roman" w:hAnsi="Times New Roman" w:cs="Times New Roman"/>
              </w:rPr>
              <w:t>O.</w:t>
            </w:r>
            <w:r w:rsidR="00FA6EE4" w:rsidRPr="00D251E6">
              <w:rPr>
                <w:rFonts w:ascii="Times New Roman" w:hAnsi="Times New Roman" w:cs="Times New Roman"/>
              </w:rPr>
              <w:t>2</w:t>
            </w:r>
            <w:r w:rsidR="009E08F4" w:rsidRPr="00D251E6">
              <w:rPr>
                <w:rFonts w:ascii="Times New Roman" w:hAnsi="Times New Roman" w:cs="Times New Roman"/>
              </w:rPr>
              <w:t xml:space="preserve"> How do I ide</w:t>
            </w:r>
            <w:r w:rsidR="00662A37" w:rsidRPr="00D251E6">
              <w:rPr>
                <w:rFonts w:ascii="Times New Roman" w:hAnsi="Times New Roman" w:cs="Times New Roman"/>
              </w:rPr>
              <w:t>ntify the correct institution</w:t>
            </w:r>
            <w:r w:rsidR="009E08F4" w:rsidRPr="00D251E6">
              <w:rPr>
                <w:rFonts w:ascii="Times New Roman" w:hAnsi="Times New Roman" w:cs="Times New Roman"/>
              </w:rPr>
              <w:t xml:space="preserve"> to exchange information with?</w:t>
            </w:r>
            <w:bookmarkEnd w:id="13"/>
            <w:bookmarkEnd w:id="14"/>
            <w:r w:rsidR="009E08F4" w:rsidRPr="00D251E6">
              <w:rPr>
                <w:rStyle w:val="Heading2Char"/>
                <w:rFonts w:ascii="Times New Roman" w:hAnsi="Times New Roman" w:cs="Times New Roman"/>
              </w:rPr>
              <w:t xml:space="preserve">  </w:t>
            </w:r>
            <w:bookmarkEnd w:id="15"/>
          </w:p>
        </w:tc>
      </w:tr>
      <w:tr w:rsidR="009E08F4" w:rsidRPr="00D251E6" w14:paraId="4AF9BD44" w14:textId="77777777" w:rsidTr="009E08F4">
        <w:tc>
          <w:tcPr>
            <w:tcW w:w="10065" w:type="dxa"/>
          </w:tcPr>
          <w:p w14:paraId="0E64C059" w14:textId="4BE7D644" w:rsidR="009E08F4" w:rsidRPr="00D251E6" w:rsidRDefault="009E08F4" w:rsidP="00975820">
            <w:pPr>
              <w:spacing w:before="120" w:after="120"/>
              <w:jc w:val="both"/>
              <w:rPr>
                <w:rFonts w:ascii="Times New Roman" w:hAnsi="Times New Roman" w:cs="Times New Roman"/>
              </w:rPr>
            </w:pPr>
            <w:r w:rsidRPr="00D251E6">
              <w:rPr>
                <w:rFonts w:ascii="Times New Roman" w:hAnsi="Times New Roman" w:cs="Times New Roman"/>
              </w:rPr>
              <w:t xml:space="preserve">In order to determine the relevant Competent Institution from </w:t>
            </w:r>
            <w:r w:rsidR="009B61F0" w:rsidRPr="00D251E6">
              <w:rPr>
                <w:rFonts w:ascii="Times New Roman" w:hAnsi="Times New Roman" w:cs="Times New Roman"/>
              </w:rPr>
              <w:t>an</w:t>
            </w:r>
            <w:r w:rsidRPr="00D251E6">
              <w:rPr>
                <w:rFonts w:ascii="Times New Roman" w:hAnsi="Times New Roman" w:cs="Times New Roman"/>
              </w:rPr>
              <w:t xml:space="preserve">other Member State you will need to consult the Institution Repository (IR). The IR provides an electronic record of all current and previous Competent Institutions and Liaison Bodies that have been responsible for the </w:t>
            </w:r>
            <w:proofErr w:type="gramStart"/>
            <w:r w:rsidRPr="00D251E6">
              <w:rPr>
                <w:rFonts w:ascii="Times New Roman" w:hAnsi="Times New Roman" w:cs="Times New Roman"/>
              </w:rPr>
              <w:t>cross border</w:t>
            </w:r>
            <w:proofErr w:type="gramEnd"/>
            <w:r w:rsidRPr="00D251E6">
              <w:rPr>
                <w:rFonts w:ascii="Times New Roman" w:hAnsi="Times New Roman" w:cs="Times New Roman"/>
              </w:rPr>
              <w:t xml:space="preserve"> coordination of social security information for each of the relevant Member States.</w:t>
            </w:r>
          </w:p>
          <w:p w14:paraId="3EA6E952" w14:textId="0729066A" w:rsidR="009E08F4" w:rsidRPr="00D251E6" w:rsidRDefault="009E08F4" w:rsidP="00DE73F4">
            <w:pPr>
              <w:spacing w:after="120"/>
              <w:jc w:val="both"/>
              <w:rPr>
                <w:rFonts w:ascii="Times New Roman" w:hAnsi="Times New Roman" w:cs="Times New Roman"/>
              </w:rPr>
            </w:pPr>
            <w:r w:rsidRPr="00D251E6">
              <w:rPr>
                <w:rFonts w:ascii="Times New Roman" w:hAnsi="Times New Roman" w:cs="Times New Roman"/>
              </w:rPr>
              <w:t>Please note that the Liaison Body should be chosen only if it is impossible to identify the correct Competent Institution in the respective Member State or if the case is handled by the Liaison Body.</w:t>
            </w:r>
          </w:p>
          <w:p w14:paraId="71764F8D" w14:textId="4897EB41" w:rsidR="009E08F4" w:rsidRPr="00D251E6" w:rsidRDefault="009E08F4" w:rsidP="00DE73F4">
            <w:pPr>
              <w:spacing w:after="120"/>
              <w:rPr>
                <w:rFonts w:ascii="Times New Roman" w:hAnsi="Times New Roman" w:cs="Times New Roman"/>
              </w:rPr>
            </w:pPr>
            <w:r w:rsidRPr="00D251E6">
              <w:rPr>
                <w:rFonts w:ascii="Times New Roman" w:hAnsi="Times New Roman" w:cs="Times New Roman"/>
              </w:rPr>
              <w:t xml:space="preserve">To access the IR please use the following </w:t>
            </w:r>
            <w:r w:rsidRPr="00D251E6">
              <w:rPr>
                <w:rFonts w:ascii="Times New Roman" w:hAnsi="Times New Roman" w:cs="Times New Roman"/>
                <w:color w:val="FF0000"/>
                <w:u w:val="single"/>
              </w:rPr>
              <w:t>link</w:t>
            </w:r>
            <w:r w:rsidRPr="00D251E6">
              <w:rPr>
                <w:rFonts w:ascii="Times New Roman" w:hAnsi="Times New Roman" w:cs="Times New Roman"/>
              </w:rPr>
              <w:t>.</w:t>
            </w:r>
          </w:p>
          <w:p w14:paraId="4A21F6D1" w14:textId="591C7EAB" w:rsidR="00662A37" w:rsidRPr="00D251E6" w:rsidRDefault="00662A37" w:rsidP="00DE73F4">
            <w:pPr>
              <w:spacing w:after="120"/>
              <w:rPr>
                <w:rFonts w:ascii="Times New Roman" w:hAnsi="Times New Roman" w:cs="Times New Roman"/>
              </w:rPr>
            </w:pPr>
            <w:r w:rsidRPr="00D251E6">
              <w:rPr>
                <w:rFonts w:ascii="Times New Roman" w:hAnsi="Times New Roman" w:cs="Times New Roman"/>
              </w:rPr>
              <w:t xml:space="preserve">In case the petitioner presented Portable Document (PD) U2, the Counterparty will normally be the institution which issued </w:t>
            </w:r>
            <w:proofErr w:type="gramStart"/>
            <w:r w:rsidRPr="00D251E6">
              <w:rPr>
                <w:rFonts w:ascii="Times New Roman" w:hAnsi="Times New Roman" w:cs="Times New Roman"/>
              </w:rPr>
              <w:t>it</w:t>
            </w:r>
            <w:proofErr w:type="gramEnd"/>
            <w:r w:rsidRPr="00D251E6">
              <w:rPr>
                <w:rFonts w:ascii="Times New Roman" w:hAnsi="Times New Roman" w:cs="Times New Roman"/>
              </w:rPr>
              <w:t xml:space="preserve"> and which is specified in the last section of PD U2.</w:t>
            </w:r>
          </w:p>
          <w:p w14:paraId="67A89F72" w14:textId="0B9FAB7C" w:rsidR="009E08F4" w:rsidRPr="00D251E6" w:rsidRDefault="00000000" w:rsidP="00975820">
            <w:pPr>
              <w:spacing w:after="120"/>
              <w:rPr>
                <w:rFonts w:ascii="Times New Roman" w:hAnsi="Times New Roman" w:cs="Times New Roman"/>
              </w:rPr>
            </w:pPr>
            <w:hyperlink w:anchor="_CO.3__" w:history="1">
              <w:r w:rsidR="009E08F4" w:rsidRPr="00D251E6">
                <w:rPr>
                  <w:rStyle w:val="Hyperlink"/>
                  <w:rFonts w:ascii="Times New Roman" w:hAnsi="Times New Roman" w:cs="Times New Roman"/>
                </w:rPr>
                <w:t xml:space="preserve">I have now identified the Competent Institution </w:t>
              </w:r>
              <w:r w:rsidR="00662A37" w:rsidRPr="00D251E6">
                <w:rPr>
                  <w:rStyle w:val="Hyperlink"/>
                  <w:rFonts w:ascii="Times New Roman" w:hAnsi="Times New Roman" w:cs="Times New Roman"/>
                </w:rPr>
                <w:t>in</w:t>
              </w:r>
              <w:r w:rsidR="009E08F4" w:rsidRPr="00D251E6">
                <w:rPr>
                  <w:rStyle w:val="Hyperlink"/>
                  <w:rFonts w:ascii="Times New Roman" w:hAnsi="Times New Roman" w:cs="Times New Roman"/>
                </w:rPr>
                <w:t xml:space="preserve"> the Member State I need to contact.</w:t>
              </w:r>
            </w:hyperlink>
            <w:r w:rsidR="00177B0E" w:rsidRPr="00D251E6">
              <w:rPr>
                <w:rStyle w:val="Hyperlink"/>
                <w:rFonts w:ascii="Times New Roman" w:hAnsi="Times New Roman" w:cs="Times New Roman"/>
                <w:color w:val="auto"/>
                <w:u w:val="none"/>
              </w:rPr>
              <w:t xml:space="preserve"> (step CO.3)</w:t>
            </w:r>
            <w:r w:rsidR="009E08F4" w:rsidRPr="00D251E6">
              <w:rPr>
                <w:rFonts w:ascii="Times New Roman" w:hAnsi="Times New Roman" w:cs="Times New Roman"/>
              </w:rPr>
              <w:t xml:space="preserve"> </w:t>
            </w:r>
          </w:p>
        </w:tc>
      </w:tr>
    </w:tbl>
    <w:p w14:paraId="69DEC646" w14:textId="5BD70AA1" w:rsidR="00011C38" w:rsidRPr="00D251E6" w:rsidRDefault="00011C38" w:rsidP="009E08F4">
      <w:pPr>
        <w:spacing w:after="0"/>
        <w:jc w:val="both"/>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17498D" w:rsidRPr="00D251E6" w14:paraId="3A5ED31B" w14:textId="77777777" w:rsidTr="00191D1D">
        <w:tc>
          <w:tcPr>
            <w:tcW w:w="10065" w:type="dxa"/>
            <w:shd w:val="clear" w:color="auto" w:fill="BFBFBF" w:themeFill="background1" w:themeFillShade="BF"/>
          </w:tcPr>
          <w:p w14:paraId="6C816078" w14:textId="5EBC5B61" w:rsidR="0017498D" w:rsidRPr="00D251E6" w:rsidRDefault="00011C38" w:rsidP="00FA6EE4">
            <w:pPr>
              <w:pStyle w:val="Heading2"/>
              <w:rPr>
                <w:rFonts w:ascii="Times New Roman" w:hAnsi="Times New Roman" w:cs="Times New Roman"/>
              </w:rPr>
            </w:pPr>
            <w:bookmarkStart w:id="16" w:name="_CO.3__"/>
            <w:bookmarkEnd w:id="16"/>
            <w:r w:rsidRPr="00D251E6">
              <w:rPr>
                <w:rFonts w:ascii="Times New Roman" w:hAnsi="Times New Roman" w:cs="Times New Roman"/>
                <w:highlight w:val="yellow"/>
              </w:rPr>
              <w:br w:type="page"/>
            </w:r>
            <w:bookmarkStart w:id="17" w:name="CO1"/>
            <w:bookmarkStart w:id="18" w:name="_Toc135661079"/>
            <w:r w:rsidR="0017498D" w:rsidRPr="00D251E6">
              <w:rPr>
                <w:rFonts w:ascii="Times New Roman" w:hAnsi="Times New Roman" w:cs="Times New Roman"/>
              </w:rPr>
              <w:t>CO.</w:t>
            </w:r>
            <w:r w:rsidR="00FA6EE4" w:rsidRPr="00D251E6">
              <w:rPr>
                <w:rFonts w:ascii="Times New Roman" w:hAnsi="Times New Roman" w:cs="Times New Roman"/>
              </w:rPr>
              <w:t>3</w:t>
            </w:r>
            <w:r w:rsidR="0017498D" w:rsidRPr="00D251E6">
              <w:rPr>
                <w:rFonts w:ascii="Times New Roman" w:hAnsi="Times New Roman" w:cs="Times New Roman"/>
              </w:rPr>
              <w:t xml:space="preserve"> </w:t>
            </w:r>
            <w:r w:rsidR="00C95454" w:rsidRPr="00D251E6">
              <w:rPr>
                <w:rFonts w:ascii="Times New Roman" w:hAnsi="Times New Roman" w:cs="Times New Roman"/>
              </w:rPr>
              <w:t xml:space="preserve">  </w:t>
            </w:r>
            <w:r w:rsidR="00B07567" w:rsidRPr="00D251E6">
              <w:rPr>
                <w:rFonts w:ascii="Times New Roman" w:hAnsi="Times New Roman" w:cs="Times New Roman"/>
              </w:rPr>
              <w:t xml:space="preserve">How do I initiate the </w:t>
            </w:r>
            <w:r w:rsidR="005E07DD" w:rsidRPr="00D251E6">
              <w:rPr>
                <w:rFonts w:ascii="Times New Roman" w:hAnsi="Times New Roman" w:cs="Times New Roman"/>
              </w:rPr>
              <w:t xml:space="preserve">exchange of data related to </w:t>
            </w:r>
            <w:r w:rsidR="00B07567" w:rsidRPr="00D251E6">
              <w:rPr>
                <w:rFonts w:ascii="Times New Roman" w:hAnsi="Times New Roman" w:cs="Times New Roman"/>
              </w:rPr>
              <w:t>export</w:t>
            </w:r>
            <w:r w:rsidR="0017498D" w:rsidRPr="00D251E6">
              <w:rPr>
                <w:rFonts w:ascii="Times New Roman" w:hAnsi="Times New Roman" w:cs="Times New Roman"/>
              </w:rPr>
              <w:t>?</w:t>
            </w:r>
            <w:bookmarkEnd w:id="17"/>
            <w:bookmarkEnd w:id="18"/>
          </w:p>
        </w:tc>
      </w:tr>
      <w:tr w:rsidR="0017498D" w:rsidRPr="00D251E6" w14:paraId="35A7703C" w14:textId="77777777" w:rsidTr="00191D1D">
        <w:tc>
          <w:tcPr>
            <w:tcW w:w="10065" w:type="dxa"/>
          </w:tcPr>
          <w:p w14:paraId="3FD9F649" w14:textId="77777777" w:rsidR="005E07DD" w:rsidRPr="00D251E6" w:rsidRDefault="005E07DD" w:rsidP="00975820">
            <w:pPr>
              <w:spacing w:before="120"/>
              <w:jc w:val="both"/>
              <w:rPr>
                <w:rFonts w:ascii="Times New Roman" w:hAnsi="Times New Roman" w:cs="Times New Roman"/>
              </w:rPr>
            </w:pPr>
            <w:r w:rsidRPr="00D251E6">
              <w:rPr>
                <w:rFonts w:ascii="Times New Roman" w:hAnsi="Times New Roman" w:cs="Times New Roman"/>
              </w:rPr>
              <w:t>You need to determine whether the petitioner (a) provided Portable Document (PD) U2 or not (b):</w:t>
            </w:r>
          </w:p>
          <w:p w14:paraId="74FB9ADA" w14:textId="078735C1" w:rsidR="005E07DD" w:rsidRPr="00D251E6" w:rsidRDefault="005E07DD" w:rsidP="00975820">
            <w:pPr>
              <w:spacing w:after="120"/>
              <w:jc w:val="both"/>
              <w:rPr>
                <w:rFonts w:ascii="Times New Roman" w:hAnsi="Times New Roman" w:cs="Times New Roman"/>
              </w:rPr>
            </w:pPr>
            <w:r w:rsidRPr="00D251E6">
              <w:rPr>
                <w:rFonts w:ascii="Times New Roman" w:hAnsi="Times New Roman" w:cs="Times New Roman"/>
              </w:rPr>
              <w:t xml:space="preserve">a. If the petitioner registers with your employment services and presents valid PD U2, you </w:t>
            </w:r>
            <w:proofErr w:type="gramStart"/>
            <w:r w:rsidRPr="00D251E6">
              <w:rPr>
                <w:rFonts w:ascii="Times New Roman" w:hAnsi="Times New Roman" w:cs="Times New Roman"/>
              </w:rPr>
              <w:t>have to</w:t>
            </w:r>
            <w:proofErr w:type="gramEnd"/>
            <w:r w:rsidRPr="00D251E6">
              <w:rPr>
                <w:rFonts w:ascii="Times New Roman" w:hAnsi="Times New Roman" w:cs="Times New Roman"/>
              </w:rPr>
              <w:t xml:space="preserve"> fill out SED </w:t>
            </w:r>
            <w:hyperlink r:id="rId16" w:history="1">
              <w:r w:rsidR="002377D2" w:rsidRPr="00D251E6">
                <w:rPr>
                  <w:rStyle w:val="Hyperlink"/>
                  <w:rFonts w:ascii="Times New Roman" w:hAnsi="Times New Roman" w:cs="Times New Roman"/>
                </w:rPr>
                <w:t xml:space="preserve">U009 </w:t>
              </w:r>
              <w:r w:rsidR="00E5298E" w:rsidRPr="00D251E6">
                <w:rPr>
                  <w:rStyle w:val="Hyperlink"/>
                  <w:rFonts w:ascii="Times New Roman" w:hAnsi="Times New Roman" w:cs="Times New Roman"/>
                </w:rPr>
                <w:t>- N</w:t>
              </w:r>
              <w:r w:rsidR="007D3DFD" w:rsidRPr="00D251E6">
                <w:rPr>
                  <w:rStyle w:val="Hyperlink"/>
                  <w:rFonts w:ascii="Times New Roman" w:hAnsi="Times New Roman" w:cs="Times New Roman"/>
                </w:rPr>
                <w:t xml:space="preserve">otification of </w:t>
              </w:r>
              <w:r w:rsidR="00E5298E" w:rsidRPr="00D251E6">
                <w:rPr>
                  <w:rStyle w:val="Hyperlink"/>
                  <w:rFonts w:ascii="Times New Roman" w:hAnsi="Times New Roman" w:cs="Times New Roman"/>
                </w:rPr>
                <w:t>R</w:t>
              </w:r>
              <w:r w:rsidR="007D3DFD" w:rsidRPr="00D251E6">
                <w:rPr>
                  <w:rStyle w:val="Hyperlink"/>
                  <w:rFonts w:ascii="Times New Roman" w:hAnsi="Times New Roman" w:cs="Times New Roman"/>
                </w:rPr>
                <w:t>egistratio</w:t>
              </w:r>
              <w:r w:rsidR="00E5298E" w:rsidRPr="00D251E6">
                <w:rPr>
                  <w:rStyle w:val="Hyperlink"/>
                  <w:rFonts w:ascii="Times New Roman" w:hAnsi="Times New Roman" w:cs="Times New Roman"/>
                </w:rPr>
                <w:t>n - Export</w:t>
              </w:r>
            </w:hyperlink>
            <w:r w:rsidR="007D3DFD" w:rsidRPr="00D251E6">
              <w:rPr>
                <w:rFonts w:ascii="Times New Roman" w:hAnsi="Times New Roman" w:cs="Times New Roman"/>
              </w:rPr>
              <w:t xml:space="preserve"> </w:t>
            </w:r>
            <w:r w:rsidR="002377D2" w:rsidRPr="00D251E6">
              <w:rPr>
                <w:rFonts w:ascii="Times New Roman" w:hAnsi="Times New Roman" w:cs="Times New Roman"/>
              </w:rPr>
              <w:t>(</w:t>
            </w:r>
            <w:r w:rsidR="007D3DFD" w:rsidRPr="00D251E6">
              <w:rPr>
                <w:rFonts w:ascii="Times New Roman" w:hAnsi="Times New Roman" w:cs="Times New Roman"/>
              </w:rPr>
              <w:t>by entering the registration date and other required information</w:t>
            </w:r>
            <w:r w:rsidR="002377D2" w:rsidRPr="00D251E6">
              <w:rPr>
                <w:rFonts w:ascii="Times New Roman" w:hAnsi="Times New Roman" w:cs="Times New Roman"/>
              </w:rPr>
              <w:t>) and s</w:t>
            </w:r>
            <w:r w:rsidR="007D3DFD" w:rsidRPr="00D251E6">
              <w:rPr>
                <w:rFonts w:ascii="Times New Roman" w:hAnsi="Times New Roman" w:cs="Times New Roman"/>
              </w:rPr>
              <w:t xml:space="preserve">end </w:t>
            </w:r>
            <w:r w:rsidR="002377D2" w:rsidRPr="00D251E6">
              <w:rPr>
                <w:rFonts w:ascii="Times New Roman" w:hAnsi="Times New Roman" w:cs="Times New Roman"/>
              </w:rPr>
              <w:t>it to the Counterparty</w:t>
            </w:r>
            <w:r w:rsidR="00332A15" w:rsidRPr="00D251E6">
              <w:rPr>
                <w:rFonts w:ascii="Times New Roman" w:hAnsi="Times New Roman" w:cs="Times New Roman"/>
              </w:rPr>
              <w:t>. This step ends here.</w:t>
            </w:r>
            <w:r w:rsidR="002377D2" w:rsidRPr="00D251E6">
              <w:rPr>
                <w:rFonts w:ascii="Times New Roman" w:hAnsi="Times New Roman" w:cs="Times New Roman"/>
              </w:rPr>
              <w:t xml:space="preserve"> </w:t>
            </w:r>
          </w:p>
          <w:p w14:paraId="5217CEC0" w14:textId="6925E9A7" w:rsidR="006945F7" w:rsidRPr="00D251E6" w:rsidRDefault="005E07DD" w:rsidP="00975820">
            <w:pPr>
              <w:spacing w:after="120"/>
              <w:jc w:val="both"/>
              <w:rPr>
                <w:rFonts w:ascii="Times New Roman" w:hAnsi="Times New Roman" w:cs="Times New Roman"/>
              </w:rPr>
            </w:pPr>
            <w:r w:rsidRPr="00D251E6">
              <w:rPr>
                <w:rFonts w:ascii="Times New Roman" w:hAnsi="Times New Roman" w:cs="Times New Roman"/>
              </w:rPr>
              <w:t xml:space="preserve">b. If the petitioner does not have PD U2 or it is not valid, you </w:t>
            </w:r>
            <w:proofErr w:type="gramStart"/>
            <w:r w:rsidRPr="00D251E6">
              <w:rPr>
                <w:rFonts w:ascii="Times New Roman" w:hAnsi="Times New Roman" w:cs="Times New Roman"/>
              </w:rPr>
              <w:t>have to</w:t>
            </w:r>
            <w:proofErr w:type="gramEnd"/>
            <w:r w:rsidRPr="00D251E6">
              <w:rPr>
                <w:rFonts w:ascii="Times New Roman" w:hAnsi="Times New Roman" w:cs="Times New Roman"/>
              </w:rPr>
              <w:t xml:space="preserve"> request the confirmation of the entitlement to export by filling out SED </w:t>
            </w:r>
            <w:hyperlink r:id="rId17" w:history="1">
              <w:r w:rsidR="002377D2" w:rsidRPr="00D251E6">
                <w:rPr>
                  <w:rStyle w:val="Hyperlink"/>
                  <w:rFonts w:ascii="Times New Roman" w:hAnsi="Times New Roman" w:cs="Times New Roman"/>
                </w:rPr>
                <w:t>U007</w:t>
              </w:r>
              <w:r w:rsidR="00E5298E" w:rsidRPr="00D251E6">
                <w:rPr>
                  <w:rStyle w:val="Hyperlink"/>
                  <w:rFonts w:ascii="Times New Roman" w:hAnsi="Times New Roman" w:cs="Times New Roman"/>
                </w:rPr>
                <w:t xml:space="preserve"> – Request Document on Export</w:t>
              </w:r>
            </w:hyperlink>
            <w:r w:rsidR="00E10040" w:rsidRPr="00D251E6">
              <w:rPr>
                <w:rFonts w:ascii="Times New Roman" w:hAnsi="Times New Roman" w:cs="Times New Roman"/>
              </w:rPr>
              <w:t xml:space="preserve"> and s</w:t>
            </w:r>
            <w:r w:rsidR="007D3DFD" w:rsidRPr="00D251E6">
              <w:rPr>
                <w:rFonts w:ascii="Times New Roman" w:hAnsi="Times New Roman" w:cs="Times New Roman"/>
              </w:rPr>
              <w:t>end</w:t>
            </w:r>
            <w:r w:rsidR="00E10040" w:rsidRPr="00D251E6">
              <w:rPr>
                <w:rFonts w:ascii="Times New Roman" w:hAnsi="Times New Roman" w:cs="Times New Roman"/>
              </w:rPr>
              <w:t xml:space="preserve">ing it </w:t>
            </w:r>
            <w:r w:rsidR="007D3DFD" w:rsidRPr="00D251E6">
              <w:rPr>
                <w:rFonts w:ascii="Times New Roman" w:hAnsi="Times New Roman" w:cs="Times New Roman"/>
              </w:rPr>
              <w:t xml:space="preserve">to the </w:t>
            </w:r>
            <w:r w:rsidR="007D3DFD" w:rsidRPr="00D251E6">
              <w:rPr>
                <w:rFonts w:ascii="Times New Roman" w:hAnsi="Times New Roman" w:cs="Times New Roman"/>
              </w:rPr>
              <w:lastRenderedPageBreak/>
              <w:t>Counterparty.</w:t>
            </w:r>
            <w:r w:rsidR="00E10040" w:rsidRPr="00D251E6">
              <w:rPr>
                <w:rFonts w:ascii="Times New Roman" w:hAnsi="Times New Roman" w:cs="Times New Roman"/>
              </w:rPr>
              <w:t xml:space="preserve"> You </w:t>
            </w:r>
            <w:r w:rsidR="008161B1" w:rsidRPr="00D251E6">
              <w:rPr>
                <w:rFonts w:ascii="Times New Roman" w:hAnsi="Times New Roman" w:cs="Times New Roman"/>
              </w:rPr>
              <w:t>will</w:t>
            </w:r>
            <w:r w:rsidR="00E10040" w:rsidRPr="00D251E6">
              <w:rPr>
                <w:rFonts w:ascii="Times New Roman" w:hAnsi="Times New Roman" w:cs="Times New Roman"/>
              </w:rPr>
              <w:t xml:space="preserve"> receive the </w:t>
            </w:r>
            <w:r w:rsidR="007D3DFD" w:rsidRPr="00D251E6">
              <w:rPr>
                <w:rFonts w:ascii="Times New Roman" w:hAnsi="Times New Roman" w:cs="Times New Roman"/>
              </w:rPr>
              <w:t xml:space="preserve">reply </w:t>
            </w:r>
            <w:r w:rsidR="00E10040" w:rsidRPr="00D251E6">
              <w:rPr>
                <w:rFonts w:ascii="Times New Roman" w:hAnsi="Times New Roman" w:cs="Times New Roman"/>
              </w:rPr>
              <w:t xml:space="preserve">from the Counterparty </w:t>
            </w:r>
            <w:r w:rsidR="007D3DFD" w:rsidRPr="00D251E6">
              <w:rPr>
                <w:rFonts w:ascii="Times New Roman" w:hAnsi="Times New Roman" w:cs="Times New Roman"/>
              </w:rPr>
              <w:t xml:space="preserve">in </w:t>
            </w:r>
            <w:r w:rsidRPr="00D251E6">
              <w:rPr>
                <w:rFonts w:ascii="Times New Roman" w:hAnsi="Times New Roman" w:cs="Times New Roman"/>
              </w:rPr>
              <w:t>SED</w:t>
            </w:r>
            <w:r w:rsidR="007D3DFD" w:rsidRPr="00D251E6">
              <w:rPr>
                <w:rFonts w:ascii="Times New Roman" w:hAnsi="Times New Roman" w:cs="Times New Roman"/>
              </w:rPr>
              <w:t xml:space="preserve"> </w:t>
            </w:r>
            <w:hyperlink r:id="rId18" w:history="1">
              <w:r w:rsidR="00520E66" w:rsidRPr="00D251E6">
                <w:rPr>
                  <w:rStyle w:val="Hyperlink"/>
                  <w:rFonts w:ascii="Times New Roman" w:hAnsi="Times New Roman" w:cs="Times New Roman"/>
                </w:rPr>
                <w:t>U008 - Document on Export</w:t>
              </w:r>
            </w:hyperlink>
            <w:r w:rsidR="00E10040" w:rsidRPr="00D251E6">
              <w:rPr>
                <w:rFonts w:ascii="Times New Roman" w:hAnsi="Times New Roman" w:cs="Times New Roman"/>
              </w:rPr>
              <w:t>.</w:t>
            </w:r>
            <w:r w:rsidR="00136D57" w:rsidRPr="00D251E6">
              <w:rPr>
                <w:rFonts w:ascii="Times New Roman" w:hAnsi="Times New Roman" w:cs="Times New Roman"/>
              </w:rPr>
              <w:t xml:space="preserve"> </w:t>
            </w:r>
          </w:p>
          <w:p w14:paraId="0A4FE725" w14:textId="6E81A2E0" w:rsidR="000E5764" w:rsidRPr="00D251E6" w:rsidRDefault="000E5764" w:rsidP="00975820">
            <w:pPr>
              <w:spacing w:after="120"/>
              <w:jc w:val="both"/>
              <w:rPr>
                <w:rFonts w:ascii="Times New Roman" w:hAnsi="Times New Roman" w:cs="Times New Roman"/>
              </w:rPr>
            </w:pPr>
            <w:r w:rsidRPr="00D251E6">
              <w:rPr>
                <w:rFonts w:ascii="Times New Roman" w:hAnsi="Times New Roman" w:cs="Times New Roman"/>
              </w:rPr>
              <w:t xml:space="preserve">In both cases, the notification of registration of the petitioner with the employment services of the assisting State </w:t>
            </w:r>
            <w:proofErr w:type="gramStart"/>
            <w:r w:rsidRPr="00D251E6">
              <w:rPr>
                <w:rFonts w:ascii="Times New Roman" w:hAnsi="Times New Roman" w:cs="Times New Roman"/>
              </w:rPr>
              <w:t>has to</w:t>
            </w:r>
            <w:proofErr w:type="gramEnd"/>
            <w:r w:rsidRPr="00D251E6">
              <w:rPr>
                <w:rFonts w:ascii="Times New Roman" w:hAnsi="Times New Roman" w:cs="Times New Roman"/>
              </w:rPr>
              <w:t xml:space="preserve"> be sent to the Counterparty without delay so that the payment of unemployment benefits can continue without any suspension.</w:t>
            </w:r>
          </w:p>
          <w:p w14:paraId="366323D9" w14:textId="77777777" w:rsidR="000E5764" w:rsidRPr="00D251E6" w:rsidRDefault="000E5764" w:rsidP="000E5764">
            <w:pPr>
              <w:jc w:val="both"/>
              <w:rPr>
                <w:rFonts w:ascii="Times New Roman" w:hAnsi="Times New Roman" w:cs="Times New Roman"/>
              </w:rPr>
            </w:pPr>
            <w:r w:rsidRPr="00D251E6">
              <w:rPr>
                <w:rFonts w:ascii="Times New Roman" w:hAnsi="Times New Roman" w:cs="Times New Roman"/>
              </w:rPr>
              <w:t>The outcome of this step can be:</w:t>
            </w:r>
          </w:p>
          <w:p w14:paraId="14631885" w14:textId="77777777" w:rsidR="000E5764" w:rsidRPr="00D251E6" w:rsidRDefault="000E5764" w:rsidP="000E5764">
            <w:pPr>
              <w:jc w:val="both"/>
              <w:rPr>
                <w:rFonts w:ascii="Times New Roman" w:hAnsi="Times New Roman" w:cs="Times New Roman"/>
              </w:rPr>
            </w:pPr>
            <w:r w:rsidRPr="00D251E6">
              <w:rPr>
                <w:rFonts w:ascii="Times New Roman" w:hAnsi="Times New Roman" w:cs="Times New Roman"/>
              </w:rPr>
              <w:t>1. The petitioner is registered and his/her eligibility to the export of unemployment benefits is verified (based on the above information). In the guidelines, these petitioners are called “eligible for the export of unemployment benefits”. This situation continues unless events occur that affect the export, eventually ending the export (thus ending this BUC).</w:t>
            </w:r>
          </w:p>
          <w:p w14:paraId="38B0743E" w14:textId="77777777" w:rsidR="000E5764" w:rsidRPr="00D251E6" w:rsidRDefault="000E5764" w:rsidP="000E5764">
            <w:pPr>
              <w:jc w:val="both"/>
              <w:rPr>
                <w:rFonts w:ascii="Times New Roman" w:hAnsi="Times New Roman" w:cs="Times New Roman"/>
              </w:rPr>
            </w:pPr>
            <w:r w:rsidRPr="00D251E6">
              <w:rPr>
                <w:rFonts w:ascii="Times New Roman" w:hAnsi="Times New Roman" w:cs="Times New Roman"/>
              </w:rPr>
              <w:t>or</w:t>
            </w:r>
          </w:p>
          <w:p w14:paraId="1285BBC1" w14:textId="7E526B33" w:rsidR="006945F7" w:rsidRPr="00D251E6" w:rsidRDefault="000E5764" w:rsidP="00975820">
            <w:pPr>
              <w:spacing w:after="120"/>
              <w:jc w:val="both"/>
              <w:rPr>
                <w:rFonts w:ascii="Times New Roman" w:hAnsi="Times New Roman" w:cs="Times New Roman"/>
              </w:rPr>
            </w:pPr>
            <w:r w:rsidRPr="00D251E6">
              <w:rPr>
                <w:rFonts w:ascii="Times New Roman" w:hAnsi="Times New Roman" w:cs="Times New Roman"/>
              </w:rPr>
              <w:t>2. The petitioner is not entitled to export of unemployment benefits from the competent MS. The BUC ends if the petitioner is not found eligible for export – it should be closed by the Case Owner</w:t>
            </w:r>
            <w:r w:rsidR="004A3B47" w:rsidRPr="00D251E6">
              <w:rPr>
                <w:rFonts w:ascii="Times New Roman" w:hAnsi="Times New Roman" w:cs="Times New Roman"/>
              </w:rPr>
              <w:t>.</w:t>
            </w:r>
            <w:r w:rsidRPr="00D251E6">
              <w:rPr>
                <w:rFonts w:ascii="Times New Roman" w:hAnsi="Times New Roman" w:cs="Times New Roman"/>
              </w:rPr>
              <w:t xml:space="preserve"> </w:t>
            </w:r>
          </w:p>
          <w:p w14:paraId="46D721DE" w14:textId="77777777" w:rsidR="004A3B47" w:rsidRPr="00D251E6" w:rsidRDefault="00000000" w:rsidP="004A3B47">
            <w:pPr>
              <w:rPr>
                <w:rFonts w:ascii="Times New Roman" w:hAnsi="Times New Roman" w:cs="Times New Roman"/>
              </w:rPr>
            </w:pPr>
            <w:hyperlink w:anchor="_CO._10_What" w:history="1">
              <w:r w:rsidR="004A3B47" w:rsidRPr="00D251E6">
                <w:rPr>
                  <w:rStyle w:val="Hyperlink"/>
                  <w:rFonts w:ascii="Times New Roman" w:hAnsi="Times New Roman" w:cs="Times New Roman"/>
                </w:rPr>
                <w:t xml:space="preserve">I </w:t>
              </w:r>
              <w:proofErr w:type="gramStart"/>
              <w:r w:rsidR="004A3B47" w:rsidRPr="00D251E6">
                <w:rPr>
                  <w:rStyle w:val="Hyperlink"/>
                  <w:rFonts w:ascii="Times New Roman" w:hAnsi="Times New Roman" w:cs="Times New Roman"/>
                </w:rPr>
                <w:t>have to</w:t>
              </w:r>
              <w:proofErr w:type="gramEnd"/>
              <w:r w:rsidR="004A3B47" w:rsidRPr="00D251E6">
                <w:rPr>
                  <w:rStyle w:val="Hyperlink"/>
                  <w:rFonts w:ascii="Times New Roman" w:hAnsi="Times New Roman" w:cs="Times New Roman"/>
                </w:rPr>
                <w:t xml:space="preserve"> close the business use case.</w:t>
              </w:r>
            </w:hyperlink>
            <w:r w:rsidR="004A3B47" w:rsidRPr="00D251E6">
              <w:rPr>
                <w:rFonts w:ascii="Times New Roman" w:hAnsi="Times New Roman" w:cs="Times New Roman"/>
              </w:rPr>
              <w:t xml:space="preserve"> (step CO.10)</w:t>
            </w:r>
          </w:p>
          <w:p w14:paraId="72190675" w14:textId="30E8B53D" w:rsidR="006945F7" w:rsidRPr="00D251E6" w:rsidRDefault="00000000" w:rsidP="00FF6BCE">
            <w:pPr>
              <w:jc w:val="both"/>
              <w:rPr>
                <w:rFonts w:ascii="Times New Roman" w:hAnsi="Times New Roman" w:cs="Times New Roman"/>
              </w:rPr>
            </w:pPr>
            <w:hyperlink w:anchor="_CO.4__" w:history="1">
              <w:r w:rsidR="006945F7" w:rsidRPr="00D251E6">
                <w:rPr>
                  <w:rStyle w:val="Hyperlink"/>
                  <w:rFonts w:ascii="Times New Roman" w:hAnsi="Times New Roman" w:cs="Times New Roman"/>
                </w:rPr>
                <w:t xml:space="preserve">The petitioner is eligible </w:t>
              </w:r>
              <w:r w:rsidR="000E5764" w:rsidRPr="00D251E6">
                <w:rPr>
                  <w:rStyle w:val="Hyperlink"/>
                  <w:rFonts w:ascii="Times New Roman" w:hAnsi="Times New Roman" w:cs="Times New Roman"/>
                </w:rPr>
                <w:t>for the export of unemployment benefits</w:t>
              </w:r>
              <w:r w:rsidR="006945F7" w:rsidRPr="00D251E6">
                <w:rPr>
                  <w:rStyle w:val="Hyperlink"/>
                  <w:rFonts w:ascii="Times New Roman" w:hAnsi="Times New Roman" w:cs="Times New Roman"/>
                </w:rPr>
                <w:t>.</w:t>
              </w:r>
            </w:hyperlink>
            <w:r w:rsidR="00177B0E" w:rsidRPr="00D251E6">
              <w:rPr>
                <w:rStyle w:val="Hyperlink"/>
                <w:rFonts w:ascii="Times New Roman" w:hAnsi="Times New Roman" w:cs="Times New Roman"/>
                <w:color w:val="auto"/>
                <w:u w:val="none"/>
              </w:rPr>
              <w:t xml:space="preserve"> (step CO.4)</w:t>
            </w:r>
          </w:p>
          <w:p w14:paraId="7989C715" w14:textId="2EB14D80" w:rsidR="0017498D" w:rsidRPr="00D251E6" w:rsidRDefault="00136D57" w:rsidP="00136D57">
            <w:pPr>
              <w:rPr>
                <w:rFonts w:ascii="Times New Roman" w:hAnsi="Times New Roman" w:cs="Times New Roman"/>
                <w:color w:val="0000FF" w:themeColor="hyperlink"/>
                <w:u w:val="single"/>
              </w:rPr>
            </w:pPr>
            <w:r w:rsidRPr="00D251E6">
              <w:rPr>
                <w:rFonts w:ascii="Times New Roman" w:hAnsi="Times New Roman" w:cs="Times New Roman"/>
                <w:color w:val="0000FF" w:themeColor="hyperlink"/>
                <w:u w:val="single"/>
              </w:rPr>
              <w:t xml:space="preserve"> </w:t>
            </w:r>
          </w:p>
        </w:tc>
      </w:tr>
      <w:tr w:rsidR="002030AB" w:rsidRPr="00D251E6" w14:paraId="4B902E86" w14:textId="77777777" w:rsidTr="00191D1D">
        <w:tc>
          <w:tcPr>
            <w:tcW w:w="10065" w:type="dxa"/>
          </w:tcPr>
          <w:p w14:paraId="065D83CF" w14:textId="332C81F7" w:rsidR="0023382E" w:rsidRPr="00D251E6" w:rsidRDefault="00D320FA" w:rsidP="008161B1">
            <w:pPr>
              <w:rPr>
                <w:rFonts w:ascii="Times New Roman" w:hAnsi="Times New Roman" w:cs="Times New Roman"/>
              </w:rPr>
            </w:pPr>
            <w:r w:rsidRPr="00D251E6">
              <w:rPr>
                <w:rFonts w:ascii="Times New Roman" w:hAnsi="Times New Roman" w:cs="Times New Roman"/>
              </w:rPr>
              <w:lastRenderedPageBreak/>
              <w:t>Sub-process steps available to the Case Owner at this stage:</w:t>
            </w:r>
          </w:p>
          <w:p w14:paraId="1DC4CAB6" w14:textId="35BBFD95" w:rsidR="007C710F" w:rsidRPr="00D251E6" w:rsidRDefault="00000000" w:rsidP="007C710F">
            <w:pPr>
              <w:jc w:val="both"/>
              <w:rPr>
                <w:rStyle w:val="Hyperlink"/>
                <w:rFonts w:ascii="Times New Roman" w:hAnsi="Times New Roman" w:cs="Times New Roman"/>
                <w:color w:val="auto"/>
                <w:u w:val="none"/>
              </w:rPr>
            </w:pPr>
            <w:hyperlink r:id="rId19" w:history="1">
              <w:r w:rsidR="007C710F" w:rsidRPr="00D251E6">
                <w:rPr>
                  <w:rStyle w:val="Hyperlink"/>
                  <w:rFonts w:ascii="Times New Roman" w:hAnsi="Times New Roman" w:cs="Times New Roman"/>
                </w:rPr>
                <w:t>I want to resolve uncertainties about information in SED U008 I received from the Counterparty (AD_BUC_08).</w:t>
              </w:r>
            </w:hyperlink>
          </w:p>
          <w:p w14:paraId="4EC91820" w14:textId="43DBBF4F" w:rsidR="005835D7" w:rsidRPr="00D251E6" w:rsidRDefault="00000000" w:rsidP="005835D7">
            <w:pPr>
              <w:jc w:val="both"/>
              <w:rPr>
                <w:rFonts w:ascii="Times New Roman" w:hAnsi="Times New Roman" w:cs="Times New Roman"/>
              </w:rPr>
            </w:pPr>
            <w:hyperlink r:id="rId20" w:history="1">
              <w:r w:rsidR="005835D7" w:rsidRPr="00D251E6">
                <w:rPr>
                  <w:rStyle w:val="Hyperlink"/>
                  <w:rFonts w:ascii="Times New Roman" w:hAnsi="Times New Roman" w:cs="Times New Roman"/>
                </w:rPr>
                <w:t xml:space="preserve">I want to remind </w:t>
              </w:r>
              <w:r w:rsidR="00067657" w:rsidRPr="00D251E6">
                <w:rPr>
                  <w:rStyle w:val="Hyperlink"/>
                  <w:rFonts w:ascii="Times New Roman" w:hAnsi="Times New Roman" w:cs="Times New Roman"/>
                </w:rPr>
                <w:t>the</w:t>
              </w:r>
              <w:r w:rsidR="005835D7" w:rsidRPr="00D251E6">
                <w:rPr>
                  <w:rStyle w:val="Hyperlink"/>
                  <w:rFonts w:ascii="Times New Roman" w:hAnsi="Times New Roman" w:cs="Times New Roman"/>
                </w:rPr>
                <w:t xml:space="preserve"> Counterparty of SED</w:t>
              </w:r>
              <w:r w:rsidR="007C710F" w:rsidRPr="00D251E6">
                <w:rPr>
                  <w:rStyle w:val="Hyperlink"/>
                  <w:rFonts w:ascii="Times New Roman" w:hAnsi="Times New Roman" w:cs="Times New Roman"/>
                </w:rPr>
                <w:t xml:space="preserve"> U008 </w:t>
              </w:r>
              <w:r w:rsidR="005835D7" w:rsidRPr="00D251E6">
                <w:rPr>
                  <w:rStyle w:val="Hyperlink"/>
                  <w:rFonts w:ascii="Times New Roman" w:hAnsi="Times New Roman" w:cs="Times New Roman"/>
                </w:rPr>
                <w:t>that it needs to send to me (AD_BUC_07).</w:t>
              </w:r>
            </w:hyperlink>
          </w:p>
          <w:p w14:paraId="5C924827" w14:textId="1C848944" w:rsidR="007C710F" w:rsidRPr="00D251E6" w:rsidRDefault="00000000" w:rsidP="007C710F">
            <w:pPr>
              <w:jc w:val="both"/>
              <w:rPr>
                <w:rStyle w:val="Hyperlink"/>
                <w:rFonts w:ascii="Times New Roman" w:hAnsi="Times New Roman" w:cs="Times New Roman"/>
                <w:color w:val="auto"/>
                <w:u w:val="none"/>
              </w:rPr>
            </w:pPr>
            <w:hyperlink r:id="rId21" w:history="1">
              <w:r w:rsidR="007C710F" w:rsidRPr="00D251E6">
                <w:rPr>
                  <w:rStyle w:val="Hyperlink"/>
                  <w:rFonts w:ascii="Times New Roman" w:hAnsi="Times New Roman" w:cs="Times New Roman"/>
                </w:rPr>
                <w:t xml:space="preserve">I want to invalidate the SED </w:t>
              </w:r>
              <w:proofErr w:type="gramStart"/>
              <w:r w:rsidR="007C710F" w:rsidRPr="00D251E6">
                <w:rPr>
                  <w:rStyle w:val="Hyperlink"/>
                  <w:rFonts w:ascii="Times New Roman" w:hAnsi="Times New Roman" w:cs="Times New Roman"/>
                </w:rPr>
                <w:t>U007</w:t>
              </w:r>
              <w:proofErr w:type="gramEnd"/>
              <w:r w:rsidR="00C847E3" w:rsidRPr="00D251E6">
                <w:rPr>
                  <w:rStyle w:val="Hyperlink"/>
                  <w:rFonts w:ascii="Times New Roman" w:hAnsi="Times New Roman" w:cs="Times New Roman"/>
                </w:rPr>
                <w:t xml:space="preserve"> or U009</w:t>
              </w:r>
              <w:r w:rsidR="007C710F" w:rsidRPr="00D251E6">
                <w:rPr>
                  <w:rStyle w:val="Hyperlink"/>
                  <w:rFonts w:ascii="Times New Roman" w:hAnsi="Times New Roman" w:cs="Times New Roman"/>
                </w:rPr>
                <w:t xml:space="preserve"> I sent (AD_BUC_06).</w:t>
              </w:r>
            </w:hyperlink>
          </w:p>
          <w:p w14:paraId="47C4D690" w14:textId="2392B95E" w:rsidR="007C710F" w:rsidRPr="00D251E6" w:rsidRDefault="00000000" w:rsidP="007C710F">
            <w:pPr>
              <w:jc w:val="both"/>
              <w:rPr>
                <w:rStyle w:val="Hyperlink"/>
                <w:rFonts w:ascii="Times New Roman" w:hAnsi="Times New Roman" w:cs="Times New Roman"/>
                <w:color w:val="auto"/>
                <w:u w:val="none"/>
              </w:rPr>
            </w:pPr>
            <w:hyperlink r:id="rId22" w:history="1">
              <w:r w:rsidR="007C710F" w:rsidRPr="00D251E6">
                <w:rPr>
                  <w:rStyle w:val="Hyperlink"/>
                  <w:rFonts w:ascii="Times New Roman" w:hAnsi="Times New Roman" w:cs="Times New Roman"/>
                </w:rPr>
                <w:t xml:space="preserve">I want to update the information contained in SED U007 </w:t>
              </w:r>
              <w:r w:rsidR="00C847E3" w:rsidRPr="00D251E6">
                <w:rPr>
                  <w:rStyle w:val="Hyperlink"/>
                  <w:rFonts w:ascii="Times New Roman" w:hAnsi="Times New Roman" w:cs="Times New Roman"/>
                </w:rPr>
                <w:t xml:space="preserve">or U009 </w:t>
              </w:r>
              <w:r w:rsidR="007C710F" w:rsidRPr="00D251E6">
                <w:rPr>
                  <w:rStyle w:val="Hyperlink"/>
                  <w:rFonts w:ascii="Times New Roman" w:hAnsi="Times New Roman" w:cs="Times New Roman"/>
                </w:rPr>
                <w:t>I sent (AD_BUC_10).</w:t>
              </w:r>
            </w:hyperlink>
          </w:p>
          <w:p w14:paraId="1F80BBE4" w14:textId="29CC4AD5" w:rsidR="00C76B2A" w:rsidRPr="00D251E6" w:rsidRDefault="00000000" w:rsidP="00C76B2A">
            <w:pPr>
              <w:rPr>
                <w:rStyle w:val="Hyperlink"/>
                <w:rFonts w:ascii="Times New Roman" w:hAnsi="Times New Roman" w:cs="Times New Roman"/>
                <w:color w:val="auto"/>
                <w:u w:val="none"/>
              </w:rPr>
            </w:pPr>
            <w:hyperlink r:id="rId23" w:history="1">
              <w:r w:rsidR="00C76B2A"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0A4493F6" w14:textId="6DC47384" w:rsidR="005835D7" w:rsidRPr="00D251E6" w:rsidRDefault="00000000" w:rsidP="005835D7">
            <w:pPr>
              <w:rPr>
                <w:rFonts w:ascii="Times New Roman" w:hAnsi="Times New Roman" w:cs="Times New Roman"/>
              </w:rPr>
            </w:pPr>
            <w:hyperlink r:id="rId24" w:history="1">
              <w:r w:rsidR="005835D7" w:rsidRPr="00D251E6">
                <w:rPr>
                  <w:rStyle w:val="Hyperlink"/>
                  <w:rFonts w:ascii="Times New Roman" w:hAnsi="Times New Roman" w:cs="Times New Roman"/>
                </w:rPr>
                <w:t xml:space="preserve">I want to exchange additional information not foreseen in the </w:t>
              </w:r>
              <w:proofErr w:type="gramStart"/>
              <w:r w:rsidR="005835D7" w:rsidRPr="00D251E6">
                <w:rPr>
                  <w:rStyle w:val="Hyperlink"/>
                  <w:rFonts w:ascii="Times New Roman" w:hAnsi="Times New Roman" w:cs="Times New Roman"/>
                </w:rPr>
                <w:t>case-specific</w:t>
              </w:r>
              <w:proofErr w:type="gramEnd"/>
              <w:r w:rsidR="005835D7" w:rsidRPr="00D251E6">
                <w:rPr>
                  <w:rStyle w:val="Hyperlink"/>
                  <w:rFonts w:ascii="Times New Roman" w:hAnsi="Times New Roman" w:cs="Times New Roman"/>
                </w:rPr>
                <w:t xml:space="preserve"> SEDs </w:t>
              </w:r>
              <w:r w:rsidR="006218E6" w:rsidRPr="00D251E6">
                <w:rPr>
                  <w:rStyle w:val="Hyperlink"/>
                  <w:rFonts w:ascii="Times New Roman" w:hAnsi="Times New Roman" w:cs="Times New Roman"/>
                </w:rPr>
                <w:t xml:space="preserve">already sent </w:t>
              </w:r>
              <w:r w:rsidR="005835D7" w:rsidRPr="00D251E6">
                <w:rPr>
                  <w:rStyle w:val="Hyperlink"/>
                  <w:rFonts w:ascii="Times New Roman" w:hAnsi="Times New Roman" w:cs="Times New Roman"/>
                </w:rPr>
                <w:t>(H_BUC_01)</w:t>
              </w:r>
            </w:hyperlink>
            <w:r w:rsidR="005835D7" w:rsidRPr="00D251E6">
              <w:rPr>
                <w:rFonts w:ascii="Times New Roman" w:hAnsi="Times New Roman" w:cs="Times New Roman"/>
              </w:rPr>
              <w:t>.</w:t>
            </w:r>
          </w:p>
          <w:p w14:paraId="214768E7" w14:textId="3AE77F16" w:rsidR="002030AB" w:rsidRPr="00D251E6" w:rsidRDefault="00000000" w:rsidP="00975820">
            <w:pPr>
              <w:spacing w:after="120"/>
              <w:rPr>
                <w:rFonts w:ascii="Times New Roman" w:hAnsi="Times New Roman" w:cs="Times New Roman"/>
              </w:rPr>
            </w:pPr>
            <w:hyperlink r:id="rId25" w:history="1">
              <w:r w:rsidR="00E10040" w:rsidRPr="00D251E6">
                <w:rPr>
                  <w:rStyle w:val="Hyperlink"/>
                  <w:rFonts w:ascii="Times New Roman" w:hAnsi="Times New Roman" w:cs="Times New Roman"/>
                </w:rPr>
                <w:t>I want to send a Notification of Death (</w:t>
              </w:r>
              <w:r w:rsidR="007D3DFD" w:rsidRPr="00D251E6">
                <w:rPr>
                  <w:rStyle w:val="Hyperlink"/>
                  <w:rFonts w:ascii="Times New Roman" w:hAnsi="Times New Roman" w:cs="Times New Roman"/>
                </w:rPr>
                <w:t>H_BUC_07</w:t>
              </w:r>
              <w:r w:rsidR="00E10040" w:rsidRPr="00D251E6">
                <w:rPr>
                  <w:rStyle w:val="Hyperlink"/>
                  <w:rFonts w:ascii="Times New Roman" w:hAnsi="Times New Roman" w:cs="Times New Roman"/>
                </w:rPr>
                <w:t>)</w:t>
              </w:r>
            </w:hyperlink>
            <w:r w:rsidR="00E10040" w:rsidRPr="00D251E6">
              <w:rPr>
                <w:rFonts w:ascii="Times New Roman" w:hAnsi="Times New Roman" w:cs="Times New Roman"/>
              </w:rPr>
              <w:t>;</w:t>
            </w:r>
          </w:p>
        </w:tc>
      </w:tr>
    </w:tbl>
    <w:p w14:paraId="1F3ABE78" w14:textId="681D21AA" w:rsidR="003F6ADC" w:rsidRPr="00D251E6" w:rsidRDefault="003F6ADC" w:rsidP="008161B1">
      <w:pPr>
        <w:spacing w:after="0"/>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D251E6" w14:paraId="16EE6AE2" w14:textId="77777777" w:rsidTr="00E048D4">
        <w:tc>
          <w:tcPr>
            <w:tcW w:w="10065" w:type="dxa"/>
            <w:shd w:val="clear" w:color="auto" w:fill="BFBFBF" w:themeFill="background1" w:themeFillShade="BF"/>
          </w:tcPr>
          <w:p w14:paraId="2506F4EA" w14:textId="0F6BB594" w:rsidR="008D1105" w:rsidRPr="00D251E6" w:rsidRDefault="008D1105" w:rsidP="008D1105">
            <w:pPr>
              <w:pStyle w:val="Heading2"/>
              <w:rPr>
                <w:rFonts w:ascii="Times New Roman" w:hAnsi="Times New Roman" w:cs="Times New Roman"/>
              </w:rPr>
            </w:pPr>
            <w:bookmarkStart w:id="19" w:name="_CO.4__"/>
            <w:bookmarkEnd w:id="19"/>
            <w:r w:rsidRPr="00D251E6">
              <w:rPr>
                <w:rFonts w:ascii="Times New Roman" w:hAnsi="Times New Roman" w:cs="Times New Roman"/>
                <w:highlight w:val="yellow"/>
              </w:rPr>
              <w:br w:type="page"/>
            </w:r>
            <w:bookmarkStart w:id="20" w:name="_Toc135661080"/>
            <w:r w:rsidRPr="00D251E6">
              <w:rPr>
                <w:rFonts w:ascii="Times New Roman" w:hAnsi="Times New Roman" w:cs="Times New Roman"/>
              </w:rPr>
              <w:t>CO.4   How do I process various events during the period of export</w:t>
            </w:r>
            <w:r w:rsidR="008669F4" w:rsidRPr="00D251E6">
              <w:rPr>
                <w:rFonts w:ascii="Times New Roman" w:hAnsi="Times New Roman" w:cs="Times New Roman"/>
              </w:rPr>
              <w:t xml:space="preserve"> as a Case Owner</w:t>
            </w:r>
            <w:r w:rsidRPr="00D251E6">
              <w:rPr>
                <w:rFonts w:ascii="Times New Roman" w:hAnsi="Times New Roman" w:cs="Times New Roman"/>
              </w:rPr>
              <w:t>?</w:t>
            </w:r>
            <w:bookmarkEnd w:id="20"/>
          </w:p>
        </w:tc>
      </w:tr>
      <w:tr w:rsidR="008D1105" w:rsidRPr="00D251E6" w14:paraId="29A1BE8E" w14:textId="77777777" w:rsidTr="00E048D4">
        <w:tc>
          <w:tcPr>
            <w:tcW w:w="10065" w:type="dxa"/>
          </w:tcPr>
          <w:p w14:paraId="0AE4E90E" w14:textId="2908ECE7" w:rsidR="008D1105" w:rsidRPr="00D251E6" w:rsidRDefault="008D1105" w:rsidP="00975820">
            <w:pPr>
              <w:spacing w:before="120"/>
              <w:jc w:val="both"/>
              <w:rPr>
                <w:rFonts w:ascii="Times New Roman" w:hAnsi="Times New Roman" w:cs="Times New Roman"/>
              </w:rPr>
            </w:pPr>
            <w:r w:rsidRPr="00D251E6">
              <w:rPr>
                <w:rFonts w:ascii="Times New Roman" w:hAnsi="Times New Roman" w:cs="Times New Roman"/>
              </w:rPr>
              <w:t>The following can happen during the export</w:t>
            </w:r>
            <w:r w:rsidR="0023382E" w:rsidRPr="00D251E6">
              <w:rPr>
                <w:rFonts w:ascii="Times New Roman" w:hAnsi="Times New Roman" w:cs="Times New Roman"/>
              </w:rPr>
              <w:t xml:space="preserve"> period</w:t>
            </w:r>
            <w:r w:rsidR="0068661F" w:rsidRPr="00D251E6">
              <w:rPr>
                <w:rFonts w:ascii="Times New Roman" w:hAnsi="Times New Roman" w:cs="Times New Roman"/>
              </w:rPr>
              <w:t xml:space="preserve"> (not necessarily in the given sequence)</w:t>
            </w:r>
            <w:r w:rsidRPr="00D251E6">
              <w:rPr>
                <w:rFonts w:ascii="Times New Roman" w:hAnsi="Times New Roman" w:cs="Times New Roman"/>
              </w:rPr>
              <w:t>:</w:t>
            </w:r>
          </w:p>
          <w:p w14:paraId="45138B6D" w14:textId="3D83E610" w:rsidR="008D1105" w:rsidRPr="00D251E6" w:rsidRDefault="00000000" w:rsidP="002165A6">
            <w:pPr>
              <w:numPr>
                <w:ilvl w:val="0"/>
                <w:numId w:val="32"/>
              </w:numPr>
              <w:rPr>
                <w:rFonts w:ascii="Times New Roman" w:hAnsi="Times New Roman" w:cs="Times New Roman"/>
                <w:color w:val="0000FF" w:themeColor="hyperlink"/>
                <w:u w:val="single"/>
              </w:rPr>
            </w:pPr>
            <w:hyperlink w:anchor="_CO._5_" w:history="1">
              <w:r w:rsidR="008D1105" w:rsidRPr="00D251E6">
                <w:rPr>
                  <w:rStyle w:val="Hyperlink"/>
                  <w:rFonts w:ascii="Times New Roman" w:hAnsi="Times New Roman" w:cs="Times New Roman"/>
                </w:rPr>
                <w:t>Some circumstances occur that could affect the entitlement for UB</w:t>
              </w:r>
            </w:hyperlink>
            <w:r w:rsidR="008D1105" w:rsidRPr="00D251E6">
              <w:rPr>
                <w:rFonts w:ascii="Times New Roman" w:hAnsi="Times New Roman" w:cs="Times New Roman"/>
                <w:color w:val="0000FF" w:themeColor="hyperlink"/>
                <w:u w:val="single"/>
              </w:rPr>
              <w:t>;</w:t>
            </w:r>
            <w:r w:rsidR="00C76B2A" w:rsidRPr="00D251E6">
              <w:rPr>
                <w:rStyle w:val="Hyperlink"/>
                <w:rFonts w:ascii="Times New Roman" w:hAnsi="Times New Roman" w:cs="Times New Roman"/>
                <w:color w:val="auto"/>
                <w:u w:val="none"/>
              </w:rPr>
              <w:t xml:space="preserve"> (step CO.5)</w:t>
            </w:r>
          </w:p>
          <w:p w14:paraId="19D8A825" w14:textId="76B045BC" w:rsidR="008D1105" w:rsidRPr="00D251E6" w:rsidRDefault="00000000" w:rsidP="002165A6">
            <w:pPr>
              <w:numPr>
                <w:ilvl w:val="0"/>
                <w:numId w:val="32"/>
              </w:numPr>
              <w:rPr>
                <w:rFonts w:ascii="Times New Roman" w:hAnsi="Times New Roman" w:cs="Times New Roman"/>
                <w:color w:val="0000FF" w:themeColor="hyperlink"/>
                <w:u w:val="single"/>
              </w:rPr>
            </w:pPr>
            <w:hyperlink w:anchor="_CO._6_How" w:history="1">
              <w:r w:rsidR="008D1105" w:rsidRPr="00D251E6">
                <w:rPr>
                  <w:rStyle w:val="Hyperlink"/>
                  <w:rFonts w:ascii="Times New Roman" w:hAnsi="Times New Roman" w:cs="Times New Roman"/>
                </w:rPr>
                <w:t>The Counterparty request</w:t>
              </w:r>
              <w:r w:rsidR="00841F93" w:rsidRPr="00D251E6">
                <w:rPr>
                  <w:rStyle w:val="Hyperlink"/>
                  <w:rFonts w:ascii="Times New Roman" w:hAnsi="Times New Roman" w:cs="Times New Roman"/>
                </w:rPr>
                <w:t>s</w:t>
              </w:r>
              <w:r w:rsidR="008D1105" w:rsidRPr="00D251E6">
                <w:rPr>
                  <w:rStyle w:val="Hyperlink"/>
                  <w:rFonts w:ascii="Times New Roman" w:hAnsi="Times New Roman" w:cs="Times New Roman"/>
                </w:rPr>
                <w:t xml:space="preserve"> to receive monthly follow-up</w:t>
              </w:r>
            </w:hyperlink>
            <w:r w:rsidR="008D1105" w:rsidRPr="00D251E6">
              <w:rPr>
                <w:rFonts w:ascii="Times New Roman" w:hAnsi="Times New Roman" w:cs="Times New Roman"/>
                <w:color w:val="0000FF" w:themeColor="hyperlink"/>
                <w:u w:val="single"/>
              </w:rPr>
              <w:t>;</w:t>
            </w:r>
            <w:r w:rsidR="00C76B2A" w:rsidRPr="00D251E6">
              <w:rPr>
                <w:rStyle w:val="Hyperlink"/>
                <w:rFonts w:ascii="Times New Roman" w:hAnsi="Times New Roman" w:cs="Times New Roman"/>
                <w:color w:val="auto"/>
                <w:u w:val="none"/>
              </w:rPr>
              <w:t xml:space="preserve"> (step CO.6)</w:t>
            </w:r>
          </w:p>
          <w:p w14:paraId="27B75B39" w14:textId="271B8BE3" w:rsidR="008D1105" w:rsidRPr="00D251E6" w:rsidRDefault="00000000" w:rsidP="002165A6">
            <w:pPr>
              <w:numPr>
                <w:ilvl w:val="0"/>
                <w:numId w:val="32"/>
              </w:numPr>
              <w:rPr>
                <w:rFonts w:ascii="Times New Roman" w:hAnsi="Times New Roman" w:cs="Times New Roman"/>
                <w:color w:val="0000FF" w:themeColor="hyperlink"/>
                <w:u w:val="single"/>
              </w:rPr>
            </w:pPr>
            <w:hyperlink w:anchor="_CO._7_What" w:history="1">
              <w:r w:rsidR="008D1105" w:rsidRPr="00D251E6">
                <w:rPr>
                  <w:rStyle w:val="Hyperlink"/>
                  <w:rFonts w:ascii="Times New Roman" w:hAnsi="Times New Roman" w:cs="Times New Roman"/>
                </w:rPr>
                <w:t>The Counterparty notifies you the unemployed person returned</w:t>
              </w:r>
            </w:hyperlink>
            <w:r w:rsidR="008D1105" w:rsidRPr="00D251E6">
              <w:rPr>
                <w:rFonts w:ascii="Times New Roman" w:hAnsi="Times New Roman" w:cs="Times New Roman"/>
                <w:color w:val="0000FF" w:themeColor="hyperlink"/>
                <w:u w:val="single"/>
              </w:rPr>
              <w:t>;</w:t>
            </w:r>
            <w:r w:rsidR="00C76B2A" w:rsidRPr="00D251E6">
              <w:rPr>
                <w:rStyle w:val="Hyperlink"/>
                <w:rFonts w:ascii="Times New Roman" w:hAnsi="Times New Roman" w:cs="Times New Roman"/>
                <w:color w:val="auto"/>
                <w:u w:val="none"/>
              </w:rPr>
              <w:t xml:space="preserve"> (step CO.7)</w:t>
            </w:r>
          </w:p>
          <w:p w14:paraId="10F5D2C2" w14:textId="7BCE575E" w:rsidR="008D1105" w:rsidRPr="00D251E6" w:rsidRDefault="007071C2" w:rsidP="002165A6">
            <w:pPr>
              <w:numPr>
                <w:ilvl w:val="0"/>
                <w:numId w:val="32"/>
              </w:numPr>
              <w:rPr>
                <w:rStyle w:val="Hyperlink"/>
                <w:rFonts w:ascii="Times New Roman" w:hAnsi="Times New Roman" w:cs="Times New Roman"/>
              </w:rPr>
            </w:pPr>
            <w:r w:rsidRPr="00D251E6">
              <w:rPr>
                <w:rFonts w:ascii="Times New Roman" w:hAnsi="Times New Roman" w:cs="Times New Roman"/>
              </w:rPr>
              <w:fldChar w:fldCharType="begin"/>
            </w:r>
            <w:r w:rsidRPr="00D251E6">
              <w:rPr>
                <w:rFonts w:ascii="Times New Roman" w:hAnsi="Times New Roman" w:cs="Times New Roman"/>
              </w:rPr>
              <w:instrText xml:space="preserve"> HYPERLINK  \l "_CO.8_What_do" </w:instrText>
            </w:r>
            <w:r w:rsidRPr="00D251E6">
              <w:rPr>
                <w:rFonts w:ascii="Times New Roman" w:hAnsi="Times New Roman" w:cs="Times New Roman"/>
              </w:rPr>
            </w:r>
            <w:r w:rsidRPr="00D251E6">
              <w:rPr>
                <w:rFonts w:ascii="Times New Roman" w:hAnsi="Times New Roman" w:cs="Times New Roman"/>
              </w:rPr>
              <w:fldChar w:fldCharType="separate"/>
            </w:r>
            <w:r w:rsidR="008D1105" w:rsidRPr="00D251E6">
              <w:rPr>
                <w:rStyle w:val="Hyperlink"/>
                <w:rFonts w:ascii="Times New Roman" w:hAnsi="Times New Roman" w:cs="Times New Roman"/>
              </w:rPr>
              <w:t>The Counterparty notifies you of an extension of entitlement;</w:t>
            </w:r>
            <w:r w:rsidR="00C76B2A" w:rsidRPr="00D251E6">
              <w:rPr>
                <w:rStyle w:val="Hyperlink"/>
                <w:rFonts w:ascii="Times New Roman" w:hAnsi="Times New Roman" w:cs="Times New Roman"/>
                <w:color w:val="auto"/>
                <w:u w:val="none"/>
              </w:rPr>
              <w:t xml:space="preserve"> (step CO.8)</w:t>
            </w:r>
          </w:p>
          <w:p w14:paraId="474E70A2" w14:textId="74FD8ED6" w:rsidR="008D1105" w:rsidRPr="00D251E6" w:rsidRDefault="007071C2" w:rsidP="00975820">
            <w:pPr>
              <w:numPr>
                <w:ilvl w:val="0"/>
                <w:numId w:val="32"/>
              </w:numPr>
              <w:spacing w:after="120"/>
              <w:rPr>
                <w:rFonts w:ascii="Times New Roman" w:hAnsi="Times New Roman" w:cs="Times New Roman"/>
                <w:color w:val="0000FF" w:themeColor="hyperlink"/>
                <w:u w:val="single"/>
              </w:rPr>
            </w:pPr>
            <w:r w:rsidRPr="00D251E6">
              <w:rPr>
                <w:rFonts w:ascii="Times New Roman" w:hAnsi="Times New Roman" w:cs="Times New Roman"/>
              </w:rPr>
              <w:fldChar w:fldCharType="end"/>
            </w:r>
            <w:r w:rsidR="008D1105" w:rsidRPr="00D251E6">
              <w:rPr>
                <w:rFonts w:ascii="Times New Roman" w:hAnsi="Times New Roman" w:cs="Times New Roman"/>
                <w:color w:val="0000FF" w:themeColor="hyperlink"/>
                <w:u w:val="single"/>
              </w:rPr>
              <w:t xml:space="preserve"> </w:t>
            </w:r>
            <w:hyperlink w:anchor="_CO._9_What" w:history="1">
              <w:r w:rsidRPr="00D251E6">
                <w:rPr>
                  <w:rStyle w:val="Hyperlink"/>
                  <w:rFonts w:ascii="Times New Roman" w:hAnsi="Times New Roman" w:cs="Times New Roman"/>
                </w:rPr>
                <w:t>The Counterparty notifies you of an unforeseen end of entitlement;</w:t>
              </w:r>
            </w:hyperlink>
            <w:r w:rsidR="00C76B2A" w:rsidRPr="00D251E6">
              <w:rPr>
                <w:rStyle w:val="Hyperlink"/>
                <w:rFonts w:ascii="Times New Roman" w:hAnsi="Times New Roman" w:cs="Times New Roman"/>
                <w:color w:val="auto"/>
                <w:u w:val="none"/>
              </w:rPr>
              <w:t xml:space="preserve"> (step CO.9)</w:t>
            </w:r>
          </w:p>
          <w:p w14:paraId="6F6959BD" w14:textId="3E5D8FAB" w:rsidR="004A3B47" w:rsidRPr="00D251E6" w:rsidRDefault="00D62198" w:rsidP="00975820">
            <w:pPr>
              <w:spacing w:after="120"/>
              <w:jc w:val="both"/>
              <w:rPr>
                <w:rFonts w:ascii="Times New Roman" w:hAnsi="Times New Roman" w:cs="Times New Roman"/>
              </w:rPr>
            </w:pPr>
            <w:r w:rsidRPr="00D251E6">
              <w:rPr>
                <w:rFonts w:ascii="Times New Roman" w:hAnsi="Times New Roman" w:cs="Times New Roman"/>
              </w:rPr>
              <w:t>It may be that none of these incidents happen during the export period, but there could also be one or more of such events occurring once or multiple times. The Case Owner must always without delay follow the process according to these Guidelines.</w:t>
            </w:r>
            <w:r w:rsidR="00FB7108" w:rsidRPr="00D251E6">
              <w:rPr>
                <w:rFonts w:ascii="Times New Roman" w:hAnsi="Times New Roman" w:cs="Times New Roman"/>
              </w:rPr>
              <w:t xml:space="preserve"> Once the export of unemployment benefits comes to an end (either by expiration of the export period or by occurrence of an event which makes it pointless to carry on with the BUC), the Case Owner should close the case</w:t>
            </w:r>
            <w:r w:rsidR="004A3B47" w:rsidRPr="00D251E6">
              <w:rPr>
                <w:rFonts w:ascii="Times New Roman" w:hAnsi="Times New Roman" w:cs="Times New Roman"/>
              </w:rPr>
              <w:t>.</w:t>
            </w:r>
          </w:p>
          <w:p w14:paraId="41A31D24" w14:textId="265D6A90" w:rsidR="00D62198" w:rsidRPr="00D251E6" w:rsidRDefault="00000000" w:rsidP="00975820">
            <w:pPr>
              <w:spacing w:after="120"/>
              <w:rPr>
                <w:rFonts w:ascii="Times New Roman" w:hAnsi="Times New Roman" w:cs="Times New Roman"/>
              </w:rPr>
            </w:pPr>
            <w:hyperlink w:anchor="_CO._10_What" w:history="1">
              <w:r w:rsidR="004A3B47" w:rsidRPr="00D251E6">
                <w:rPr>
                  <w:rStyle w:val="Hyperlink"/>
                  <w:rFonts w:ascii="Times New Roman" w:hAnsi="Times New Roman" w:cs="Times New Roman"/>
                </w:rPr>
                <w:t xml:space="preserve">I </w:t>
              </w:r>
              <w:proofErr w:type="gramStart"/>
              <w:r w:rsidR="004A3B47" w:rsidRPr="00D251E6">
                <w:rPr>
                  <w:rStyle w:val="Hyperlink"/>
                  <w:rFonts w:ascii="Times New Roman" w:hAnsi="Times New Roman" w:cs="Times New Roman"/>
                </w:rPr>
                <w:t>have to</w:t>
              </w:r>
              <w:proofErr w:type="gramEnd"/>
              <w:r w:rsidR="004A3B47" w:rsidRPr="00D251E6">
                <w:rPr>
                  <w:rStyle w:val="Hyperlink"/>
                  <w:rFonts w:ascii="Times New Roman" w:hAnsi="Times New Roman" w:cs="Times New Roman"/>
                </w:rPr>
                <w:t xml:space="preserve"> close the business use case.</w:t>
              </w:r>
            </w:hyperlink>
            <w:r w:rsidR="004A3B47" w:rsidRPr="00D251E6">
              <w:rPr>
                <w:rFonts w:ascii="Times New Roman" w:hAnsi="Times New Roman" w:cs="Times New Roman"/>
              </w:rPr>
              <w:t xml:space="preserve"> (step CO.10)</w:t>
            </w:r>
          </w:p>
        </w:tc>
      </w:tr>
      <w:tr w:rsidR="00112F01" w:rsidRPr="00D251E6" w14:paraId="035D9EC8" w14:textId="77777777" w:rsidTr="00E048D4">
        <w:tc>
          <w:tcPr>
            <w:tcW w:w="10065" w:type="dxa"/>
          </w:tcPr>
          <w:p w14:paraId="68A3E1F8" w14:textId="77777777" w:rsidR="00112F01" w:rsidRPr="00D251E6" w:rsidRDefault="00112F01" w:rsidP="00C934C8">
            <w:pPr>
              <w:rPr>
                <w:rFonts w:ascii="Times New Roman" w:hAnsi="Times New Roman" w:cs="Times New Roman"/>
              </w:rPr>
            </w:pPr>
            <w:r w:rsidRPr="00D251E6">
              <w:rPr>
                <w:rFonts w:ascii="Times New Roman" w:hAnsi="Times New Roman" w:cs="Times New Roman"/>
              </w:rPr>
              <w:t>Sub-process steps available to the Case Owner at this stage:</w:t>
            </w:r>
          </w:p>
          <w:p w14:paraId="7220CC78" w14:textId="1836D4EC" w:rsidR="00112F01" w:rsidRPr="00D251E6" w:rsidRDefault="00000000" w:rsidP="00C934C8">
            <w:pPr>
              <w:jc w:val="both"/>
              <w:rPr>
                <w:rStyle w:val="Hyperlink"/>
                <w:rFonts w:ascii="Times New Roman" w:hAnsi="Times New Roman" w:cs="Times New Roman"/>
                <w:color w:val="auto"/>
                <w:u w:val="none"/>
              </w:rPr>
            </w:pPr>
            <w:hyperlink r:id="rId26" w:history="1">
              <w:r w:rsidR="00112F01" w:rsidRPr="00D251E6">
                <w:rPr>
                  <w:rStyle w:val="Hyperlink"/>
                  <w:rFonts w:ascii="Times New Roman" w:hAnsi="Times New Roman" w:cs="Times New Roman"/>
                </w:rPr>
                <w:t>I want to resolve uncertainties about information in SEDs I received from the Counterparty (AD_BUC_08).</w:t>
              </w:r>
            </w:hyperlink>
          </w:p>
          <w:p w14:paraId="6F510E94" w14:textId="126401DB" w:rsidR="00112F01" w:rsidRPr="00D251E6" w:rsidRDefault="00000000" w:rsidP="00C934C8">
            <w:pPr>
              <w:jc w:val="both"/>
              <w:rPr>
                <w:rFonts w:ascii="Times New Roman" w:hAnsi="Times New Roman" w:cs="Times New Roman"/>
              </w:rPr>
            </w:pPr>
            <w:hyperlink r:id="rId27" w:history="1">
              <w:r w:rsidR="00112F01" w:rsidRPr="00D251E6">
                <w:rPr>
                  <w:rStyle w:val="Hyperlink"/>
                  <w:rFonts w:ascii="Times New Roman" w:hAnsi="Times New Roman" w:cs="Times New Roman"/>
                </w:rPr>
                <w:t>I want to remind the Counterparty of a SED or information that it needs to send to me (AD_BUC_07).</w:t>
              </w:r>
            </w:hyperlink>
          </w:p>
          <w:p w14:paraId="13A92EB1" w14:textId="39C3B851" w:rsidR="00112F01" w:rsidRPr="00D251E6" w:rsidRDefault="00000000" w:rsidP="00C934C8">
            <w:pPr>
              <w:jc w:val="both"/>
              <w:rPr>
                <w:rStyle w:val="Hyperlink"/>
                <w:rFonts w:ascii="Times New Roman" w:hAnsi="Times New Roman" w:cs="Times New Roman"/>
                <w:color w:val="auto"/>
                <w:u w:val="none"/>
              </w:rPr>
            </w:pPr>
            <w:hyperlink r:id="rId28" w:history="1">
              <w:r w:rsidR="00112F01" w:rsidRPr="00D251E6">
                <w:rPr>
                  <w:rStyle w:val="Hyperlink"/>
                  <w:rFonts w:ascii="Times New Roman" w:hAnsi="Times New Roman" w:cs="Times New Roman"/>
                </w:rPr>
                <w:t>I want to invalidate a SED I sent (AD_BUC_06).</w:t>
              </w:r>
            </w:hyperlink>
          </w:p>
          <w:p w14:paraId="74D66983" w14:textId="68EEBC3E" w:rsidR="00112F01" w:rsidRPr="00D251E6" w:rsidRDefault="00000000" w:rsidP="00C934C8">
            <w:pPr>
              <w:jc w:val="both"/>
              <w:rPr>
                <w:rStyle w:val="Hyperlink"/>
                <w:rFonts w:ascii="Times New Roman" w:hAnsi="Times New Roman" w:cs="Times New Roman"/>
                <w:color w:val="auto"/>
                <w:u w:val="none"/>
              </w:rPr>
            </w:pPr>
            <w:hyperlink r:id="rId29" w:history="1">
              <w:r w:rsidR="00112F01" w:rsidRPr="00D251E6">
                <w:rPr>
                  <w:rStyle w:val="Hyperlink"/>
                  <w:rFonts w:ascii="Times New Roman" w:hAnsi="Times New Roman" w:cs="Times New Roman"/>
                </w:rPr>
                <w:t>I want to update the information contained in a SED I sent (AD_BUC_10).</w:t>
              </w:r>
            </w:hyperlink>
          </w:p>
          <w:p w14:paraId="1FC982F3" w14:textId="77777777" w:rsidR="00112F01" w:rsidRPr="00D251E6" w:rsidRDefault="00000000" w:rsidP="00C934C8">
            <w:pPr>
              <w:rPr>
                <w:rStyle w:val="Hyperlink"/>
                <w:rFonts w:ascii="Times New Roman" w:hAnsi="Times New Roman" w:cs="Times New Roman"/>
                <w:color w:val="auto"/>
                <w:u w:val="none"/>
              </w:rPr>
            </w:pPr>
            <w:hyperlink r:id="rId30" w:history="1">
              <w:r w:rsidR="00112F01"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7EB41674" w14:textId="45880E11" w:rsidR="00112F01" w:rsidRPr="00D251E6" w:rsidRDefault="00000000" w:rsidP="00C934C8">
            <w:pPr>
              <w:rPr>
                <w:rFonts w:ascii="Times New Roman" w:hAnsi="Times New Roman" w:cs="Times New Roman"/>
              </w:rPr>
            </w:pPr>
            <w:hyperlink r:id="rId31" w:history="1">
              <w:r w:rsidR="00112F01" w:rsidRPr="00D251E6">
                <w:rPr>
                  <w:rStyle w:val="Hyperlink"/>
                  <w:rFonts w:ascii="Times New Roman" w:hAnsi="Times New Roman" w:cs="Times New Roman"/>
                </w:rPr>
                <w:t xml:space="preserve">I want to exchange additional information not foreseen in the </w:t>
              </w:r>
              <w:proofErr w:type="gramStart"/>
              <w:r w:rsidR="00112F01" w:rsidRPr="00D251E6">
                <w:rPr>
                  <w:rStyle w:val="Hyperlink"/>
                  <w:rFonts w:ascii="Times New Roman" w:hAnsi="Times New Roman" w:cs="Times New Roman"/>
                </w:rPr>
                <w:t>case-specific</w:t>
              </w:r>
              <w:proofErr w:type="gramEnd"/>
              <w:r w:rsidR="00112F01" w:rsidRPr="00D251E6">
                <w:rPr>
                  <w:rStyle w:val="Hyperlink"/>
                  <w:rFonts w:ascii="Times New Roman" w:hAnsi="Times New Roman" w:cs="Times New Roman"/>
                </w:rPr>
                <w:t xml:space="preserve"> SEDs already sent (H_BUC_01)</w:t>
              </w:r>
            </w:hyperlink>
            <w:r w:rsidR="00112F01" w:rsidRPr="00D251E6">
              <w:rPr>
                <w:rFonts w:ascii="Times New Roman" w:hAnsi="Times New Roman" w:cs="Times New Roman"/>
              </w:rPr>
              <w:t>.</w:t>
            </w:r>
          </w:p>
          <w:p w14:paraId="51A35E18" w14:textId="68CDEF2D" w:rsidR="00112F01" w:rsidRPr="00D251E6" w:rsidRDefault="00000000" w:rsidP="00975820">
            <w:pPr>
              <w:spacing w:after="120"/>
              <w:rPr>
                <w:rFonts w:ascii="Times New Roman" w:hAnsi="Times New Roman" w:cs="Times New Roman"/>
              </w:rPr>
            </w:pPr>
            <w:hyperlink r:id="rId32" w:history="1">
              <w:r w:rsidR="00112F01" w:rsidRPr="00D251E6">
                <w:rPr>
                  <w:rStyle w:val="Hyperlink"/>
                  <w:rFonts w:ascii="Times New Roman" w:hAnsi="Times New Roman" w:cs="Times New Roman"/>
                </w:rPr>
                <w:t>I want to send a Notification of Death (H_BUC_07)</w:t>
              </w:r>
            </w:hyperlink>
            <w:r w:rsidR="00112F01" w:rsidRPr="00D251E6">
              <w:rPr>
                <w:rFonts w:ascii="Times New Roman" w:hAnsi="Times New Roman" w:cs="Times New Roman"/>
              </w:rPr>
              <w:t>;</w:t>
            </w:r>
          </w:p>
        </w:tc>
      </w:tr>
    </w:tbl>
    <w:p w14:paraId="787CD929" w14:textId="77777777" w:rsidR="00112F01" w:rsidRPr="00D251E6" w:rsidRDefault="00112F01" w:rsidP="008161B1">
      <w:pPr>
        <w:spacing w:after="0"/>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6218E6" w:rsidRPr="00D251E6" w14:paraId="1501C433" w14:textId="77777777" w:rsidTr="00E048D4">
        <w:tc>
          <w:tcPr>
            <w:tcW w:w="10065" w:type="dxa"/>
            <w:shd w:val="clear" w:color="auto" w:fill="BFBFBF" w:themeFill="background1" w:themeFillShade="BF"/>
          </w:tcPr>
          <w:p w14:paraId="6D9C01E6" w14:textId="0E9A716E" w:rsidR="006218E6" w:rsidRPr="00D251E6" w:rsidRDefault="006218E6" w:rsidP="0027032D">
            <w:pPr>
              <w:pStyle w:val="Heading2"/>
              <w:rPr>
                <w:rFonts w:ascii="Times New Roman" w:hAnsi="Times New Roman" w:cs="Times New Roman"/>
              </w:rPr>
            </w:pPr>
            <w:bookmarkStart w:id="21" w:name="_CO._4_"/>
            <w:bookmarkStart w:id="22" w:name="_CO._5_"/>
            <w:bookmarkStart w:id="23" w:name="_Toc135661081"/>
            <w:bookmarkEnd w:id="21"/>
            <w:bookmarkEnd w:id="22"/>
            <w:r w:rsidRPr="00D251E6">
              <w:rPr>
                <w:rFonts w:ascii="Times New Roman" w:hAnsi="Times New Roman" w:cs="Times New Roman"/>
              </w:rPr>
              <w:lastRenderedPageBreak/>
              <w:t xml:space="preserve">CO. </w:t>
            </w:r>
            <w:proofErr w:type="gramStart"/>
            <w:r w:rsidR="008D1105" w:rsidRPr="00D251E6">
              <w:rPr>
                <w:rFonts w:ascii="Times New Roman" w:hAnsi="Times New Roman" w:cs="Times New Roman"/>
              </w:rPr>
              <w:t>5</w:t>
            </w:r>
            <w:r w:rsidRPr="00D251E6">
              <w:rPr>
                <w:rFonts w:ascii="Times New Roman" w:hAnsi="Times New Roman" w:cs="Times New Roman"/>
              </w:rPr>
              <w:t xml:space="preserve">  </w:t>
            </w:r>
            <w:r w:rsidR="00082A02" w:rsidRPr="00D251E6">
              <w:rPr>
                <w:rFonts w:ascii="Times New Roman" w:hAnsi="Times New Roman" w:cs="Times New Roman"/>
              </w:rPr>
              <w:t>How</w:t>
            </w:r>
            <w:proofErr w:type="gramEnd"/>
            <w:r w:rsidR="00082A02" w:rsidRPr="00D251E6">
              <w:rPr>
                <w:rFonts w:ascii="Times New Roman" w:hAnsi="Times New Roman" w:cs="Times New Roman"/>
              </w:rPr>
              <w:t xml:space="preserve"> do I </w:t>
            </w:r>
            <w:r w:rsidR="002A2FB0" w:rsidRPr="00D251E6">
              <w:rPr>
                <w:rFonts w:ascii="Times New Roman" w:hAnsi="Times New Roman" w:cs="Times New Roman"/>
              </w:rPr>
              <w:t>notify</w:t>
            </w:r>
            <w:r w:rsidR="00082A02" w:rsidRPr="00D251E6">
              <w:rPr>
                <w:rFonts w:ascii="Times New Roman" w:hAnsi="Times New Roman" w:cs="Times New Roman"/>
              </w:rPr>
              <w:t xml:space="preserve"> </w:t>
            </w:r>
            <w:r w:rsidRPr="00D251E6">
              <w:rPr>
                <w:rFonts w:ascii="Times New Roman" w:hAnsi="Times New Roman" w:cs="Times New Roman"/>
              </w:rPr>
              <w:t xml:space="preserve">circumstances likely to affect the entitlement to </w:t>
            </w:r>
            <w:r w:rsidR="00196D5D" w:rsidRPr="00D251E6">
              <w:rPr>
                <w:rFonts w:ascii="Times New Roman" w:hAnsi="Times New Roman" w:cs="Times New Roman"/>
              </w:rPr>
              <w:t>unemployment benefits?</w:t>
            </w:r>
            <w:bookmarkEnd w:id="23"/>
          </w:p>
        </w:tc>
      </w:tr>
      <w:tr w:rsidR="006218E6" w:rsidRPr="00D251E6" w14:paraId="05E0B94A" w14:textId="77777777" w:rsidTr="00E048D4">
        <w:tc>
          <w:tcPr>
            <w:tcW w:w="10065" w:type="dxa"/>
          </w:tcPr>
          <w:p w14:paraId="4D594BF4" w14:textId="3F5D7B85" w:rsidR="0027032D" w:rsidRPr="00D251E6" w:rsidRDefault="0027032D" w:rsidP="00975820">
            <w:pPr>
              <w:spacing w:after="120"/>
              <w:rPr>
                <w:rFonts w:ascii="Times New Roman" w:hAnsi="Times New Roman" w:cs="Times New Roman"/>
                <w:color w:val="0000FF" w:themeColor="hyperlink"/>
                <w:u w:val="single"/>
              </w:rPr>
            </w:pPr>
            <w:r w:rsidRPr="00D251E6">
              <w:rPr>
                <w:rFonts w:ascii="Times New Roman" w:hAnsi="Times New Roman" w:cs="Times New Roman"/>
              </w:rPr>
              <w:t>The circumstances which are likely to affect the entitlement to exported unemployment benefits are listed either in PD U2 o</w:t>
            </w:r>
            <w:r w:rsidR="00D53E51" w:rsidRPr="00D251E6">
              <w:rPr>
                <w:rFonts w:ascii="Times New Roman" w:hAnsi="Times New Roman" w:cs="Times New Roman"/>
              </w:rPr>
              <w:t>r</w:t>
            </w:r>
            <w:r w:rsidRPr="00D251E6">
              <w:rPr>
                <w:rFonts w:ascii="Times New Roman" w:hAnsi="Times New Roman" w:cs="Times New Roman"/>
              </w:rPr>
              <w:t xml:space="preserve"> in SED U008. If any of these </w:t>
            </w:r>
            <w:r w:rsidR="00FA36C2" w:rsidRPr="00D251E6">
              <w:rPr>
                <w:rFonts w:ascii="Times New Roman" w:hAnsi="Times New Roman" w:cs="Times New Roman"/>
              </w:rPr>
              <w:t>circumstances occurs</w:t>
            </w:r>
            <w:r w:rsidRPr="00D251E6">
              <w:rPr>
                <w:rFonts w:ascii="Times New Roman" w:hAnsi="Times New Roman" w:cs="Times New Roman"/>
              </w:rPr>
              <w:t xml:space="preserve">, you </w:t>
            </w:r>
            <w:proofErr w:type="gramStart"/>
            <w:r w:rsidRPr="00D251E6">
              <w:rPr>
                <w:rFonts w:ascii="Times New Roman" w:hAnsi="Times New Roman" w:cs="Times New Roman"/>
              </w:rPr>
              <w:t>have to</w:t>
            </w:r>
            <w:proofErr w:type="gramEnd"/>
            <w:r w:rsidRPr="00D251E6">
              <w:rPr>
                <w:rFonts w:ascii="Times New Roman" w:hAnsi="Times New Roman" w:cs="Times New Roman"/>
              </w:rPr>
              <w:t xml:space="preserve"> immediately notify the Counterparty by filling out and sending SED </w:t>
            </w:r>
            <w:hyperlink r:id="rId33" w:history="1">
              <w:r w:rsidR="00196D5D" w:rsidRPr="00D251E6">
                <w:rPr>
                  <w:rStyle w:val="Hyperlink"/>
                  <w:rFonts w:ascii="Times New Roman" w:hAnsi="Times New Roman" w:cs="Times New Roman"/>
                </w:rPr>
                <w:t>U010 - Circumstances likely to affect Entitlement - Export</w:t>
              </w:r>
            </w:hyperlink>
            <w:r w:rsidRPr="00D251E6">
              <w:rPr>
                <w:rStyle w:val="Hyperlink"/>
                <w:rFonts w:ascii="Times New Roman" w:hAnsi="Times New Roman" w:cs="Times New Roman"/>
              </w:rPr>
              <w:t>.</w:t>
            </w:r>
          </w:p>
          <w:p w14:paraId="482E8F2C" w14:textId="4E311E04" w:rsidR="0027032D" w:rsidRPr="00D251E6" w:rsidRDefault="0027032D" w:rsidP="0027032D">
            <w:pPr>
              <w:rPr>
                <w:rFonts w:ascii="Times New Roman" w:hAnsi="Times New Roman" w:cs="Times New Roman"/>
              </w:rPr>
            </w:pPr>
            <w:r w:rsidRPr="00D251E6">
              <w:rPr>
                <w:rFonts w:ascii="Times New Roman" w:hAnsi="Times New Roman" w:cs="Times New Roman"/>
              </w:rPr>
              <w:t xml:space="preserve">You can optionally indicate that you require to be informed about the effects on entitlement, by marking "Yes" in the "Follow-up requested" section of the SED. </w:t>
            </w:r>
          </w:p>
          <w:p w14:paraId="15AE1442" w14:textId="005885EC" w:rsidR="00943474" w:rsidRPr="00D251E6" w:rsidRDefault="0027032D" w:rsidP="00975820">
            <w:pPr>
              <w:spacing w:after="120"/>
              <w:rPr>
                <w:rFonts w:ascii="Times New Roman" w:hAnsi="Times New Roman" w:cs="Times New Roman"/>
              </w:rPr>
            </w:pPr>
            <w:r w:rsidRPr="00D251E6">
              <w:rPr>
                <w:rFonts w:ascii="Times New Roman" w:hAnsi="Times New Roman" w:cs="Times New Roman"/>
              </w:rPr>
              <w:t>Only if you requested this follow-up, you expect a reply from the Counterparty in SED</w:t>
            </w:r>
            <w:r w:rsidR="00196D5D" w:rsidRPr="00D251E6">
              <w:rPr>
                <w:rFonts w:ascii="Times New Roman" w:hAnsi="Times New Roman" w:cs="Times New Roman"/>
              </w:rPr>
              <w:t xml:space="preserve"> </w:t>
            </w:r>
            <w:hyperlink r:id="rId34" w:history="1">
              <w:r w:rsidR="00196D5D" w:rsidRPr="00D251E6">
                <w:rPr>
                  <w:rStyle w:val="Hyperlink"/>
                  <w:rFonts w:ascii="Times New Roman" w:hAnsi="Times New Roman" w:cs="Times New Roman"/>
                </w:rPr>
                <w:t>U011 - Effect to Entitlement – Export</w:t>
              </w:r>
            </w:hyperlink>
            <w:r w:rsidR="00196D5D" w:rsidRPr="00D251E6">
              <w:rPr>
                <w:rFonts w:ascii="Times New Roman" w:hAnsi="Times New Roman" w:cs="Times New Roman"/>
              </w:rPr>
              <w:t>.</w:t>
            </w:r>
            <w:r w:rsidRPr="00D251E6">
              <w:rPr>
                <w:rFonts w:ascii="Times New Roman" w:hAnsi="Times New Roman" w:cs="Times New Roman"/>
              </w:rPr>
              <w:t xml:space="preserve"> SED</w:t>
            </w:r>
            <w:r w:rsidR="00B50A00" w:rsidRPr="00D251E6">
              <w:rPr>
                <w:rFonts w:ascii="Times New Roman" w:hAnsi="Times New Roman" w:cs="Times New Roman"/>
              </w:rPr>
              <w:t xml:space="preserve"> U011 is only a reply to the </w:t>
            </w:r>
            <w:r w:rsidRPr="00D251E6">
              <w:rPr>
                <w:rFonts w:ascii="Times New Roman" w:hAnsi="Times New Roman" w:cs="Times New Roman"/>
              </w:rPr>
              <w:t xml:space="preserve">request for </w:t>
            </w:r>
            <w:r w:rsidR="00B50A00" w:rsidRPr="00D251E6">
              <w:rPr>
                <w:rFonts w:ascii="Times New Roman" w:hAnsi="Times New Roman" w:cs="Times New Roman"/>
              </w:rPr>
              <w:t xml:space="preserve">follow-up </w:t>
            </w:r>
            <w:r w:rsidRPr="00D251E6">
              <w:rPr>
                <w:rFonts w:ascii="Times New Roman" w:hAnsi="Times New Roman" w:cs="Times New Roman"/>
              </w:rPr>
              <w:t>information in SED</w:t>
            </w:r>
            <w:r w:rsidR="00B50A00" w:rsidRPr="00D251E6">
              <w:rPr>
                <w:rFonts w:ascii="Times New Roman" w:hAnsi="Times New Roman" w:cs="Times New Roman"/>
              </w:rPr>
              <w:t xml:space="preserve"> U010.</w:t>
            </w:r>
            <w:r w:rsidR="00841F93" w:rsidRPr="00D251E6">
              <w:rPr>
                <w:rFonts w:ascii="Times New Roman" w:hAnsi="Times New Roman" w:cs="Times New Roman"/>
              </w:rPr>
              <w:t xml:space="preserve"> </w:t>
            </w:r>
          </w:p>
          <w:p w14:paraId="05CD322C" w14:textId="5F1651B9" w:rsidR="00943474" w:rsidRPr="00D251E6" w:rsidRDefault="00943474" w:rsidP="00975820">
            <w:pPr>
              <w:spacing w:after="120"/>
              <w:jc w:val="both"/>
              <w:rPr>
                <w:rFonts w:ascii="Times New Roman" w:hAnsi="Times New Roman" w:cs="Times New Roman"/>
              </w:rPr>
            </w:pPr>
            <w:r w:rsidRPr="00D251E6">
              <w:rPr>
                <w:rFonts w:ascii="Times New Roman" w:hAnsi="Times New Roman" w:cs="Times New Roman"/>
              </w:rPr>
              <w:t xml:space="preserve">The circumstances likely to affect the entitlement to exported unemployment benefits </w:t>
            </w:r>
            <w:proofErr w:type="gramStart"/>
            <w:r w:rsidRPr="00D251E6">
              <w:rPr>
                <w:rFonts w:ascii="Times New Roman" w:hAnsi="Times New Roman" w:cs="Times New Roman"/>
              </w:rPr>
              <w:t>have to</w:t>
            </w:r>
            <w:proofErr w:type="gramEnd"/>
            <w:r w:rsidRPr="00D251E6">
              <w:rPr>
                <w:rFonts w:ascii="Times New Roman" w:hAnsi="Times New Roman" w:cs="Times New Roman"/>
              </w:rPr>
              <w:t xml:space="preserve"> be reported every time they occur without delay to the Counterparty and SED U</w:t>
            </w:r>
            <w:r w:rsidR="00C26846" w:rsidRPr="00D251E6">
              <w:rPr>
                <w:rFonts w:ascii="Times New Roman" w:hAnsi="Times New Roman" w:cs="Times New Roman"/>
              </w:rPr>
              <w:t>0</w:t>
            </w:r>
            <w:r w:rsidRPr="00D251E6">
              <w:rPr>
                <w:rFonts w:ascii="Times New Roman" w:hAnsi="Times New Roman" w:cs="Times New Roman"/>
              </w:rPr>
              <w:t xml:space="preserve">10 has to include all relevant circumstances which took place. If the petitioner at the same time is no longer registered and/or does not comply with checking procedures organised by the Case Owner institution, this </w:t>
            </w:r>
            <w:proofErr w:type="gramStart"/>
            <w:r w:rsidRPr="00D251E6">
              <w:rPr>
                <w:rFonts w:ascii="Times New Roman" w:hAnsi="Times New Roman" w:cs="Times New Roman"/>
              </w:rPr>
              <w:t>has to</w:t>
            </w:r>
            <w:proofErr w:type="gramEnd"/>
            <w:r w:rsidRPr="00D251E6">
              <w:rPr>
                <w:rFonts w:ascii="Times New Roman" w:hAnsi="Times New Roman" w:cs="Times New Roman"/>
              </w:rPr>
              <w:t xml:space="preserve"> be also reflected in SED U013 (Monthly follow-up), provided that such follow-up is required.</w:t>
            </w:r>
          </w:p>
          <w:p w14:paraId="28969E0D" w14:textId="764A1FBD" w:rsidR="00943474" w:rsidRPr="00D251E6" w:rsidRDefault="00943474" w:rsidP="00975820">
            <w:pPr>
              <w:spacing w:after="120"/>
              <w:jc w:val="both"/>
              <w:rPr>
                <w:rFonts w:ascii="Times New Roman" w:hAnsi="Times New Roman" w:cs="Times New Roman"/>
              </w:rPr>
            </w:pPr>
            <w:r w:rsidRPr="00D251E6">
              <w:rPr>
                <w:rFonts w:ascii="Times New Roman" w:hAnsi="Times New Roman" w:cs="Times New Roman"/>
              </w:rPr>
              <w:t xml:space="preserve">Besides reporting the circumstances likely to affect the entitlement to unemployment benefits to the Counterparty in SED U010, the Case Owner also </w:t>
            </w:r>
            <w:proofErr w:type="gramStart"/>
            <w:r w:rsidRPr="00D251E6">
              <w:rPr>
                <w:rFonts w:ascii="Times New Roman" w:hAnsi="Times New Roman" w:cs="Times New Roman"/>
              </w:rPr>
              <w:t>has to</w:t>
            </w:r>
            <w:proofErr w:type="gramEnd"/>
            <w:r w:rsidRPr="00D251E6">
              <w:rPr>
                <w:rFonts w:ascii="Times New Roman" w:hAnsi="Times New Roman" w:cs="Times New Roman"/>
              </w:rPr>
              <w:t xml:space="preserve"> notify the jobseeker concerned by providing him with </w:t>
            </w:r>
            <w:hyperlink r:id="rId35" w:history="1">
              <w:r w:rsidRPr="00D251E6">
                <w:rPr>
                  <w:rStyle w:val="Hyperlink"/>
                  <w:rFonts w:ascii="Times New Roman" w:hAnsi="Times New Roman" w:cs="Times New Roman"/>
                </w:rPr>
                <w:t>Portable document U3</w:t>
              </w:r>
            </w:hyperlink>
            <w:r w:rsidRPr="00D251E6">
              <w:rPr>
                <w:rFonts w:ascii="Times New Roman" w:hAnsi="Times New Roman" w:cs="Times New Roman"/>
              </w:rPr>
              <w:t xml:space="preserve"> in order to inform him/her about the circumstances which it passed to the competent institution.</w:t>
            </w:r>
          </w:p>
          <w:p w14:paraId="7BA54012" w14:textId="14B095B7" w:rsidR="00841F93" w:rsidRPr="00D251E6" w:rsidRDefault="00943474" w:rsidP="00975820">
            <w:pPr>
              <w:spacing w:after="120"/>
              <w:jc w:val="both"/>
              <w:rPr>
                <w:rFonts w:ascii="Times New Roman" w:hAnsi="Times New Roman" w:cs="Times New Roman"/>
              </w:rPr>
            </w:pPr>
            <w:r w:rsidRPr="00D251E6">
              <w:rPr>
                <w:rFonts w:ascii="Times New Roman" w:hAnsi="Times New Roman" w:cs="Times New Roman"/>
              </w:rPr>
              <w:t>If the Counterparty replies in SED U011 that the entitlement to unemployment benefits is terminated, you should close the BUC</w:t>
            </w:r>
            <w:r w:rsidR="004A3B47" w:rsidRPr="00D251E6">
              <w:rPr>
                <w:rFonts w:ascii="Times New Roman" w:hAnsi="Times New Roman" w:cs="Times New Roman"/>
              </w:rPr>
              <w:t>.</w:t>
            </w:r>
          </w:p>
          <w:p w14:paraId="26A3901C" w14:textId="77777777" w:rsidR="004A3B47" w:rsidRPr="00D251E6" w:rsidRDefault="00000000" w:rsidP="004A3B47">
            <w:pPr>
              <w:rPr>
                <w:rFonts w:ascii="Times New Roman" w:hAnsi="Times New Roman" w:cs="Times New Roman"/>
              </w:rPr>
            </w:pPr>
            <w:hyperlink w:anchor="_CO._10_What" w:history="1">
              <w:r w:rsidR="004A3B47" w:rsidRPr="00D251E6">
                <w:rPr>
                  <w:rStyle w:val="Hyperlink"/>
                  <w:rFonts w:ascii="Times New Roman" w:hAnsi="Times New Roman" w:cs="Times New Roman"/>
                </w:rPr>
                <w:t xml:space="preserve">I </w:t>
              </w:r>
              <w:proofErr w:type="gramStart"/>
              <w:r w:rsidR="004A3B47" w:rsidRPr="00D251E6">
                <w:rPr>
                  <w:rStyle w:val="Hyperlink"/>
                  <w:rFonts w:ascii="Times New Roman" w:hAnsi="Times New Roman" w:cs="Times New Roman"/>
                </w:rPr>
                <w:t>have to</w:t>
              </w:r>
              <w:proofErr w:type="gramEnd"/>
              <w:r w:rsidR="004A3B47" w:rsidRPr="00D251E6">
                <w:rPr>
                  <w:rStyle w:val="Hyperlink"/>
                  <w:rFonts w:ascii="Times New Roman" w:hAnsi="Times New Roman" w:cs="Times New Roman"/>
                </w:rPr>
                <w:t xml:space="preserve"> close the business use case.</w:t>
              </w:r>
            </w:hyperlink>
            <w:r w:rsidR="004A3B47" w:rsidRPr="00D251E6">
              <w:rPr>
                <w:rFonts w:ascii="Times New Roman" w:hAnsi="Times New Roman" w:cs="Times New Roman"/>
              </w:rPr>
              <w:t xml:space="preserve"> (step CO.10)</w:t>
            </w:r>
          </w:p>
          <w:p w14:paraId="73D32288" w14:textId="556C514A" w:rsidR="00B50A00" w:rsidRPr="00D251E6" w:rsidRDefault="00000000" w:rsidP="00975820">
            <w:pPr>
              <w:spacing w:after="120"/>
              <w:rPr>
                <w:rFonts w:ascii="Times New Roman" w:hAnsi="Times New Roman" w:cs="Times New Roman"/>
              </w:rPr>
            </w:pPr>
            <w:hyperlink w:anchor="_CO.4__" w:history="1">
              <w:proofErr w:type="gramStart"/>
              <w:r w:rsidR="00943474" w:rsidRPr="00D251E6">
                <w:rPr>
                  <w:rStyle w:val="Hyperlink"/>
                  <w:rFonts w:ascii="Times New Roman" w:hAnsi="Times New Roman" w:cs="Times New Roman"/>
                </w:rPr>
                <w:t>Otherwise</w:t>
              </w:r>
              <w:proofErr w:type="gramEnd"/>
              <w:r w:rsidR="00943474" w:rsidRPr="00D251E6">
                <w:rPr>
                  <w:rStyle w:val="Hyperlink"/>
                  <w:rFonts w:ascii="Times New Roman" w:hAnsi="Times New Roman" w:cs="Times New Roman"/>
                </w:rPr>
                <w:t xml:space="preserve"> the petitioner is still eligible for the export of unemployment benefits.</w:t>
              </w:r>
            </w:hyperlink>
            <w:r w:rsidR="003464AC" w:rsidRPr="00D251E6">
              <w:rPr>
                <w:rStyle w:val="Hyperlink"/>
                <w:rFonts w:ascii="Times New Roman" w:hAnsi="Times New Roman" w:cs="Times New Roman"/>
                <w:color w:val="auto"/>
                <w:u w:val="none"/>
              </w:rPr>
              <w:t xml:space="preserve"> (step CO.4)</w:t>
            </w:r>
          </w:p>
        </w:tc>
      </w:tr>
      <w:tr w:rsidR="00E048D4" w:rsidRPr="00D251E6" w14:paraId="742BE37A" w14:textId="77777777" w:rsidTr="00E048D4">
        <w:tc>
          <w:tcPr>
            <w:tcW w:w="10065" w:type="dxa"/>
          </w:tcPr>
          <w:p w14:paraId="5184C738" w14:textId="77777777" w:rsidR="00E048D4" w:rsidRPr="00D251E6" w:rsidRDefault="00E048D4" w:rsidP="003464AC">
            <w:pPr>
              <w:rPr>
                <w:rFonts w:ascii="Times New Roman" w:hAnsi="Times New Roman" w:cs="Times New Roman"/>
              </w:rPr>
            </w:pPr>
            <w:bookmarkStart w:id="24" w:name="_CO._5_How"/>
            <w:bookmarkEnd w:id="24"/>
            <w:r w:rsidRPr="00D251E6">
              <w:rPr>
                <w:rFonts w:ascii="Times New Roman" w:hAnsi="Times New Roman" w:cs="Times New Roman"/>
              </w:rPr>
              <w:t>Sub-process steps available to the Case Owner at this stage:</w:t>
            </w:r>
          </w:p>
          <w:p w14:paraId="6DDB9385" w14:textId="5FE0F51D" w:rsidR="00E048D4" w:rsidRPr="00D251E6" w:rsidRDefault="00000000" w:rsidP="003464AC">
            <w:pPr>
              <w:jc w:val="both"/>
              <w:rPr>
                <w:rStyle w:val="Hyperlink"/>
                <w:rFonts w:ascii="Times New Roman" w:hAnsi="Times New Roman" w:cs="Times New Roman"/>
                <w:color w:val="auto"/>
                <w:u w:val="none"/>
              </w:rPr>
            </w:pPr>
            <w:hyperlink r:id="rId36" w:history="1">
              <w:r w:rsidR="00E048D4" w:rsidRPr="00D251E6">
                <w:rPr>
                  <w:rStyle w:val="Hyperlink"/>
                  <w:rFonts w:ascii="Times New Roman" w:hAnsi="Times New Roman" w:cs="Times New Roman"/>
                </w:rPr>
                <w:t>I want to resolve uncertainties about information in SED U011 I received from the Counterparty (AD_BUC_08).</w:t>
              </w:r>
            </w:hyperlink>
          </w:p>
          <w:p w14:paraId="1BB74FE7" w14:textId="27F99C83" w:rsidR="00E048D4" w:rsidRPr="00D251E6" w:rsidRDefault="00000000" w:rsidP="003464AC">
            <w:pPr>
              <w:jc w:val="both"/>
              <w:rPr>
                <w:rFonts w:ascii="Times New Roman" w:hAnsi="Times New Roman" w:cs="Times New Roman"/>
              </w:rPr>
            </w:pPr>
            <w:hyperlink r:id="rId37" w:history="1">
              <w:r w:rsidR="00E048D4" w:rsidRPr="00D251E6">
                <w:rPr>
                  <w:rStyle w:val="Hyperlink"/>
                  <w:rFonts w:ascii="Times New Roman" w:hAnsi="Times New Roman" w:cs="Times New Roman"/>
                </w:rPr>
                <w:t>I want to remind the Counterparty of SED U010 that it needs to send to me (AD_BUC_07).</w:t>
              </w:r>
            </w:hyperlink>
          </w:p>
          <w:p w14:paraId="62810AB0" w14:textId="52C46D23" w:rsidR="00E048D4" w:rsidRPr="00D251E6" w:rsidRDefault="00000000" w:rsidP="003464AC">
            <w:pPr>
              <w:jc w:val="both"/>
              <w:rPr>
                <w:rStyle w:val="Hyperlink"/>
                <w:rFonts w:ascii="Times New Roman" w:hAnsi="Times New Roman" w:cs="Times New Roman"/>
                <w:color w:val="auto"/>
                <w:u w:val="none"/>
              </w:rPr>
            </w:pPr>
            <w:hyperlink r:id="rId38" w:history="1">
              <w:r w:rsidR="00E048D4" w:rsidRPr="00D251E6">
                <w:rPr>
                  <w:rStyle w:val="Hyperlink"/>
                  <w:rFonts w:ascii="Times New Roman" w:hAnsi="Times New Roman" w:cs="Times New Roman"/>
                </w:rPr>
                <w:t>I want to invalidate the SED U010 I sent (AD_BUC_06).</w:t>
              </w:r>
            </w:hyperlink>
          </w:p>
          <w:p w14:paraId="5CD54FFD" w14:textId="1A266327" w:rsidR="00E048D4" w:rsidRPr="00D251E6" w:rsidRDefault="00000000" w:rsidP="003464AC">
            <w:pPr>
              <w:jc w:val="both"/>
              <w:rPr>
                <w:rStyle w:val="Hyperlink"/>
                <w:rFonts w:ascii="Times New Roman" w:hAnsi="Times New Roman" w:cs="Times New Roman"/>
              </w:rPr>
            </w:pPr>
            <w:hyperlink r:id="rId39" w:history="1">
              <w:r w:rsidR="00E048D4" w:rsidRPr="00D251E6">
                <w:rPr>
                  <w:rStyle w:val="Hyperlink"/>
                  <w:rFonts w:ascii="Times New Roman" w:hAnsi="Times New Roman" w:cs="Times New Roman"/>
                </w:rPr>
                <w:t>I want to update the information contained in SED U010 I sent (AD_BUC_10).</w:t>
              </w:r>
            </w:hyperlink>
          </w:p>
          <w:p w14:paraId="78710E97" w14:textId="77777777" w:rsidR="00BF621D" w:rsidRPr="00D251E6" w:rsidRDefault="00000000" w:rsidP="00BF621D">
            <w:pPr>
              <w:rPr>
                <w:rStyle w:val="Hyperlink"/>
                <w:rFonts w:ascii="Times New Roman" w:hAnsi="Times New Roman" w:cs="Times New Roman"/>
                <w:color w:val="auto"/>
                <w:u w:val="none"/>
              </w:rPr>
            </w:pPr>
            <w:hyperlink r:id="rId40"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2590614C" w14:textId="4AFF5342" w:rsidR="00E048D4" w:rsidRPr="00D251E6" w:rsidRDefault="00000000" w:rsidP="003464AC">
            <w:pPr>
              <w:rPr>
                <w:rFonts w:ascii="Times New Roman" w:hAnsi="Times New Roman" w:cs="Times New Roman"/>
              </w:rPr>
            </w:pPr>
            <w:hyperlink r:id="rId41" w:history="1">
              <w:r w:rsidR="00E048D4" w:rsidRPr="00D251E6">
                <w:rPr>
                  <w:rStyle w:val="Hyperlink"/>
                  <w:rFonts w:ascii="Times New Roman" w:hAnsi="Times New Roman" w:cs="Times New Roman"/>
                </w:rPr>
                <w:t xml:space="preserve">I want to exchange additional information not foreseen in the </w:t>
              </w:r>
              <w:proofErr w:type="gramStart"/>
              <w:r w:rsidR="00E048D4" w:rsidRPr="00D251E6">
                <w:rPr>
                  <w:rStyle w:val="Hyperlink"/>
                  <w:rFonts w:ascii="Times New Roman" w:hAnsi="Times New Roman" w:cs="Times New Roman"/>
                </w:rPr>
                <w:t>case-specific</w:t>
              </w:r>
              <w:proofErr w:type="gramEnd"/>
              <w:r w:rsidR="00E048D4" w:rsidRPr="00D251E6">
                <w:rPr>
                  <w:rStyle w:val="Hyperlink"/>
                  <w:rFonts w:ascii="Times New Roman" w:hAnsi="Times New Roman" w:cs="Times New Roman"/>
                </w:rPr>
                <w:t xml:space="preserve"> SEDs already sent (H_BUC_01)</w:t>
              </w:r>
            </w:hyperlink>
            <w:r w:rsidR="00E048D4" w:rsidRPr="00D251E6">
              <w:rPr>
                <w:rFonts w:ascii="Times New Roman" w:hAnsi="Times New Roman" w:cs="Times New Roman"/>
              </w:rPr>
              <w:t>.</w:t>
            </w:r>
          </w:p>
          <w:p w14:paraId="7F301F40" w14:textId="37776C7C" w:rsidR="00E048D4" w:rsidRPr="00D251E6" w:rsidRDefault="00000000" w:rsidP="00975820">
            <w:pPr>
              <w:spacing w:after="120"/>
              <w:rPr>
                <w:rFonts w:ascii="Times New Roman" w:hAnsi="Times New Roman" w:cs="Times New Roman"/>
              </w:rPr>
            </w:pPr>
            <w:hyperlink r:id="rId42" w:history="1">
              <w:r w:rsidR="00E048D4" w:rsidRPr="00D251E6">
                <w:rPr>
                  <w:rStyle w:val="Hyperlink"/>
                  <w:rFonts w:ascii="Times New Roman" w:hAnsi="Times New Roman" w:cs="Times New Roman"/>
                </w:rPr>
                <w:t>I want to send a Notification of Death (H_BUC_07)</w:t>
              </w:r>
            </w:hyperlink>
            <w:r w:rsidR="00E048D4" w:rsidRPr="00D251E6">
              <w:rPr>
                <w:rFonts w:ascii="Times New Roman" w:hAnsi="Times New Roman" w:cs="Times New Roman"/>
              </w:rPr>
              <w:t>;</w:t>
            </w:r>
          </w:p>
        </w:tc>
      </w:tr>
    </w:tbl>
    <w:p w14:paraId="5F0D09DE" w14:textId="77777777" w:rsidR="004C6174" w:rsidRPr="00D251E6" w:rsidRDefault="004C6174" w:rsidP="002030AB">
      <w:pPr>
        <w:spacing w:after="0"/>
        <w:jc w:val="both"/>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D251E6" w14:paraId="135A1B8F" w14:textId="77777777" w:rsidTr="00E048D4">
        <w:tc>
          <w:tcPr>
            <w:tcW w:w="10065" w:type="dxa"/>
            <w:shd w:val="clear" w:color="auto" w:fill="BFBFBF" w:themeFill="background1" w:themeFillShade="BF"/>
          </w:tcPr>
          <w:p w14:paraId="5DDA1B67" w14:textId="456E2355" w:rsidR="008D1105" w:rsidRPr="00D251E6" w:rsidRDefault="008D1105" w:rsidP="008D1105">
            <w:pPr>
              <w:pStyle w:val="Heading2"/>
              <w:rPr>
                <w:rFonts w:ascii="Times New Roman" w:hAnsi="Times New Roman" w:cs="Times New Roman"/>
              </w:rPr>
            </w:pPr>
            <w:bookmarkStart w:id="25" w:name="_CO._6_How"/>
            <w:bookmarkStart w:id="26" w:name="_Toc135661082"/>
            <w:bookmarkEnd w:id="25"/>
            <w:r w:rsidRPr="00D251E6">
              <w:rPr>
                <w:rFonts w:ascii="Times New Roman" w:hAnsi="Times New Roman" w:cs="Times New Roman"/>
              </w:rPr>
              <w:t>CO. 6 How do I process a request for monthly follow-up?</w:t>
            </w:r>
            <w:bookmarkEnd w:id="26"/>
            <w:r w:rsidRPr="00D251E6">
              <w:rPr>
                <w:rFonts w:ascii="Times New Roman" w:hAnsi="Times New Roman" w:cs="Times New Roman"/>
              </w:rPr>
              <w:t xml:space="preserve"> </w:t>
            </w:r>
          </w:p>
        </w:tc>
      </w:tr>
      <w:tr w:rsidR="008D1105" w:rsidRPr="00D251E6" w14:paraId="2989C5D2" w14:textId="77777777" w:rsidTr="00E048D4">
        <w:tc>
          <w:tcPr>
            <w:tcW w:w="10065" w:type="dxa"/>
          </w:tcPr>
          <w:p w14:paraId="21A35B17" w14:textId="7B899A66" w:rsidR="00827C54" w:rsidRPr="00D251E6" w:rsidRDefault="00827C54" w:rsidP="00975820">
            <w:pPr>
              <w:spacing w:after="120"/>
              <w:jc w:val="both"/>
              <w:rPr>
                <w:rFonts w:ascii="Times New Roman" w:hAnsi="Times New Roman" w:cs="Times New Roman"/>
              </w:rPr>
            </w:pPr>
            <w:r w:rsidRPr="00D251E6">
              <w:rPr>
                <w:rFonts w:ascii="Times New Roman" w:hAnsi="Times New Roman" w:cs="Times New Roman"/>
              </w:rPr>
              <w:t xml:space="preserve">If a monthly follow-up was expressly requested either in the respective field of PD U2 or by receiving SED </w:t>
            </w:r>
            <w:hyperlink r:id="rId43" w:history="1">
              <w:r w:rsidR="008D1105" w:rsidRPr="00D251E6">
                <w:rPr>
                  <w:rStyle w:val="Hyperlink"/>
                  <w:rFonts w:ascii="Times New Roman" w:eastAsia="Times New Roman" w:hAnsi="Times New Roman" w:cs="Times New Roman"/>
                  <w:lang w:eastAsia="nl-NL"/>
                </w:rPr>
                <w:t>U012 - Request for monthly follow-up - Export</w:t>
              </w:r>
            </w:hyperlink>
            <w:r w:rsidR="008D1105" w:rsidRPr="00D251E6">
              <w:rPr>
                <w:rFonts w:ascii="Times New Roman" w:hAnsi="Times New Roman" w:cs="Times New Roman"/>
              </w:rPr>
              <w:t xml:space="preserve"> </w:t>
            </w:r>
            <w:r w:rsidRPr="00D251E6">
              <w:rPr>
                <w:rFonts w:ascii="Times New Roman" w:hAnsi="Times New Roman" w:cs="Times New Roman"/>
              </w:rPr>
              <w:t xml:space="preserve">sent by the Counterparty, you need to provide monthly follow-up by filling out and sending SED </w:t>
            </w:r>
            <w:hyperlink r:id="rId44" w:history="1">
              <w:r w:rsidR="008D1105" w:rsidRPr="00D251E6">
                <w:rPr>
                  <w:rStyle w:val="Hyperlink"/>
                  <w:rFonts w:ascii="Times New Roman" w:eastAsia="Times New Roman" w:hAnsi="Times New Roman" w:cs="Times New Roman"/>
                  <w:lang w:eastAsia="nl-NL"/>
                </w:rPr>
                <w:t>U013 - Monthly follow-up - Export</w:t>
              </w:r>
            </w:hyperlink>
            <w:r w:rsidR="008D1105" w:rsidRPr="00D251E6">
              <w:rPr>
                <w:rFonts w:ascii="Times New Roman" w:hAnsi="Times New Roman" w:cs="Times New Roman"/>
              </w:rPr>
              <w:t xml:space="preserve"> </w:t>
            </w:r>
            <w:r w:rsidRPr="00D251E6">
              <w:rPr>
                <w:rFonts w:ascii="Times New Roman" w:hAnsi="Times New Roman" w:cs="Times New Roman"/>
              </w:rPr>
              <w:t>(i.e. a new U013 has to be sent to the Counterparty each month until the end of the export period or a close of the BUC).</w:t>
            </w:r>
          </w:p>
          <w:p w14:paraId="70DF5CB4" w14:textId="68F53496" w:rsidR="00841F93" w:rsidRPr="00D251E6" w:rsidRDefault="00827C54" w:rsidP="00975820">
            <w:pPr>
              <w:spacing w:after="120"/>
              <w:jc w:val="both"/>
              <w:rPr>
                <w:rFonts w:ascii="Times New Roman" w:hAnsi="Times New Roman" w:cs="Times New Roman"/>
              </w:rPr>
            </w:pPr>
            <w:r w:rsidRPr="00D251E6">
              <w:rPr>
                <w:rFonts w:ascii="Times New Roman" w:hAnsi="Times New Roman" w:cs="Times New Roman"/>
              </w:rPr>
              <w:t xml:space="preserve">Normally, if for some reason the information provided in SED U013 is that the petitioner is </w:t>
            </w:r>
            <w:r w:rsidRPr="00D251E6">
              <w:rPr>
                <w:rFonts w:ascii="Times New Roman" w:hAnsi="Times New Roman" w:cs="Times New Roman"/>
                <w:b/>
              </w:rPr>
              <w:t>not</w:t>
            </w:r>
            <w:r w:rsidRPr="00D251E6">
              <w:rPr>
                <w:rFonts w:ascii="Times New Roman" w:hAnsi="Times New Roman" w:cs="Times New Roman"/>
              </w:rPr>
              <w:t xml:space="preserve"> registered and/or does </w:t>
            </w:r>
            <w:r w:rsidRPr="00D251E6">
              <w:rPr>
                <w:rFonts w:ascii="Times New Roman" w:hAnsi="Times New Roman" w:cs="Times New Roman"/>
                <w:b/>
              </w:rPr>
              <w:t>not</w:t>
            </w:r>
            <w:r w:rsidRPr="00D251E6">
              <w:rPr>
                <w:rFonts w:ascii="Times New Roman" w:hAnsi="Times New Roman" w:cs="Times New Roman"/>
              </w:rPr>
              <w:t xml:space="preserve"> comply with organised checking procedure, there should have been a previous SED </w:t>
            </w:r>
            <w:hyperlink r:id="rId45" w:history="1">
              <w:r w:rsidRPr="00D251E6">
                <w:rPr>
                  <w:rFonts w:ascii="Times New Roman" w:hAnsi="Times New Roman" w:cs="Times New Roman"/>
                </w:rPr>
                <w:t>U010 – 'Circumstances likely to affect Entitlement - Export</w:t>
              </w:r>
            </w:hyperlink>
            <w:r w:rsidRPr="00D251E6">
              <w:rPr>
                <w:rFonts w:ascii="Times New Roman" w:hAnsi="Times New Roman" w:cs="Times New Roman"/>
              </w:rPr>
              <w:t xml:space="preserve">' sent to the Counterparty in order to notify that some circumstance occurred which can affect the entitlement to benefits and a corresponding </w:t>
            </w:r>
            <w:hyperlink r:id="rId46" w:history="1">
              <w:r w:rsidRPr="00D251E6">
                <w:rPr>
                  <w:rStyle w:val="Hyperlink"/>
                  <w:rFonts w:ascii="Times New Roman" w:hAnsi="Times New Roman" w:cs="Times New Roman"/>
                </w:rPr>
                <w:t>PD U3</w:t>
              </w:r>
            </w:hyperlink>
            <w:r w:rsidRPr="00D251E6">
              <w:rPr>
                <w:rFonts w:ascii="Times New Roman" w:hAnsi="Times New Roman" w:cs="Times New Roman"/>
              </w:rPr>
              <w:t xml:space="preserve"> should have been provided to the petitioner.</w:t>
            </w:r>
          </w:p>
          <w:p w14:paraId="41670DD0" w14:textId="74E2FD6C" w:rsidR="008D1105" w:rsidRPr="00D251E6" w:rsidRDefault="00000000" w:rsidP="00975820">
            <w:pPr>
              <w:spacing w:after="120"/>
              <w:rPr>
                <w:rFonts w:ascii="Times New Roman" w:hAnsi="Times New Roman" w:cs="Times New Roman"/>
              </w:rPr>
            </w:pPr>
            <w:hyperlink w:anchor="_CO.4__" w:history="1">
              <w:r w:rsidR="00841F93" w:rsidRPr="00D251E6">
                <w:rPr>
                  <w:rStyle w:val="Hyperlink"/>
                  <w:rFonts w:ascii="Times New Roman" w:hAnsi="Times New Roman" w:cs="Times New Roman"/>
                </w:rPr>
                <w:t xml:space="preserve">The petitioner is still eligible </w:t>
              </w:r>
              <w:r w:rsidR="005A7660" w:rsidRPr="00D251E6">
                <w:rPr>
                  <w:rStyle w:val="Hyperlink"/>
                  <w:rFonts w:ascii="Times New Roman" w:hAnsi="Times New Roman" w:cs="Times New Roman"/>
                </w:rPr>
                <w:t>for the export of unemployment benefits</w:t>
              </w:r>
              <w:r w:rsidR="00841F93" w:rsidRPr="00D251E6">
                <w:rPr>
                  <w:rStyle w:val="Hyperlink"/>
                  <w:rFonts w:ascii="Times New Roman" w:hAnsi="Times New Roman" w:cs="Times New Roman"/>
                </w:rPr>
                <w:t>.</w:t>
              </w:r>
            </w:hyperlink>
            <w:r w:rsidR="003464AC" w:rsidRPr="00D251E6">
              <w:rPr>
                <w:rStyle w:val="Hyperlink"/>
                <w:rFonts w:ascii="Times New Roman" w:hAnsi="Times New Roman" w:cs="Times New Roman"/>
                <w:color w:val="auto"/>
                <w:u w:val="none"/>
              </w:rPr>
              <w:t xml:space="preserve"> (step CO.4)</w:t>
            </w:r>
          </w:p>
        </w:tc>
      </w:tr>
      <w:tr w:rsidR="00E048D4" w:rsidRPr="00D251E6" w14:paraId="40366ED0" w14:textId="77777777" w:rsidTr="00E048D4">
        <w:tc>
          <w:tcPr>
            <w:tcW w:w="10065" w:type="dxa"/>
          </w:tcPr>
          <w:p w14:paraId="47981820" w14:textId="77777777" w:rsidR="00E048D4" w:rsidRPr="00D251E6" w:rsidRDefault="00E048D4" w:rsidP="003464AC">
            <w:pPr>
              <w:rPr>
                <w:rFonts w:ascii="Times New Roman" w:hAnsi="Times New Roman" w:cs="Times New Roman"/>
              </w:rPr>
            </w:pPr>
            <w:r w:rsidRPr="00D251E6">
              <w:rPr>
                <w:rFonts w:ascii="Times New Roman" w:hAnsi="Times New Roman" w:cs="Times New Roman"/>
              </w:rPr>
              <w:t>Sub-process steps available to the Case Owner at this stage:</w:t>
            </w:r>
          </w:p>
          <w:p w14:paraId="30E25167" w14:textId="30909BA8" w:rsidR="00E048D4" w:rsidRPr="00D251E6" w:rsidRDefault="00000000" w:rsidP="003464AC">
            <w:pPr>
              <w:jc w:val="both"/>
              <w:rPr>
                <w:rStyle w:val="Hyperlink"/>
                <w:rFonts w:ascii="Times New Roman" w:hAnsi="Times New Roman" w:cs="Times New Roman"/>
                <w:color w:val="auto"/>
                <w:u w:val="none"/>
              </w:rPr>
            </w:pPr>
            <w:hyperlink r:id="rId47" w:history="1">
              <w:r w:rsidR="00E048D4" w:rsidRPr="00D251E6">
                <w:rPr>
                  <w:rStyle w:val="Hyperlink"/>
                  <w:rFonts w:ascii="Times New Roman" w:hAnsi="Times New Roman" w:cs="Times New Roman"/>
                </w:rPr>
                <w:t>I want to resolve uncertainties about information in SED U012 I received from the Counterparty (AD_BUC_08).</w:t>
              </w:r>
            </w:hyperlink>
          </w:p>
          <w:p w14:paraId="0B1131EA" w14:textId="25F233A7" w:rsidR="00E048D4" w:rsidRPr="00D251E6" w:rsidRDefault="00000000" w:rsidP="003464AC">
            <w:pPr>
              <w:jc w:val="both"/>
              <w:rPr>
                <w:rStyle w:val="Hyperlink"/>
                <w:rFonts w:ascii="Times New Roman" w:hAnsi="Times New Roman" w:cs="Times New Roman"/>
                <w:color w:val="auto"/>
                <w:u w:val="none"/>
              </w:rPr>
            </w:pPr>
            <w:hyperlink r:id="rId48" w:history="1">
              <w:r w:rsidR="00E048D4" w:rsidRPr="00D251E6">
                <w:rPr>
                  <w:rStyle w:val="Hyperlink"/>
                  <w:rFonts w:ascii="Times New Roman" w:hAnsi="Times New Roman" w:cs="Times New Roman"/>
                </w:rPr>
                <w:t>I want to invalidate the SED U013 I sent (AD_BUC_06).</w:t>
              </w:r>
            </w:hyperlink>
          </w:p>
          <w:p w14:paraId="03F60B72" w14:textId="432111D8" w:rsidR="00E048D4" w:rsidRPr="00D251E6" w:rsidRDefault="00000000" w:rsidP="003464AC">
            <w:pPr>
              <w:jc w:val="both"/>
              <w:rPr>
                <w:rFonts w:ascii="Times New Roman" w:hAnsi="Times New Roman" w:cs="Times New Roman"/>
              </w:rPr>
            </w:pPr>
            <w:hyperlink r:id="rId49" w:history="1">
              <w:r w:rsidR="00E048D4" w:rsidRPr="00D251E6">
                <w:rPr>
                  <w:rStyle w:val="Hyperlink"/>
                  <w:rFonts w:ascii="Times New Roman" w:hAnsi="Times New Roman" w:cs="Times New Roman"/>
                </w:rPr>
                <w:t>I want to update the information contained in SED U013 I sent (AD_BUC_10).</w:t>
              </w:r>
            </w:hyperlink>
          </w:p>
          <w:p w14:paraId="2449C153" w14:textId="66B65DD0" w:rsidR="00BF621D" w:rsidRPr="00D251E6" w:rsidRDefault="00000000" w:rsidP="00975820">
            <w:pPr>
              <w:rPr>
                <w:rFonts w:ascii="Times New Roman" w:hAnsi="Times New Roman" w:cs="Times New Roman"/>
              </w:rPr>
            </w:pPr>
            <w:hyperlink r:id="rId50"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1121CC3D" w14:textId="4ED30806" w:rsidR="00E048D4" w:rsidRPr="00D251E6" w:rsidRDefault="00000000" w:rsidP="003464AC">
            <w:pPr>
              <w:rPr>
                <w:rFonts w:ascii="Times New Roman" w:hAnsi="Times New Roman" w:cs="Times New Roman"/>
              </w:rPr>
            </w:pPr>
            <w:hyperlink r:id="rId51" w:history="1">
              <w:r w:rsidR="00E048D4" w:rsidRPr="00D251E6">
                <w:rPr>
                  <w:rStyle w:val="Hyperlink"/>
                  <w:rFonts w:ascii="Times New Roman" w:hAnsi="Times New Roman" w:cs="Times New Roman"/>
                </w:rPr>
                <w:t xml:space="preserve">I want to exchange additional information not foreseen in the </w:t>
              </w:r>
              <w:proofErr w:type="gramStart"/>
              <w:r w:rsidR="00E048D4" w:rsidRPr="00D251E6">
                <w:rPr>
                  <w:rStyle w:val="Hyperlink"/>
                  <w:rFonts w:ascii="Times New Roman" w:hAnsi="Times New Roman" w:cs="Times New Roman"/>
                </w:rPr>
                <w:t>case-specific</w:t>
              </w:r>
              <w:proofErr w:type="gramEnd"/>
              <w:r w:rsidR="00E048D4" w:rsidRPr="00D251E6">
                <w:rPr>
                  <w:rStyle w:val="Hyperlink"/>
                  <w:rFonts w:ascii="Times New Roman" w:hAnsi="Times New Roman" w:cs="Times New Roman"/>
                </w:rPr>
                <w:t xml:space="preserve"> SEDs already sent (H_BUC_01)</w:t>
              </w:r>
            </w:hyperlink>
            <w:r w:rsidR="00E048D4" w:rsidRPr="00D251E6">
              <w:rPr>
                <w:rFonts w:ascii="Times New Roman" w:hAnsi="Times New Roman" w:cs="Times New Roman"/>
              </w:rPr>
              <w:t>.</w:t>
            </w:r>
          </w:p>
          <w:p w14:paraId="4CFDD08C" w14:textId="7D39E64D" w:rsidR="00E048D4" w:rsidRPr="00D251E6" w:rsidRDefault="00000000" w:rsidP="00975820">
            <w:pPr>
              <w:spacing w:after="120"/>
              <w:rPr>
                <w:rFonts w:ascii="Times New Roman" w:hAnsi="Times New Roman" w:cs="Times New Roman"/>
              </w:rPr>
            </w:pPr>
            <w:hyperlink r:id="rId52" w:history="1">
              <w:r w:rsidR="00E048D4" w:rsidRPr="00D251E6">
                <w:rPr>
                  <w:rStyle w:val="Hyperlink"/>
                  <w:rFonts w:ascii="Times New Roman" w:hAnsi="Times New Roman" w:cs="Times New Roman"/>
                </w:rPr>
                <w:t>I want to send a Notification of Death (H_BUC_07)</w:t>
              </w:r>
            </w:hyperlink>
            <w:r w:rsidR="00E048D4" w:rsidRPr="00D251E6">
              <w:rPr>
                <w:rFonts w:ascii="Times New Roman" w:hAnsi="Times New Roman" w:cs="Times New Roman"/>
              </w:rPr>
              <w:t>;</w:t>
            </w:r>
          </w:p>
        </w:tc>
      </w:tr>
    </w:tbl>
    <w:p w14:paraId="726612F7" w14:textId="77777777" w:rsidR="00B6438E" w:rsidRPr="00D251E6" w:rsidRDefault="00B6438E" w:rsidP="002030AB">
      <w:pPr>
        <w:spacing w:after="0"/>
        <w:jc w:val="both"/>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D251E6" w14:paraId="39FB3AC3" w14:textId="77777777" w:rsidTr="00E048D4">
        <w:tc>
          <w:tcPr>
            <w:tcW w:w="10065" w:type="dxa"/>
            <w:shd w:val="clear" w:color="auto" w:fill="BFBFBF" w:themeFill="background1" w:themeFillShade="BF"/>
          </w:tcPr>
          <w:p w14:paraId="149BD9B2" w14:textId="0FF800C7" w:rsidR="002030AB" w:rsidRPr="00D251E6" w:rsidRDefault="002030AB" w:rsidP="00D32C25">
            <w:pPr>
              <w:pStyle w:val="Heading2"/>
              <w:rPr>
                <w:rFonts w:ascii="Times New Roman" w:hAnsi="Times New Roman" w:cs="Times New Roman"/>
              </w:rPr>
            </w:pPr>
            <w:bookmarkStart w:id="27" w:name="_CO._6_What"/>
            <w:bookmarkStart w:id="28" w:name="_Toc135661083"/>
            <w:bookmarkEnd w:id="27"/>
            <w:r w:rsidRPr="00D251E6">
              <w:rPr>
                <w:rFonts w:ascii="Times New Roman" w:hAnsi="Times New Roman" w:cs="Times New Roman"/>
              </w:rPr>
              <w:t xml:space="preserve">CO. </w:t>
            </w:r>
            <w:r w:rsidR="008D1105" w:rsidRPr="00D251E6">
              <w:rPr>
                <w:rFonts w:ascii="Times New Roman" w:hAnsi="Times New Roman" w:cs="Times New Roman"/>
              </w:rPr>
              <w:t>7</w:t>
            </w:r>
            <w:r w:rsidR="006B7C12" w:rsidRPr="00D251E6">
              <w:rPr>
                <w:rFonts w:ascii="Times New Roman" w:hAnsi="Times New Roman" w:cs="Times New Roman"/>
              </w:rPr>
              <w:t xml:space="preserve"> What do I do if I received </w:t>
            </w:r>
            <w:r w:rsidR="00D32C25" w:rsidRPr="00D251E6">
              <w:rPr>
                <w:rFonts w:ascii="Times New Roman" w:hAnsi="Times New Roman" w:cs="Times New Roman"/>
              </w:rPr>
              <w:t>SED</w:t>
            </w:r>
            <w:r w:rsidR="006B7C12" w:rsidRPr="00D251E6">
              <w:rPr>
                <w:rFonts w:ascii="Times New Roman" w:hAnsi="Times New Roman" w:cs="Times New Roman"/>
              </w:rPr>
              <w:t xml:space="preserve"> U0</w:t>
            </w:r>
            <w:r w:rsidR="00D32C25" w:rsidRPr="00D251E6">
              <w:rPr>
                <w:rFonts w:ascii="Times New Roman" w:hAnsi="Times New Roman" w:cs="Times New Roman"/>
              </w:rPr>
              <w:t>14 – Notification Return - Export</w:t>
            </w:r>
            <w:r w:rsidR="006B7C12" w:rsidRPr="00D251E6">
              <w:rPr>
                <w:rFonts w:ascii="Times New Roman" w:hAnsi="Times New Roman" w:cs="Times New Roman"/>
              </w:rPr>
              <w:t>?</w:t>
            </w:r>
            <w:bookmarkEnd w:id="28"/>
          </w:p>
        </w:tc>
      </w:tr>
      <w:tr w:rsidR="006B7C12" w:rsidRPr="00D251E6" w14:paraId="7AC9DFF0" w14:textId="77777777" w:rsidTr="00E048D4">
        <w:tc>
          <w:tcPr>
            <w:tcW w:w="10065" w:type="dxa"/>
          </w:tcPr>
          <w:p w14:paraId="585CAB58" w14:textId="31450DD6" w:rsidR="00841F93" w:rsidRPr="00D251E6" w:rsidRDefault="00D32C25" w:rsidP="00975820">
            <w:pPr>
              <w:spacing w:after="120"/>
              <w:jc w:val="both"/>
              <w:rPr>
                <w:rFonts w:ascii="Times New Roman" w:hAnsi="Times New Roman" w:cs="Times New Roman"/>
              </w:rPr>
            </w:pPr>
            <w:r w:rsidRPr="00D251E6">
              <w:rPr>
                <w:rFonts w:ascii="Times New Roman" w:hAnsi="Times New Roman" w:cs="Times New Roman"/>
              </w:rPr>
              <w:t xml:space="preserve">You need to take account of the information about the return of the unemployed person to the competent State received in SED </w:t>
            </w:r>
            <w:hyperlink r:id="rId53" w:history="1">
              <w:r w:rsidR="006B7C12" w:rsidRPr="00D251E6">
                <w:rPr>
                  <w:rStyle w:val="Hyperlink"/>
                  <w:rFonts w:ascii="Times New Roman" w:eastAsia="Times New Roman" w:hAnsi="Times New Roman" w:cs="Times New Roman"/>
                  <w:lang w:eastAsia="nl-NL"/>
                </w:rPr>
                <w:t>U014 - Notification return - Export</w:t>
              </w:r>
            </w:hyperlink>
            <w:r w:rsidR="006B7C12" w:rsidRPr="00D251E6">
              <w:rPr>
                <w:rFonts w:ascii="Times New Roman" w:hAnsi="Times New Roman" w:cs="Times New Roman"/>
              </w:rPr>
              <w:t xml:space="preserve"> from the Counterparty. You do not need to send anything in reply.</w:t>
            </w:r>
            <w:r w:rsidR="00696F75" w:rsidRPr="00D251E6">
              <w:rPr>
                <w:rFonts w:ascii="Times New Roman" w:hAnsi="Times New Roman" w:cs="Times New Roman"/>
              </w:rPr>
              <w:t xml:space="preserve"> </w:t>
            </w:r>
          </w:p>
          <w:p w14:paraId="27E19437" w14:textId="413099F1" w:rsidR="004A3B47" w:rsidRPr="00D251E6" w:rsidRDefault="0058191E" w:rsidP="00975820">
            <w:pPr>
              <w:spacing w:after="120"/>
              <w:rPr>
                <w:rFonts w:ascii="Times New Roman" w:hAnsi="Times New Roman" w:cs="Times New Roman"/>
              </w:rPr>
            </w:pPr>
            <w:r w:rsidRPr="00D251E6">
              <w:rPr>
                <w:rFonts w:ascii="Times New Roman" w:hAnsi="Times New Roman" w:cs="Times New Roman"/>
                <w:b/>
              </w:rPr>
              <w:t xml:space="preserve">The export of unemployment benefits thereby </w:t>
            </w:r>
            <w:proofErr w:type="gramStart"/>
            <w:r w:rsidRPr="00D251E6">
              <w:rPr>
                <w:rFonts w:ascii="Times New Roman" w:hAnsi="Times New Roman" w:cs="Times New Roman"/>
                <w:b/>
              </w:rPr>
              <w:t>ends</w:t>
            </w:r>
            <w:proofErr w:type="gramEnd"/>
            <w:r w:rsidRPr="00D251E6">
              <w:rPr>
                <w:rFonts w:ascii="Times New Roman" w:hAnsi="Times New Roman" w:cs="Times New Roman"/>
                <w:b/>
              </w:rPr>
              <w:t xml:space="preserve"> and the use case comes to a close. </w:t>
            </w:r>
            <w:r w:rsidR="004A3B47" w:rsidRPr="00D251E6">
              <w:rPr>
                <w:rFonts w:ascii="Times New Roman" w:hAnsi="Times New Roman" w:cs="Times New Roman"/>
              </w:rPr>
              <w:t>You should close the BUC.</w:t>
            </w:r>
          </w:p>
          <w:p w14:paraId="760A0E0C" w14:textId="008E8C2B" w:rsidR="006B7C12" w:rsidRPr="00D251E6" w:rsidRDefault="00000000" w:rsidP="00975820">
            <w:pPr>
              <w:spacing w:after="120"/>
              <w:rPr>
                <w:rFonts w:ascii="Times New Roman" w:hAnsi="Times New Roman" w:cs="Times New Roman"/>
              </w:rPr>
            </w:pPr>
            <w:hyperlink w:anchor="_CO._10_What" w:history="1">
              <w:r w:rsidR="004A3B47" w:rsidRPr="00D251E6">
                <w:rPr>
                  <w:rStyle w:val="Hyperlink"/>
                  <w:rFonts w:ascii="Times New Roman" w:hAnsi="Times New Roman" w:cs="Times New Roman"/>
                </w:rPr>
                <w:t xml:space="preserve">I </w:t>
              </w:r>
              <w:proofErr w:type="gramStart"/>
              <w:r w:rsidR="004A3B47" w:rsidRPr="00D251E6">
                <w:rPr>
                  <w:rStyle w:val="Hyperlink"/>
                  <w:rFonts w:ascii="Times New Roman" w:hAnsi="Times New Roman" w:cs="Times New Roman"/>
                </w:rPr>
                <w:t>have to</w:t>
              </w:r>
              <w:proofErr w:type="gramEnd"/>
              <w:r w:rsidR="004A3B47" w:rsidRPr="00D251E6">
                <w:rPr>
                  <w:rStyle w:val="Hyperlink"/>
                  <w:rFonts w:ascii="Times New Roman" w:hAnsi="Times New Roman" w:cs="Times New Roman"/>
                </w:rPr>
                <w:t xml:space="preserve"> close the business use case.</w:t>
              </w:r>
            </w:hyperlink>
            <w:r w:rsidR="004A3B47" w:rsidRPr="00D251E6">
              <w:rPr>
                <w:rFonts w:ascii="Times New Roman" w:hAnsi="Times New Roman" w:cs="Times New Roman"/>
              </w:rPr>
              <w:t xml:space="preserve"> (step CO.10)</w:t>
            </w:r>
          </w:p>
        </w:tc>
      </w:tr>
      <w:tr w:rsidR="00E048D4" w:rsidRPr="00D251E6" w14:paraId="4DF952DB" w14:textId="77777777" w:rsidTr="00E048D4">
        <w:tc>
          <w:tcPr>
            <w:tcW w:w="10065" w:type="dxa"/>
          </w:tcPr>
          <w:p w14:paraId="659DC39C" w14:textId="77777777" w:rsidR="00E048D4" w:rsidRPr="00D251E6" w:rsidRDefault="00E048D4" w:rsidP="003464AC">
            <w:pPr>
              <w:rPr>
                <w:rFonts w:ascii="Times New Roman" w:hAnsi="Times New Roman" w:cs="Times New Roman"/>
              </w:rPr>
            </w:pPr>
            <w:bookmarkStart w:id="29" w:name="_CO._7_What"/>
            <w:bookmarkStart w:id="30" w:name="CO8"/>
            <w:bookmarkEnd w:id="29"/>
            <w:r w:rsidRPr="00D251E6">
              <w:rPr>
                <w:rFonts w:ascii="Times New Roman" w:hAnsi="Times New Roman" w:cs="Times New Roman"/>
              </w:rPr>
              <w:t>Sub-process steps available to the Case Owner at this stage:</w:t>
            </w:r>
          </w:p>
          <w:p w14:paraId="1BB32DB5" w14:textId="77A40A63" w:rsidR="00E048D4" w:rsidRPr="00D251E6" w:rsidRDefault="00000000" w:rsidP="003464AC">
            <w:pPr>
              <w:jc w:val="both"/>
              <w:rPr>
                <w:rFonts w:ascii="Times New Roman" w:hAnsi="Times New Roman" w:cs="Times New Roman"/>
              </w:rPr>
            </w:pPr>
            <w:hyperlink r:id="rId54" w:history="1">
              <w:r w:rsidR="00E048D4" w:rsidRPr="00D251E6">
                <w:rPr>
                  <w:rStyle w:val="Hyperlink"/>
                  <w:rFonts w:ascii="Times New Roman" w:hAnsi="Times New Roman" w:cs="Times New Roman"/>
                </w:rPr>
                <w:t>I want to resolve uncertainties about information in SED U014 I received from the Counterparty (AD_BUC_08).</w:t>
              </w:r>
            </w:hyperlink>
          </w:p>
          <w:p w14:paraId="3DBFC70C" w14:textId="6B2F5DB7" w:rsidR="00AD3205" w:rsidRPr="00D251E6" w:rsidRDefault="00000000" w:rsidP="00975820">
            <w:pPr>
              <w:rPr>
                <w:rFonts w:ascii="Times New Roman" w:hAnsi="Times New Roman" w:cs="Times New Roman"/>
              </w:rPr>
            </w:pPr>
            <w:hyperlink r:id="rId55"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43ED2CFB" w14:textId="09E0EFCA" w:rsidR="00E048D4" w:rsidRPr="00D251E6" w:rsidRDefault="00000000" w:rsidP="003464AC">
            <w:pPr>
              <w:rPr>
                <w:rFonts w:ascii="Times New Roman" w:hAnsi="Times New Roman" w:cs="Times New Roman"/>
              </w:rPr>
            </w:pPr>
            <w:hyperlink r:id="rId56" w:history="1">
              <w:r w:rsidR="00E048D4" w:rsidRPr="00D251E6">
                <w:rPr>
                  <w:rStyle w:val="Hyperlink"/>
                  <w:rFonts w:ascii="Times New Roman" w:hAnsi="Times New Roman" w:cs="Times New Roman"/>
                </w:rPr>
                <w:t xml:space="preserve">I want to exchange additional information not foreseen in the </w:t>
              </w:r>
              <w:proofErr w:type="gramStart"/>
              <w:r w:rsidR="00E048D4" w:rsidRPr="00D251E6">
                <w:rPr>
                  <w:rStyle w:val="Hyperlink"/>
                  <w:rFonts w:ascii="Times New Roman" w:hAnsi="Times New Roman" w:cs="Times New Roman"/>
                </w:rPr>
                <w:t>case-specific</w:t>
              </w:r>
              <w:proofErr w:type="gramEnd"/>
              <w:r w:rsidR="00E048D4" w:rsidRPr="00D251E6">
                <w:rPr>
                  <w:rStyle w:val="Hyperlink"/>
                  <w:rFonts w:ascii="Times New Roman" w:hAnsi="Times New Roman" w:cs="Times New Roman"/>
                </w:rPr>
                <w:t xml:space="preserve"> SEDs already sent (H_BUC_01)</w:t>
              </w:r>
            </w:hyperlink>
            <w:r w:rsidR="00E048D4" w:rsidRPr="00D251E6">
              <w:rPr>
                <w:rFonts w:ascii="Times New Roman" w:hAnsi="Times New Roman" w:cs="Times New Roman"/>
              </w:rPr>
              <w:t>.</w:t>
            </w:r>
          </w:p>
          <w:p w14:paraId="3A78F91B" w14:textId="132B347D" w:rsidR="00E048D4" w:rsidRPr="00D251E6" w:rsidRDefault="00000000" w:rsidP="00975820">
            <w:pPr>
              <w:spacing w:after="120"/>
              <w:rPr>
                <w:rFonts w:ascii="Times New Roman" w:hAnsi="Times New Roman" w:cs="Times New Roman"/>
              </w:rPr>
            </w:pPr>
            <w:hyperlink r:id="rId57" w:history="1">
              <w:r w:rsidR="00E048D4" w:rsidRPr="00D251E6">
                <w:rPr>
                  <w:rStyle w:val="Hyperlink"/>
                  <w:rFonts w:ascii="Times New Roman" w:hAnsi="Times New Roman" w:cs="Times New Roman"/>
                </w:rPr>
                <w:t>I want to send a Notification of Death (H_BUC_07)</w:t>
              </w:r>
            </w:hyperlink>
            <w:r w:rsidR="00E048D4" w:rsidRPr="00D251E6">
              <w:rPr>
                <w:rFonts w:ascii="Times New Roman" w:hAnsi="Times New Roman" w:cs="Times New Roman"/>
              </w:rPr>
              <w:t>;</w:t>
            </w:r>
          </w:p>
        </w:tc>
      </w:tr>
    </w:tbl>
    <w:p w14:paraId="124071F4" w14:textId="77777777" w:rsidR="004C6174" w:rsidRPr="00D251E6" w:rsidRDefault="004C6174" w:rsidP="002030AB">
      <w:pPr>
        <w:spacing w:after="0"/>
        <w:jc w:val="both"/>
        <w:rPr>
          <w:rFonts w:ascii="Times New Roman" w:hAnsi="Times New Roman" w:cs="Times New Roman"/>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D251E6" w14:paraId="6F57EE1C" w14:textId="77777777" w:rsidTr="00E048D4">
        <w:tc>
          <w:tcPr>
            <w:tcW w:w="10065" w:type="dxa"/>
            <w:shd w:val="clear" w:color="auto" w:fill="BFBFBF" w:themeFill="background1" w:themeFillShade="BF"/>
          </w:tcPr>
          <w:p w14:paraId="019940CF" w14:textId="596A78C0" w:rsidR="002030AB" w:rsidRPr="00D251E6" w:rsidRDefault="00B11257" w:rsidP="009C15A9">
            <w:pPr>
              <w:pStyle w:val="Heading2"/>
              <w:rPr>
                <w:rFonts w:ascii="Times New Roman" w:hAnsi="Times New Roman" w:cs="Times New Roman"/>
              </w:rPr>
            </w:pPr>
            <w:bookmarkStart w:id="31" w:name="_CO.8_What_do"/>
            <w:bookmarkStart w:id="32" w:name="_Toc135661084"/>
            <w:bookmarkEnd w:id="31"/>
            <w:r w:rsidRPr="00D251E6">
              <w:rPr>
                <w:rFonts w:ascii="Times New Roman" w:hAnsi="Times New Roman" w:cs="Times New Roman"/>
              </w:rPr>
              <w:t>CO</w:t>
            </w:r>
            <w:r w:rsidR="002030AB" w:rsidRPr="00D251E6">
              <w:rPr>
                <w:rFonts w:ascii="Times New Roman" w:hAnsi="Times New Roman" w:cs="Times New Roman"/>
              </w:rPr>
              <w:t>.</w:t>
            </w:r>
            <w:r w:rsidR="009C15A9" w:rsidRPr="00D251E6">
              <w:rPr>
                <w:rFonts w:ascii="Times New Roman" w:hAnsi="Times New Roman" w:cs="Times New Roman"/>
              </w:rPr>
              <w:t>8</w:t>
            </w:r>
            <w:r w:rsidR="001D5888" w:rsidRPr="00D251E6">
              <w:rPr>
                <w:rFonts w:ascii="Times New Roman" w:hAnsi="Times New Roman" w:cs="Times New Roman"/>
              </w:rPr>
              <w:t xml:space="preserve"> What do I do if I received </w:t>
            </w:r>
            <w:r w:rsidR="00BA2CD8" w:rsidRPr="00D251E6">
              <w:rPr>
                <w:rFonts w:ascii="Times New Roman" w:hAnsi="Times New Roman" w:cs="Times New Roman"/>
              </w:rPr>
              <w:t>SED</w:t>
            </w:r>
            <w:r w:rsidR="001D5888" w:rsidRPr="00D251E6">
              <w:rPr>
                <w:rFonts w:ascii="Times New Roman" w:hAnsi="Times New Roman" w:cs="Times New Roman"/>
              </w:rPr>
              <w:t xml:space="preserve"> U015 </w:t>
            </w:r>
            <w:r w:rsidR="00BA2CD8" w:rsidRPr="00D251E6">
              <w:rPr>
                <w:rFonts w:ascii="Times New Roman" w:hAnsi="Times New Roman" w:cs="Times New Roman"/>
              </w:rPr>
              <w:t>Extension Period of Export</w:t>
            </w:r>
            <w:r w:rsidR="001D5888" w:rsidRPr="00D251E6">
              <w:rPr>
                <w:rFonts w:ascii="Times New Roman" w:hAnsi="Times New Roman" w:cs="Times New Roman"/>
              </w:rPr>
              <w:t>?</w:t>
            </w:r>
            <w:bookmarkEnd w:id="32"/>
          </w:p>
        </w:tc>
      </w:tr>
      <w:bookmarkEnd w:id="30"/>
      <w:tr w:rsidR="002030AB" w:rsidRPr="00D251E6" w14:paraId="61C93E96" w14:textId="77777777" w:rsidTr="00E048D4">
        <w:tc>
          <w:tcPr>
            <w:tcW w:w="10065" w:type="dxa"/>
          </w:tcPr>
          <w:p w14:paraId="2D1BB5E9" w14:textId="7B894E63" w:rsidR="002030AB" w:rsidRPr="00D251E6" w:rsidRDefault="00317E71" w:rsidP="00975820">
            <w:pPr>
              <w:spacing w:after="120"/>
              <w:rPr>
                <w:rFonts w:ascii="Times New Roman" w:hAnsi="Times New Roman" w:cs="Times New Roman"/>
              </w:rPr>
            </w:pPr>
            <w:r w:rsidRPr="00D251E6">
              <w:rPr>
                <w:rFonts w:ascii="Times New Roman" w:hAnsi="Times New Roman" w:cs="Times New Roman"/>
              </w:rPr>
              <w:t xml:space="preserve">You need to take account of the information on the extension of the export period, received in SED </w:t>
            </w:r>
            <w:hyperlink r:id="rId58" w:history="1">
              <w:r w:rsidR="001D5888" w:rsidRPr="00D251E6">
                <w:rPr>
                  <w:rStyle w:val="Hyperlink"/>
                  <w:rFonts w:ascii="Times New Roman" w:eastAsia="Times New Roman" w:hAnsi="Times New Roman" w:cs="Times New Roman"/>
                  <w:lang w:eastAsia="nl-NL"/>
                </w:rPr>
                <w:t>U015 - Extension Period of Export</w:t>
              </w:r>
            </w:hyperlink>
            <w:r w:rsidR="001D5888" w:rsidRPr="00D251E6">
              <w:rPr>
                <w:rFonts w:ascii="Times New Roman" w:hAnsi="Times New Roman" w:cs="Times New Roman"/>
              </w:rPr>
              <w:t xml:space="preserve"> </w:t>
            </w:r>
            <w:r w:rsidRPr="00D251E6">
              <w:rPr>
                <w:rFonts w:ascii="Times New Roman" w:hAnsi="Times New Roman" w:cs="Times New Roman"/>
              </w:rPr>
              <w:t>from the Counterparty. This means that the export of unemployment benefits will continue until the new end date indicated in SED U015. You do not need to send anything in reply.</w:t>
            </w:r>
          </w:p>
          <w:p w14:paraId="1B5688C2" w14:textId="5D9127E5" w:rsidR="00841F93" w:rsidRPr="00D251E6" w:rsidRDefault="00000000" w:rsidP="00975820">
            <w:pPr>
              <w:spacing w:after="120"/>
              <w:rPr>
                <w:rFonts w:ascii="Times New Roman" w:hAnsi="Times New Roman" w:cs="Times New Roman"/>
              </w:rPr>
            </w:pPr>
            <w:hyperlink w:anchor="_CO.4__" w:history="1">
              <w:r w:rsidR="00841F93" w:rsidRPr="00D251E6">
                <w:rPr>
                  <w:rStyle w:val="Hyperlink"/>
                  <w:rFonts w:ascii="Times New Roman" w:hAnsi="Times New Roman" w:cs="Times New Roman"/>
                </w:rPr>
                <w:t xml:space="preserve">The petitioner is still eligible </w:t>
              </w:r>
              <w:r w:rsidR="00317E71" w:rsidRPr="00D251E6">
                <w:rPr>
                  <w:rStyle w:val="Hyperlink"/>
                  <w:rFonts w:ascii="Times New Roman" w:hAnsi="Times New Roman" w:cs="Times New Roman"/>
                </w:rPr>
                <w:t>for the export of unemployment benefits</w:t>
              </w:r>
              <w:r w:rsidR="00841F93" w:rsidRPr="00D251E6">
                <w:rPr>
                  <w:rStyle w:val="Hyperlink"/>
                  <w:rFonts w:ascii="Times New Roman" w:hAnsi="Times New Roman" w:cs="Times New Roman"/>
                </w:rPr>
                <w:t>.</w:t>
              </w:r>
            </w:hyperlink>
            <w:r w:rsidR="003464AC" w:rsidRPr="00D251E6">
              <w:rPr>
                <w:rStyle w:val="Hyperlink"/>
                <w:rFonts w:ascii="Times New Roman" w:hAnsi="Times New Roman" w:cs="Times New Roman"/>
                <w:color w:val="auto"/>
                <w:u w:val="none"/>
              </w:rPr>
              <w:t xml:space="preserve"> (step CO.4)</w:t>
            </w:r>
          </w:p>
        </w:tc>
      </w:tr>
      <w:bookmarkEnd w:id="1"/>
      <w:tr w:rsidR="00E048D4" w:rsidRPr="00D251E6" w14:paraId="68739D72" w14:textId="77777777" w:rsidTr="00E048D4">
        <w:tc>
          <w:tcPr>
            <w:tcW w:w="10065" w:type="dxa"/>
          </w:tcPr>
          <w:p w14:paraId="45F0B3C1" w14:textId="77777777" w:rsidR="00E048D4" w:rsidRPr="00D251E6" w:rsidRDefault="00E048D4" w:rsidP="003464AC">
            <w:pPr>
              <w:rPr>
                <w:rFonts w:ascii="Times New Roman" w:hAnsi="Times New Roman" w:cs="Times New Roman"/>
              </w:rPr>
            </w:pPr>
            <w:r w:rsidRPr="00D251E6">
              <w:rPr>
                <w:rFonts w:ascii="Times New Roman" w:hAnsi="Times New Roman" w:cs="Times New Roman"/>
              </w:rPr>
              <w:t>Sub-process steps available to the Case Owner at this stage:</w:t>
            </w:r>
          </w:p>
          <w:p w14:paraId="567D8CCC" w14:textId="24B466AB" w:rsidR="00E048D4" w:rsidRPr="00D251E6" w:rsidRDefault="00000000" w:rsidP="003464AC">
            <w:pPr>
              <w:jc w:val="both"/>
              <w:rPr>
                <w:rFonts w:ascii="Times New Roman" w:hAnsi="Times New Roman" w:cs="Times New Roman"/>
              </w:rPr>
            </w:pPr>
            <w:hyperlink r:id="rId59" w:history="1">
              <w:r w:rsidR="00E048D4" w:rsidRPr="00D251E6">
                <w:rPr>
                  <w:rStyle w:val="Hyperlink"/>
                  <w:rFonts w:ascii="Times New Roman" w:hAnsi="Times New Roman" w:cs="Times New Roman"/>
                </w:rPr>
                <w:t>I want to resolve uncertainties about information in SED U015 I received from the Counterparty (AD_BUC_08).</w:t>
              </w:r>
            </w:hyperlink>
          </w:p>
          <w:p w14:paraId="7BD572AB" w14:textId="37D365DE" w:rsidR="00BF621D" w:rsidRPr="00D251E6" w:rsidRDefault="00000000" w:rsidP="00975820">
            <w:pPr>
              <w:rPr>
                <w:rFonts w:ascii="Times New Roman" w:hAnsi="Times New Roman" w:cs="Times New Roman"/>
              </w:rPr>
            </w:pPr>
            <w:hyperlink r:id="rId60"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298F48B3" w14:textId="3BC77144" w:rsidR="00E048D4" w:rsidRPr="00D251E6" w:rsidRDefault="00000000" w:rsidP="003464AC">
            <w:pPr>
              <w:rPr>
                <w:rFonts w:ascii="Times New Roman" w:hAnsi="Times New Roman" w:cs="Times New Roman"/>
              </w:rPr>
            </w:pPr>
            <w:hyperlink r:id="rId61" w:history="1">
              <w:r w:rsidR="00E048D4" w:rsidRPr="00D251E6">
                <w:rPr>
                  <w:rStyle w:val="Hyperlink"/>
                  <w:rFonts w:ascii="Times New Roman" w:hAnsi="Times New Roman" w:cs="Times New Roman"/>
                </w:rPr>
                <w:t xml:space="preserve">I want to exchange additional information not foreseen in the </w:t>
              </w:r>
              <w:proofErr w:type="gramStart"/>
              <w:r w:rsidR="00E048D4" w:rsidRPr="00D251E6">
                <w:rPr>
                  <w:rStyle w:val="Hyperlink"/>
                  <w:rFonts w:ascii="Times New Roman" w:hAnsi="Times New Roman" w:cs="Times New Roman"/>
                </w:rPr>
                <w:t>case-specific</w:t>
              </w:r>
              <w:proofErr w:type="gramEnd"/>
              <w:r w:rsidR="00E048D4" w:rsidRPr="00D251E6">
                <w:rPr>
                  <w:rStyle w:val="Hyperlink"/>
                  <w:rFonts w:ascii="Times New Roman" w:hAnsi="Times New Roman" w:cs="Times New Roman"/>
                </w:rPr>
                <w:t xml:space="preserve"> SEDs already sent (H_BUC_01)</w:t>
              </w:r>
            </w:hyperlink>
            <w:r w:rsidR="00E048D4" w:rsidRPr="00D251E6">
              <w:rPr>
                <w:rFonts w:ascii="Times New Roman" w:hAnsi="Times New Roman" w:cs="Times New Roman"/>
              </w:rPr>
              <w:t>.</w:t>
            </w:r>
          </w:p>
          <w:p w14:paraId="7B7F9492" w14:textId="43F7D4E2" w:rsidR="00E048D4" w:rsidRPr="00D251E6" w:rsidRDefault="00000000" w:rsidP="00975820">
            <w:pPr>
              <w:spacing w:after="120"/>
              <w:rPr>
                <w:rFonts w:ascii="Times New Roman" w:hAnsi="Times New Roman" w:cs="Times New Roman"/>
              </w:rPr>
            </w:pPr>
            <w:hyperlink r:id="rId62" w:history="1">
              <w:r w:rsidR="00E048D4" w:rsidRPr="00D251E6">
                <w:rPr>
                  <w:rStyle w:val="Hyperlink"/>
                  <w:rFonts w:ascii="Times New Roman" w:hAnsi="Times New Roman" w:cs="Times New Roman"/>
                </w:rPr>
                <w:t>I want to send a Notification of Death (H_BUC_07)</w:t>
              </w:r>
            </w:hyperlink>
            <w:r w:rsidR="00E048D4" w:rsidRPr="00D251E6">
              <w:rPr>
                <w:rFonts w:ascii="Times New Roman" w:hAnsi="Times New Roman" w:cs="Times New Roman"/>
              </w:rPr>
              <w:t>;</w:t>
            </w:r>
          </w:p>
        </w:tc>
      </w:tr>
    </w:tbl>
    <w:p w14:paraId="767F053E" w14:textId="77777777" w:rsidR="00F007BC" w:rsidRPr="00D251E6" w:rsidRDefault="00F007BC" w:rsidP="00EE402A">
      <w:pPr>
        <w:spacing w:after="0"/>
        <w:jc w:val="both"/>
        <w:rPr>
          <w:rFonts w:ascii="Times New Roman" w:hAnsi="Times New Roman" w:cs="Times New Roman"/>
        </w:rPr>
      </w:pPr>
    </w:p>
    <w:tbl>
      <w:tblPr>
        <w:tblStyle w:val="Tabellenraster1"/>
        <w:tblW w:w="10065" w:type="dxa"/>
        <w:tblInd w:w="-318" w:type="dxa"/>
        <w:tblLook w:val="04A0" w:firstRow="1" w:lastRow="0" w:firstColumn="1" w:lastColumn="0" w:noHBand="0" w:noVBand="1"/>
      </w:tblPr>
      <w:tblGrid>
        <w:gridCol w:w="10065"/>
      </w:tblGrid>
      <w:tr w:rsidR="009C15A9" w:rsidRPr="00D251E6" w14:paraId="5251C232" w14:textId="77777777" w:rsidTr="00E048D4">
        <w:tc>
          <w:tcPr>
            <w:tcW w:w="10065" w:type="dxa"/>
            <w:shd w:val="clear" w:color="auto" w:fill="BFBFBF" w:themeFill="background1" w:themeFillShade="BF"/>
          </w:tcPr>
          <w:p w14:paraId="63A52A39" w14:textId="379074DF" w:rsidR="009C15A9" w:rsidRPr="00D251E6" w:rsidRDefault="009C15A9" w:rsidP="009C15A9">
            <w:pPr>
              <w:pStyle w:val="Heading2"/>
              <w:rPr>
                <w:rFonts w:ascii="Times New Roman" w:hAnsi="Times New Roman" w:cs="Times New Roman"/>
              </w:rPr>
            </w:pPr>
            <w:bookmarkStart w:id="33" w:name="_CO._9_What"/>
            <w:bookmarkStart w:id="34" w:name="CO9"/>
            <w:bookmarkStart w:id="35" w:name="_Toc135661085"/>
            <w:bookmarkEnd w:id="33"/>
            <w:r w:rsidRPr="00D251E6">
              <w:rPr>
                <w:rFonts w:ascii="Times New Roman" w:hAnsi="Times New Roman" w:cs="Times New Roman"/>
              </w:rPr>
              <w:t>CO. 9 What do I do if I received SED U016 – End of Entitlement - Export?</w:t>
            </w:r>
            <w:bookmarkEnd w:id="34"/>
            <w:bookmarkEnd w:id="35"/>
          </w:p>
        </w:tc>
      </w:tr>
      <w:tr w:rsidR="009C15A9" w:rsidRPr="00D251E6" w14:paraId="23D06518" w14:textId="77777777" w:rsidTr="00E048D4">
        <w:tc>
          <w:tcPr>
            <w:tcW w:w="10065" w:type="dxa"/>
          </w:tcPr>
          <w:p w14:paraId="2593CAD0" w14:textId="30EF6308" w:rsidR="009C15A9" w:rsidRPr="00D251E6" w:rsidRDefault="009C15A9" w:rsidP="00626806">
            <w:pPr>
              <w:jc w:val="both"/>
              <w:rPr>
                <w:rFonts w:ascii="Times New Roman" w:hAnsi="Times New Roman" w:cs="Times New Roman"/>
              </w:rPr>
            </w:pPr>
            <w:r w:rsidRPr="00D251E6">
              <w:rPr>
                <w:rFonts w:ascii="Times New Roman" w:hAnsi="Times New Roman" w:cs="Times New Roman"/>
              </w:rPr>
              <w:t xml:space="preserve">You need to take account of the information about the new end date of entitlement to unemployment benefits, received in SED </w:t>
            </w:r>
            <w:hyperlink r:id="rId63" w:history="1">
              <w:r w:rsidRPr="00D251E6">
                <w:rPr>
                  <w:rStyle w:val="Hyperlink"/>
                  <w:rFonts w:ascii="Times New Roman" w:eastAsia="Times New Roman" w:hAnsi="Times New Roman" w:cs="Times New Roman"/>
                  <w:lang w:eastAsia="nl-NL"/>
                </w:rPr>
                <w:t>U016 - End of Entitlement - Export</w:t>
              </w:r>
            </w:hyperlink>
            <w:r w:rsidRPr="00D251E6">
              <w:rPr>
                <w:rFonts w:ascii="Times New Roman" w:hAnsi="Times New Roman" w:cs="Times New Roman"/>
              </w:rPr>
              <w:t xml:space="preserve"> from the Counterparty. You do not need to send anything in reply. </w:t>
            </w:r>
          </w:p>
          <w:p w14:paraId="27052323" w14:textId="15AEB6C6" w:rsidR="00993748" w:rsidRPr="00D251E6" w:rsidRDefault="009C15A9" w:rsidP="00975820">
            <w:pPr>
              <w:spacing w:before="120" w:after="120"/>
              <w:rPr>
                <w:rFonts w:ascii="Times New Roman" w:hAnsi="Times New Roman" w:cs="Times New Roman"/>
              </w:rPr>
            </w:pPr>
            <w:r w:rsidRPr="00D251E6">
              <w:rPr>
                <w:rFonts w:ascii="Times New Roman" w:hAnsi="Times New Roman" w:cs="Times New Roman"/>
              </w:rPr>
              <w:t>The export of unemployment benefits will end on the date which was communicated in this SED. If the new end of entitlement date already passed, the case ends immediately. In such case, you should close the BUC</w:t>
            </w:r>
            <w:r w:rsidR="00993748" w:rsidRPr="00D251E6">
              <w:rPr>
                <w:rFonts w:ascii="Times New Roman" w:hAnsi="Times New Roman" w:cs="Times New Roman"/>
              </w:rPr>
              <w:t>.</w:t>
            </w:r>
          </w:p>
          <w:p w14:paraId="74560A27" w14:textId="6AA68725" w:rsidR="009C15A9" w:rsidRPr="00D251E6" w:rsidRDefault="00000000" w:rsidP="00975820">
            <w:pPr>
              <w:spacing w:after="120"/>
              <w:rPr>
                <w:rFonts w:ascii="Times New Roman" w:hAnsi="Times New Roman" w:cs="Times New Roman"/>
              </w:rPr>
            </w:pPr>
            <w:hyperlink w:anchor="_CO._10_What" w:history="1">
              <w:r w:rsidR="00993748" w:rsidRPr="00D251E6">
                <w:rPr>
                  <w:rStyle w:val="Hyperlink"/>
                  <w:rFonts w:ascii="Times New Roman" w:hAnsi="Times New Roman" w:cs="Times New Roman"/>
                </w:rPr>
                <w:t xml:space="preserve">I </w:t>
              </w:r>
              <w:proofErr w:type="gramStart"/>
              <w:r w:rsidR="00993748" w:rsidRPr="00D251E6">
                <w:rPr>
                  <w:rStyle w:val="Hyperlink"/>
                  <w:rFonts w:ascii="Times New Roman" w:hAnsi="Times New Roman" w:cs="Times New Roman"/>
                </w:rPr>
                <w:t>have to</w:t>
              </w:r>
              <w:proofErr w:type="gramEnd"/>
              <w:r w:rsidR="00993748" w:rsidRPr="00D251E6">
                <w:rPr>
                  <w:rStyle w:val="Hyperlink"/>
                  <w:rFonts w:ascii="Times New Roman" w:hAnsi="Times New Roman" w:cs="Times New Roman"/>
                </w:rPr>
                <w:t xml:space="preserve"> close the business use case.</w:t>
              </w:r>
            </w:hyperlink>
            <w:r w:rsidR="00993748" w:rsidRPr="00D251E6">
              <w:rPr>
                <w:rFonts w:ascii="Times New Roman" w:hAnsi="Times New Roman" w:cs="Times New Roman"/>
              </w:rPr>
              <w:t xml:space="preserve"> (step CO.10)</w:t>
            </w:r>
          </w:p>
        </w:tc>
      </w:tr>
      <w:tr w:rsidR="00E048D4" w:rsidRPr="00D251E6" w14:paraId="7EE9D6AB" w14:textId="77777777" w:rsidTr="00E048D4">
        <w:tc>
          <w:tcPr>
            <w:tcW w:w="10065" w:type="dxa"/>
          </w:tcPr>
          <w:p w14:paraId="70944E0D" w14:textId="77777777" w:rsidR="00E048D4" w:rsidRPr="00D251E6" w:rsidRDefault="00E048D4" w:rsidP="003464AC">
            <w:pPr>
              <w:rPr>
                <w:rFonts w:ascii="Times New Roman" w:hAnsi="Times New Roman" w:cs="Times New Roman"/>
              </w:rPr>
            </w:pPr>
            <w:r w:rsidRPr="00D251E6">
              <w:rPr>
                <w:rFonts w:ascii="Times New Roman" w:hAnsi="Times New Roman" w:cs="Times New Roman"/>
              </w:rPr>
              <w:t>Sub-process steps available to the Case Owner at this stage:</w:t>
            </w:r>
          </w:p>
          <w:p w14:paraId="3894E03F" w14:textId="119B7FA5" w:rsidR="00E048D4" w:rsidRPr="00D251E6" w:rsidRDefault="00000000" w:rsidP="003464AC">
            <w:pPr>
              <w:jc w:val="both"/>
              <w:rPr>
                <w:rFonts w:ascii="Times New Roman" w:hAnsi="Times New Roman" w:cs="Times New Roman"/>
              </w:rPr>
            </w:pPr>
            <w:hyperlink r:id="rId64" w:history="1">
              <w:r w:rsidR="00E048D4" w:rsidRPr="00D251E6">
                <w:rPr>
                  <w:rStyle w:val="Hyperlink"/>
                  <w:rFonts w:ascii="Times New Roman" w:hAnsi="Times New Roman" w:cs="Times New Roman"/>
                </w:rPr>
                <w:t>I want to resolve uncertainties about information in SED U016 I received from the Counterparty (AD_BUC_08).</w:t>
              </w:r>
            </w:hyperlink>
          </w:p>
          <w:p w14:paraId="5E1C59F0" w14:textId="157C9152" w:rsidR="00AD3205" w:rsidRPr="00D251E6" w:rsidRDefault="00000000" w:rsidP="00975820">
            <w:pPr>
              <w:rPr>
                <w:rFonts w:ascii="Times New Roman" w:hAnsi="Times New Roman" w:cs="Times New Roman"/>
              </w:rPr>
            </w:pPr>
            <w:hyperlink r:id="rId65"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426BA0E9" w14:textId="37F193A6" w:rsidR="00E048D4" w:rsidRPr="00D251E6" w:rsidRDefault="00000000" w:rsidP="003464AC">
            <w:pPr>
              <w:rPr>
                <w:rFonts w:ascii="Times New Roman" w:hAnsi="Times New Roman" w:cs="Times New Roman"/>
              </w:rPr>
            </w:pPr>
            <w:hyperlink r:id="rId66" w:history="1">
              <w:r w:rsidR="00E048D4" w:rsidRPr="00D251E6">
                <w:rPr>
                  <w:rStyle w:val="Hyperlink"/>
                  <w:rFonts w:ascii="Times New Roman" w:hAnsi="Times New Roman" w:cs="Times New Roman"/>
                </w:rPr>
                <w:t xml:space="preserve">I want to exchange additional information not foreseen in the </w:t>
              </w:r>
              <w:proofErr w:type="gramStart"/>
              <w:r w:rsidR="00E048D4" w:rsidRPr="00D251E6">
                <w:rPr>
                  <w:rStyle w:val="Hyperlink"/>
                  <w:rFonts w:ascii="Times New Roman" w:hAnsi="Times New Roman" w:cs="Times New Roman"/>
                </w:rPr>
                <w:t>case-specific</w:t>
              </w:r>
              <w:proofErr w:type="gramEnd"/>
              <w:r w:rsidR="00E048D4" w:rsidRPr="00D251E6">
                <w:rPr>
                  <w:rStyle w:val="Hyperlink"/>
                  <w:rFonts w:ascii="Times New Roman" w:hAnsi="Times New Roman" w:cs="Times New Roman"/>
                </w:rPr>
                <w:t xml:space="preserve"> SEDs already sent (H_BUC_01)</w:t>
              </w:r>
            </w:hyperlink>
            <w:r w:rsidR="00E048D4" w:rsidRPr="00D251E6">
              <w:rPr>
                <w:rFonts w:ascii="Times New Roman" w:hAnsi="Times New Roman" w:cs="Times New Roman"/>
              </w:rPr>
              <w:t>.</w:t>
            </w:r>
          </w:p>
          <w:p w14:paraId="0E26BB3D" w14:textId="66DFA8FD" w:rsidR="00E048D4" w:rsidRPr="00D251E6" w:rsidRDefault="00000000" w:rsidP="00975820">
            <w:pPr>
              <w:spacing w:after="120"/>
              <w:rPr>
                <w:rFonts w:ascii="Times New Roman" w:hAnsi="Times New Roman" w:cs="Times New Roman"/>
              </w:rPr>
            </w:pPr>
            <w:hyperlink r:id="rId67" w:history="1">
              <w:r w:rsidR="00E048D4" w:rsidRPr="00D251E6">
                <w:rPr>
                  <w:rStyle w:val="Hyperlink"/>
                  <w:rFonts w:ascii="Times New Roman" w:hAnsi="Times New Roman" w:cs="Times New Roman"/>
                </w:rPr>
                <w:t>I want to send a Notification of Death (H_BUC_07)</w:t>
              </w:r>
            </w:hyperlink>
            <w:r w:rsidR="00E048D4" w:rsidRPr="00D251E6">
              <w:rPr>
                <w:rFonts w:ascii="Times New Roman" w:hAnsi="Times New Roman" w:cs="Times New Roman"/>
              </w:rPr>
              <w:t>;</w:t>
            </w:r>
          </w:p>
        </w:tc>
      </w:tr>
    </w:tbl>
    <w:p w14:paraId="2469F084" w14:textId="77777777" w:rsidR="00AD3205" w:rsidRPr="00D251E6" w:rsidRDefault="00AD3205" w:rsidP="00EE402A">
      <w:pPr>
        <w:spacing w:after="0"/>
        <w:jc w:val="both"/>
        <w:rPr>
          <w:rFonts w:ascii="Times New Roman" w:hAnsi="Times New Roman" w:cs="Times New Roman"/>
        </w:rPr>
      </w:pPr>
    </w:p>
    <w:tbl>
      <w:tblPr>
        <w:tblStyle w:val="Tabellenraster1"/>
        <w:tblW w:w="10065" w:type="dxa"/>
        <w:tblInd w:w="-318" w:type="dxa"/>
        <w:tblLook w:val="04A0" w:firstRow="1" w:lastRow="0" w:firstColumn="1" w:lastColumn="0" w:noHBand="0" w:noVBand="1"/>
      </w:tblPr>
      <w:tblGrid>
        <w:gridCol w:w="10065"/>
      </w:tblGrid>
      <w:tr w:rsidR="00B6438E" w:rsidRPr="00D251E6" w14:paraId="5CEC9DD4" w14:textId="77777777" w:rsidTr="00B6438E">
        <w:tc>
          <w:tcPr>
            <w:tcW w:w="10065" w:type="dxa"/>
            <w:shd w:val="clear" w:color="auto" w:fill="BFBFBF" w:themeFill="background1" w:themeFillShade="BF"/>
          </w:tcPr>
          <w:p w14:paraId="14676078" w14:textId="23A955CF" w:rsidR="00B6438E" w:rsidRPr="00D251E6" w:rsidRDefault="00B6438E" w:rsidP="00993748">
            <w:pPr>
              <w:pStyle w:val="Heading2"/>
              <w:rPr>
                <w:rFonts w:ascii="Times New Roman" w:hAnsi="Times New Roman" w:cs="Times New Roman"/>
              </w:rPr>
            </w:pPr>
            <w:bookmarkStart w:id="36" w:name="_CO._10_What"/>
            <w:bookmarkStart w:id="37" w:name="_Toc135661086"/>
            <w:bookmarkEnd w:id="36"/>
            <w:r w:rsidRPr="00D251E6">
              <w:rPr>
                <w:rFonts w:ascii="Times New Roman" w:hAnsi="Times New Roman" w:cs="Times New Roman"/>
              </w:rPr>
              <w:t xml:space="preserve">CO. 10 What do I do if the business </w:t>
            </w:r>
            <w:r w:rsidR="00993748" w:rsidRPr="00D251E6">
              <w:rPr>
                <w:rFonts w:ascii="Times New Roman" w:hAnsi="Times New Roman" w:cs="Times New Roman"/>
              </w:rPr>
              <w:t xml:space="preserve">use </w:t>
            </w:r>
            <w:r w:rsidRPr="00D251E6">
              <w:rPr>
                <w:rFonts w:ascii="Times New Roman" w:hAnsi="Times New Roman" w:cs="Times New Roman"/>
              </w:rPr>
              <w:t xml:space="preserve">case </w:t>
            </w:r>
            <w:r w:rsidR="00993748" w:rsidRPr="00D251E6">
              <w:rPr>
                <w:rFonts w:ascii="Times New Roman" w:hAnsi="Times New Roman" w:cs="Times New Roman"/>
              </w:rPr>
              <w:t>ends</w:t>
            </w:r>
            <w:bookmarkEnd w:id="37"/>
          </w:p>
        </w:tc>
      </w:tr>
      <w:tr w:rsidR="00B6438E" w:rsidRPr="00D251E6" w14:paraId="245B1D3D" w14:textId="77777777" w:rsidTr="00B6438E">
        <w:tc>
          <w:tcPr>
            <w:tcW w:w="10065" w:type="dxa"/>
          </w:tcPr>
          <w:p w14:paraId="6B8DB457" w14:textId="77777777" w:rsidR="00993748" w:rsidRPr="00D251E6" w:rsidRDefault="00993748" w:rsidP="00B6438E">
            <w:pPr>
              <w:spacing w:after="120"/>
              <w:jc w:val="both"/>
              <w:rPr>
                <w:rFonts w:ascii="Times New Roman" w:hAnsi="Times New Roman" w:cs="Times New Roman"/>
              </w:rPr>
            </w:pPr>
            <w:r w:rsidRPr="00D251E6">
              <w:rPr>
                <w:rFonts w:ascii="Times New Roman" w:hAnsi="Times New Roman" w:cs="Times New Roman"/>
              </w:rPr>
              <w:t>When</w:t>
            </w:r>
            <w:r w:rsidR="00B6438E" w:rsidRPr="00D251E6">
              <w:rPr>
                <w:rFonts w:ascii="Times New Roman" w:hAnsi="Times New Roman" w:cs="Times New Roman"/>
              </w:rPr>
              <w:t xml:space="preserve"> during the execution of the Business Use Case (after the first SED has already been exchanged)</w:t>
            </w:r>
          </w:p>
          <w:p w14:paraId="2A2DFB40" w14:textId="47D29DC8" w:rsidR="00993748" w:rsidRPr="00D251E6" w:rsidRDefault="00B6438E" w:rsidP="00B6438E">
            <w:pPr>
              <w:pStyle w:val="ListParagraph"/>
              <w:numPr>
                <w:ilvl w:val="0"/>
                <w:numId w:val="36"/>
              </w:numPr>
              <w:spacing w:after="120"/>
              <w:jc w:val="both"/>
              <w:rPr>
                <w:sz w:val="22"/>
                <w:szCs w:val="22"/>
                <w:lang w:val="en-GB"/>
              </w:rPr>
            </w:pPr>
            <w:r w:rsidRPr="00D251E6">
              <w:rPr>
                <w:sz w:val="22"/>
                <w:szCs w:val="22"/>
                <w:lang w:val="en-GB"/>
              </w:rPr>
              <w:t>unexpected circumstances occur which make it pointless to carry on with the BUC (</w:t>
            </w:r>
            <w:proofErr w:type="gramStart"/>
            <w:r w:rsidRPr="00D251E6">
              <w:rPr>
                <w:sz w:val="22"/>
                <w:szCs w:val="22"/>
                <w:lang w:val="en-GB"/>
              </w:rPr>
              <w:t>e.g.</w:t>
            </w:r>
            <w:proofErr w:type="gramEnd"/>
            <w:r w:rsidRPr="00D251E6">
              <w:rPr>
                <w:sz w:val="22"/>
                <w:szCs w:val="22"/>
                <w:lang w:val="en-GB"/>
              </w:rPr>
              <w:t xml:space="preserve"> the jobseeker dies)</w:t>
            </w:r>
            <w:r w:rsidR="00993748" w:rsidRPr="00D251E6">
              <w:rPr>
                <w:sz w:val="22"/>
                <w:szCs w:val="22"/>
                <w:lang w:val="en-GB"/>
              </w:rPr>
              <w:t xml:space="preserve"> or</w:t>
            </w:r>
            <w:r w:rsidRPr="00D251E6">
              <w:rPr>
                <w:sz w:val="22"/>
                <w:szCs w:val="22"/>
                <w:lang w:val="en-GB"/>
              </w:rPr>
              <w:t xml:space="preserve"> </w:t>
            </w:r>
          </w:p>
          <w:p w14:paraId="3C2476B5" w14:textId="0EDCCDDF" w:rsidR="00146E5D" w:rsidRPr="00D251E6" w:rsidRDefault="003A32EC" w:rsidP="00B6438E">
            <w:pPr>
              <w:pStyle w:val="ListParagraph"/>
              <w:numPr>
                <w:ilvl w:val="0"/>
                <w:numId w:val="36"/>
              </w:numPr>
              <w:spacing w:after="120"/>
              <w:jc w:val="both"/>
              <w:rPr>
                <w:sz w:val="22"/>
                <w:szCs w:val="22"/>
                <w:lang w:val="en-GB"/>
              </w:rPr>
            </w:pPr>
            <w:r w:rsidRPr="00D251E6">
              <w:rPr>
                <w:sz w:val="22"/>
                <w:szCs w:val="22"/>
                <w:lang w:val="en-GB"/>
              </w:rPr>
              <w:t>the case</w:t>
            </w:r>
            <w:r w:rsidR="00B6438E" w:rsidRPr="00D251E6">
              <w:rPr>
                <w:sz w:val="22"/>
                <w:szCs w:val="22"/>
                <w:lang w:val="en-GB"/>
              </w:rPr>
              <w:t xml:space="preserve"> has reached a conclusion (</w:t>
            </w:r>
            <w:proofErr w:type="gramStart"/>
            <w:r w:rsidR="00B6438E" w:rsidRPr="00D251E6">
              <w:rPr>
                <w:sz w:val="22"/>
                <w:szCs w:val="22"/>
                <w:lang w:val="en-GB"/>
              </w:rPr>
              <w:t>e.g.</w:t>
            </w:r>
            <w:proofErr w:type="gramEnd"/>
            <w:r w:rsidR="00B6438E" w:rsidRPr="00D251E6">
              <w:rPr>
                <w:sz w:val="22"/>
                <w:szCs w:val="22"/>
                <w:lang w:val="en-GB"/>
              </w:rPr>
              <w:t xml:space="preserve"> export period expired),</w:t>
            </w:r>
          </w:p>
          <w:p w14:paraId="0BEF32F1" w14:textId="195108EB" w:rsidR="00B6438E" w:rsidRPr="00D251E6" w:rsidRDefault="00B6438E" w:rsidP="00146E5D">
            <w:pPr>
              <w:spacing w:after="120"/>
              <w:jc w:val="both"/>
              <w:rPr>
                <w:rFonts w:ascii="Times New Roman" w:hAnsi="Times New Roman" w:cs="Times New Roman"/>
              </w:rPr>
            </w:pPr>
            <w:r w:rsidRPr="00D251E6">
              <w:rPr>
                <w:rFonts w:ascii="Times New Roman" w:hAnsi="Times New Roman" w:cs="Times New Roman"/>
              </w:rPr>
              <w:t xml:space="preserve">you </w:t>
            </w:r>
            <w:proofErr w:type="gramStart"/>
            <w:r w:rsidRPr="00D251E6">
              <w:rPr>
                <w:rFonts w:ascii="Times New Roman" w:hAnsi="Times New Roman" w:cs="Times New Roman"/>
                <w:b/>
              </w:rPr>
              <w:t>have to</w:t>
            </w:r>
            <w:proofErr w:type="gramEnd"/>
            <w:r w:rsidRPr="00D251E6">
              <w:rPr>
                <w:rFonts w:ascii="Times New Roman" w:hAnsi="Times New Roman" w:cs="Times New Roman"/>
              </w:rPr>
              <w:t xml:space="preserve"> close the case using the sub-process 'Close Case' </w:t>
            </w:r>
            <w:hyperlink r:id="rId68" w:history="1">
              <w:r w:rsidRPr="00D251E6">
                <w:rPr>
                  <w:rStyle w:val="Hyperlink"/>
                  <w:rFonts w:ascii="Times New Roman" w:hAnsi="Times New Roman" w:cs="Times New Roman"/>
                </w:rPr>
                <w:t>AD_BUC_01</w:t>
              </w:r>
            </w:hyperlink>
            <w:r w:rsidRPr="00D251E6">
              <w:rPr>
                <w:rFonts w:ascii="Times New Roman" w:hAnsi="Times New Roman" w:cs="Times New Roman"/>
              </w:rPr>
              <w:t>.</w:t>
            </w:r>
          </w:p>
          <w:p w14:paraId="728206B6" w14:textId="54CFDAF0" w:rsidR="00B6438E" w:rsidRPr="00D251E6" w:rsidRDefault="00B6438E" w:rsidP="00B6438E">
            <w:pPr>
              <w:spacing w:after="120"/>
              <w:jc w:val="both"/>
              <w:rPr>
                <w:rFonts w:ascii="Times New Roman" w:hAnsi="Times New Roman" w:cs="Times New Roman"/>
              </w:rPr>
            </w:pPr>
            <w:r w:rsidRPr="00D251E6">
              <w:rPr>
                <w:rFonts w:ascii="Times New Roman" w:hAnsi="Times New Roman" w:cs="Times New Roman"/>
              </w:rPr>
              <w:t xml:space="preserve">If a need arises to open it again and resume with the data exchange, </w:t>
            </w:r>
            <w:r w:rsidR="00993748" w:rsidRPr="00D251E6">
              <w:rPr>
                <w:rFonts w:ascii="Times New Roman" w:hAnsi="Times New Roman" w:cs="Times New Roman"/>
              </w:rPr>
              <w:t xml:space="preserve">both you and the </w:t>
            </w:r>
            <w:r w:rsidRPr="00D251E6">
              <w:rPr>
                <w:rFonts w:ascii="Times New Roman" w:hAnsi="Times New Roman" w:cs="Times New Roman"/>
              </w:rPr>
              <w:t xml:space="preserve">Counterparty can initiate reopening of the case using the sub-process 'Reopen Case' </w:t>
            </w:r>
            <w:hyperlink r:id="rId69" w:history="1">
              <w:r w:rsidRPr="00D251E6">
                <w:rPr>
                  <w:rStyle w:val="Hyperlink"/>
                  <w:rFonts w:ascii="Times New Roman" w:hAnsi="Times New Roman" w:cs="Times New Roman"/>
                </w:rPr>
                <w:t>AD_BUC_02</w:t>
              </w:r>
            </w:hyperlink>
            <w:r w:rsidRPr="00D251E6">
              <w:rPr>
                <w:rFonts w:ascii="Times New Roman" w:hAnsi="Times New Roman" w:cs="Times New Roman"/>
              </w:rPr>
              <w:t>.</w:t>
            </w:r>
          </w:p>
          <w:p w14:paraId="19910017" w14:textId="674F9CB5" w:rsidR="003E3CC2" w:rsidRPr="00D251E6" w:rsidRDefault="00146E5D" w:rsidP="003E3CC2">
            <w:pPr>
              <w:rPr>
                <w:rFonts w:ascii="Times New Roman" w:hAnsi="Times New Roman" w:cs="Times New Roman"/>
              </w:rPr>
            </w:pPr>
            <w:r w:rsidRPr="00D251E6">
              <w:rPr>
                <w:rFonts w:ascii="Times New Roman" w:hAnsi="Times New Roman" w:cs="Times New Roman"/>
                <w:lang w:val="en-US"/>
              </w:rPr>
              <w:t>When the reopening is accepted by both parties, t</w:t>
            </w:r>
            <w:r w:rsidR="003E3CC2" w:rsidRPr="00D251E6">
              <w:rPr>
                <w:rFonts w:ascii="Times New Roman" w:hAnsi="Times New Roman" w:cs="Times New Roman"/>
              </w:rPr>
              <w:t>he business use case returns to the point before the close of the BUC:</w:t>
            </w:r>
          </w:p>
          <w:p w14:paraId="600B1615" w14:textId="6AF52655" w:rsidR="003E3CC2" w:rsidRPr="00D251E6" w:rsidRDefault="00000000" w:rsidP="00975820">
            <w:pPr>
              <w:pStyle w:val="ListParagraph"/>
              <w:numPr>
                <w:ilvl w:val="0"/>
                <w:numId w:val="38"/>
              </w:numPr>
              <w:spacing w:after="120"/>
              <w:rPr>
                <w:sz w:val="22"/>
                <w:szCs w:val="22"/>
                <w:u w:val="single"/>
                <w:lang w:val="en-GB"/>
              </w:rPr>
            </w:pPr>
            <w:hyperlink w:anchor="_CO.4__" w:history="1">
              <w:r w:rsidR="003E3CC2" w:rsidRPr="00D251E6">
                <w:rPr>
                  <w:rStyle w:val="Hyperlink"/>
                  <w:rFonts w:eastAsiaTheme="minorHAnsi"/>
                  <w:sz w:val="22"/>
                  <w:szCs w:val="22"/>
                  <w:lang w:val="en-GB" w:eastAsia="en-US"/>
                </w:rPr>
                <w:t>The petitioner is still eligible for the export of unemployment benefits.</w:t>
              </w:r>
            </w:hyperlink>
            <w:r w:rsidR="003E3CC2" w:rsidRPr="00D251E6">
              <w:rPr>
                <w:rStyle w:val="Hyperlink"/>
                <w:color w:val="auto"/>
                <w:sz w:val="22"/>
                <w:szCs w:val="22"/>
                <w:u w:val="none"/>
                <w:lang w:val="en-GB"/>
              </w:rPr>
              <w:t xml:space="preserve"> </w:t>
            </w:r>
            <w:r w:rsidR="00C26846" w:rsidRPr="00D251E6">
              <w:rPr>
                <w:rStyle w:val="Hyperlink"/>
                <w:color w:val="auto"/>
                <w:sz w:val="22"/>
                <w:szCs w:val="22"/>
                <w:u w:val="none"/>
                <w:lang w:val="en-GB"/>
              </w:rPr>
              <w:t>(step CO</w:t>
            </w:r>
            <w:r w:rsidR="003E3CC2" w:rsidRPr="00D251E6">
              <w:rPr>
                <w:rStyle w:val="Hyperlink"/>
                <w:color w:val="auto"/>
                <w:sz w:val="22"/>
                <w:szCs w:val="22"/>
                <w:u w:val="none"/>
                <w:lang w:val="en-GB"/>
              </w:rPr>
              <w:t>.</w:t>
            </w:r>
            <w:r w:rsidR="00C26846" w:rsidRPr="00D251E6">
              <w:rPr>
                <w:rStyle w:val="Hyperlink"/>
                <w:color w:val="auto"/>
                <w:sz w:val="22"/>
                <w:szCs w:val="22"/>
                <w:u w:val="none"/>
                <w:lang w:val="en-GB"/>
              </w:rPr>
              <w:t>4</w:t>
            </w:r>
            <w:r w:rsidR="003E3CC2" w:rsidRPr="00D251E6">
              <w:rPr>
                <w:rStyle w:val="Hyperlink"/>
                <w:color w:val="auto"/>
                <w:sz w:val="22"/>
                <w:szCs w:val="22"/>
                <w:u w:val="none"/>
                <w:lang w:val="en-GB"/>
              </w:rPr>
              <w:t>)</w:t>
            </w:r>
          </w:p>
        </w:tc>
      </w:tr>
    </w:tbl>
    <w:p w14:paraId="01E8D645" w14:textId="77777777" w:rsidR="00B6438E" w:rsidRPr="00D251E6" w:rsidRDefault="00B6438E" w:rsidP="00EE402A">
      <w:pPr>
        <w:spacing w:after="0"/>
        <w:jc w:val="both"/>
        <w:rPr>
          <w:rFonts w:ascii="Times New Roman" w:hAnsi="Times New Roman" w:cs="Times New Roman"/>
        </w:rPr>
      </w:pPr>
    </w:p>
    <w:tbl>
      <w:tblPr>
        <w:tblStyle w:val="Tabellenraster1"/>
        <w:tblW w:w="10065" w:type="dxa"/>
        <w:tblInd w:w="-318" w:type="dxa"/>
        <w:tblLook w:val="04A0" w:firstRow="1" w:lastRow="0" w:firstColumn="1" w:lastColumn="0" w:noHBand="0" w:noVBand="1"/>
      </w:tblPr>
      <w:tblGrid>
        <w:gridCol w:w="10065"/>
      </w:tblGrid>
      <w:tr w:rsidR="00F007BC" w:rsidRPr="00D251E6" w14:paraId="1A7E2877" w14:textId="77777777" w:rsidTr="00782EB7">
        <w:tc>
          <w:tcPr>
            <w:tcW w:w="10065" w:type="dxa"/>
            <w:shd w:val="clear" w:color="auto" w:fill="B8CCE4" w:themeFill="accent1" w:themeFillTint="66"/>
          </w:tcPr>
          <w:p w14:paraId="2E5553D7" w14:textId="5FA0E514" w:rsidR="00F007BC" w:rsidRPr="00D251E6" w:rsidRDefault="00837EAD" w:rsidP="00837EAD">
            <w:pPr>
              <w:pStyle w:val="Heading2"/>
              <w:rPr>
                <w:rFonts w:ascii="Times New Roman" w:hAnsi="Times New Roman" w:cs="Times New Roman"/>
              </w:rPr>
            </w:pPr>
            <w:bookmarkStart w:id="38" w:name="_CP._1_"/>
            <w:bookmarkStart w:id="39" w:name="_Toc135661087"/>
            <w:bookmarkEnd w:id="38"/>
            <w:r w:rsidRPr="00D251E6">
              <w:rPr>
                <w:rFonts w:ascii="Times New Roman" w:hAnsi="Times New Roman" w:cs="Times New Roman"/>
              </w:rPr>
              <w:t>CP. 1</w:t>
            </w:r>
            <w:r w:rsidR="00F007BC" w:rsidRPr="00D251E6">
              <w:rPr>
                <w:rFonts w:ascii="Times New Roman" w:hAnsi="Times New Roman" w:cs="Times New Roman"/>
              </w:rPr>
              <w:t xml:space="preserve"> How do I </w:t>
            </w:r>
            <w:r w:rsidR="001C3EE0" w:rsidRPr="00D251E6">
              <w:rPr>
                <w:rFonts w:ascii="Times New Roman" w:hAnsi="Times New Roman" w:cs="Times New Roman"/>
              </w:rPr>
              <w:t>reply to the initia</w:t>
            </w:r>
            <w:r w:rsidRPr="00D251E6">
              <w:rPr>
                <w:rFonts w:ascii="Times New Roman" w:hAnsi="Times New Roman" w:cs="Times New Roman"/>
              </w:rPr>
              <w:t>l</w:t>
            </w:r>
            <w:r w:rsidR="001C3EE0" w:rsidRPr="00D251E6">
              <w:rPr>
                <w:rFonts w:ascii="Times New Roman" w:hAnsi="Times New Roman" w:cs="Times New Roman"/>
              </w:rPr>
              <w:t xml:space="preserve"> export SEDs U007 or U009?</w:t>
            </w:r>
            <w:bookmarkEnd w:id="39"/>
          </w:p>
        </w:tc>
      </w:tr>
      <w:tr w:rsidR="00F007BC" w:rsidRPr="00D251E6" w14:paraId="46F0D3D2" w14:textId="77777777" w:rsidTr="00782EB7">
        <w:tc>
          <w:tcPr>
            <w:tcW w:w="10065" w:type="dxa"/>
          </w:tcPr>
          <w:p w14:paraId="33CE090F" w14:textId="77777777" w:rsidR="00837EAD" w:rsidRPr="00D251E6" w:rsidRDefault="00837EAD" w:rsidP="00837EAD">
            <w:pPr>
              <w:rPr>
                <w:rFonts w:ascii="Times New Roman" w:hAnsi="Times New Roman" w:cs="Times New Roman"/>
              </w:rPr>
            </w:pPr>
            <w:r w:rsidRPr="00D251E6">
              <w:rPr>
                <w:rFonts w:ascii="Times New Roman" w:hAnsi="Times New Roman" w:cs="Times New Roman"/>
              </w:rPr>
              <w:t>You need to determine which type of SED you received. You have the two following alternative options:</w:t>
            </w:r>
          </w:p>
          <w:p w14:paraId="46BE2916" w14:textId="254BAB27" w:rsidR="00F007BC" w:rsidRPr="00D251E6" w:rsidRDefault="00837EAD" w:rsidP="00837EAD">
            <w:pPr>
              <w:spacing w:after="120"/>
              <w:jc w:val="both"/>
              <w:rPr>
                <w:rFonts w:ascii="Times New Roman" w:hAnsi="Times New Roman" w:cs="Times New Roman"/>
              </w:rPr>
            </w:pPr>
            <w:r w:rsidRPr="00D251E6">
              <w:rPr>
                <w:rFonts w:ascii="Times New Roman" w:hAnsi="Times New Roman" w:cs="Times New Roman"/>
              </w:rPr>
              <w:t xml:space="preserve">a. In case you received SED </w:t>
            </w:r>
            <w:hyperlink r:id="rId70" w:history="1">
              <w:r w:rsidR="00F007BC" w:rsidRPr="00D251E6">
                <w:rPr>
                  <w:rStyle w:val="Hyperlink"/>
                  <w:rFonts w:ascii="Times New Roman" w:hAnsi="Times New Roman" w:cs="Times New Roman"/>
                </w:rPr>
                <w:t>U009 - Notification of Registration - Export</w:t>
              </w:r>
            </w:hyperlink>
            <w:r w:rsidRPr="00D251E6">
              <w:rPr>
                <w:rStyle w:val="Hyperlink"/>
                <w:rFonts w:ascii="Times New Roman" w:hAnsi="Times New Roman" w:cs="Times New Roman"/>
              </w:rPr>
              <w:t>,</w:t>
            </w:r>
            <w:r w:rsidR="00F007BC" w:rsidRPr="00D251E6">
              <w:rPr>
                <w:rFonts w:ascii="Times New Roman" w:hAnsi="Times New Roman" w:cs="Times New Roman"/>
              </w:rPr>
              <w:t xml:space="preserve"> you process it without replying anything to the Case Owner. </w:t>
            </w:r>
          </w:p>
          <w:p w14:paraId="5B6E05A5" w14:textId="59CC8529" w:rsidR="001C3EE0" w:rsidRPr="00D251E6" w:rsidRDefault="00A81FF5" w:rsidP="00975820">
            <w:pPr>
              <w:spacing w:after="120"/>
              <w:rPr>
                <w:rFonts w:ascii="Times New Roman" w:hAnsi="Times New Roman" w:cs="Times New Roman"/>
              </w:rPr>
            </w:pPr>
            <w:r w:rsidRPr="00D251E6">
              <w:rPr>
                <w:rFonts w:ascii="Times New Roman" w:hAnsi="Times New Roman" w:cs="Times New Roman"/>
              </w:rPr>
              <w:t xml:space="preserve">b. </w:t>
            </w:r>
            <w:r w:rsidR="00F007BC" w:rsidRPr="00D251E6">
              <w:rPr>
                <w:rFonts w:ascii="Times New Roman" w:hAnsi="Times New Roman" w:cs="Times New Roman"/>
              </w:rPr>
              <w:t xml:space="preserve">In case you received </w:t>
            </w:r>
            <w:r w:rsidR="00837EAD" w:rsidRPr="00D251E6">
              <w:rPr>
                <w:rFonts w:ascii="Times New Roman" w:hAnsi="Times New Roman" w:cs="Times New Roman"/>
              </w:rPr>
              <w:t>SED</w:t>
            </w:r>
            <w:r w:rsidR="00F007BC" w:rsidRPr="00D251E6">
              <w:rPr>
                <w:rFonts w:ascii="Times New Roman" w:hAnsi="Times New Roman" w:cs="Times New Roman"/>
              </w:rPr>
              <w:t xml:space="preserve"> </w:t>
            </w:r>
            <w:hyperlink r:id="rId71" w:history="1">
              <w:r w:rsidR="00F007BC" w:rsidRPr="00D251E6">
                <w:rPr>
                  <w:rStyle w:val="Hyperlink"/>
                  <w:rFonts w:ascii="Times New Roman" w:hAnsi="Times New Roman" w:cs="Times New Roman"/>
                </w:rPr>
                <w:t>U007 – Request Document on Export</w:t>
              </w:r>
            </w:hyperlink>
            <w:r w:rsidR="00837EAD" w:rsidRPr="00D251E6">
              <w:rPr>
                <w:rStyle w:val="Hyperlink"/>
                <w:rFonts w:ascii="Times New Roman" w:hAnsi="Times New Roman" w:cs="Times New Roman"/>
              </w:rPr>
              <w:t>,</w:t>
            </w:r>
            <w:r w:rsidR="00F007BC" w:rsidRPr="00D251E6">
              <w:rPr>
                <w:rFonts w:ascii="Times New Roman" w:hAnsi="Times New Roman" w:cs="Times New Roman"/>
              </w:rPr>
              <w:t xml:space="preserve"> you </w:t>
            </w:r>
            <w:r w:rsidR="00837EAD" w:rsidRPr="00D251E6">
              <w:rPr>
                <w:rFonts w:ascii="Times New Roman" w:hAnsi="Times New Roman" w:cs="Times New Roman"/>
              </w:rPr>
              <w:t xml:space="preserve">have to </w:t>
            </w:r>
            <w:r w:rsidR="00F007BC" w:rsidRPr="00D251E6">
              <w:rPr>
                <w:rFonts w:ascii="Times New Roman" w:hAnsi="Times New Roman" w:cs="Times New Roman"/>
              </w:rPr>
              <w:t xml:space="preserve">reply to </w:t>
            </w:r>
            <w:r w:rsidR="00837EAD" w:rsidRPr="00D251E6">
              <w:rPr>
                <w:rFonts w:ascii="Times New Roman" w:hAnsi="Times New Roman" w:cs="Times New Roman"/>
              </w:rPr>
              <w:t>the Case Owner</w:t>
            </w:r>
            <w:r w:rsidR="00F007BC" w:rsidRPr="00D251E6">
              <w:rPr>
                <w:rFonts w:ascii="Times New Roman" w:hAnsi="Times New Roman" w:cs="Times New Roman"/>
              </w:rPr>
              <w:t xml:space="preserve"> with information on entitlement and export, by filling out and sending </w:t>
            </w:r>
            <w:r w:rsidR="00837EAD" w:rsidRPr="00D251E6">
              <w:rPr>
                <w:rFonts w:ascii="Times New Roman" w:hAnsi="Times New Roman" w:cs="Times New Roman"/>
              </w:rPr>
              <w:t>SED</w:t>
            </w:r>
            <w:r w:rsidR="00F007BC" w:rsidRPr="00D251E6">
              <w:rPr>
                <w:rFonts w:ascii="Times New Roman" w:hAnsi="Times New Roman" w:cs="Times New Roman"/>
              </w:rPr>
              <w:t xml:space="preserve"> </w:t>
            </w:r>
            <w:hyperlink r:id="rId72" w:history="1">
              <w:r w:rsidR="00F007BC" w:rsidRPr="00D251E6">
                <w:rPr>
                  <w:rStyle w:val="Hyperlink"/>
                  <w:rFonts w:ascii="Times New Roman" w:hAnsi="Times New Roman" w:cs="Times New Roman"/>
                </w:rPr>
                <w:t>U008 – Document on Export</w:t>
              </w:r>
            </w:hyperlink>
            <w:r w:rsidR="00F007BC" w:rsidRPr="00D251E6">
              <w:rPr>
                <w:rFonts w:ascii="Times New Roman" w:hAnsi="Times New Roman" w:cs="Times New Roman"/>
              </w:rPr>
              <w:t>.</w:t>
            </w:r>
          </w:p>
          <w:p w14:paraId="3B0AA22D" w14:textId="77777777" w:rsidR="00D9077D" w:rsidRPr="00D251E6" w:rsidRDefault="00D9077D" w:rsidP="00D9077D">
            <w:pPr>
              <w:jc w:val="both"/>
              <w:rPr>
                <w:rFonts w:ascii="Times New Roman" w:hAnsi="Times New Roman" w:cs="Times New Roman"/>
              </w:rPr>
            </w:pPr>
            <w:r w:rsidRPr="00D251E6">
              <w:rPr>
                <w:rFonts w:ascii="Times New Roman" w:hAnsi="Times New Roman" w:cs="Times New Roman"/>
              </w:rPr>
              <w:t>The outcome of this step can be:</w:t>
            </w:r>
          </w:p>
          <w:p w14:paraId="21FC7629" w14:textId="2EAB6E72" w:rsidR="00D9077D" w:rsidRPr="00D251E6" w:rsidRDefault="00D9077D" w:rsidP="00D9077D">
            <w:pPr>
              <w:jc w:val="both"/>
              <w:rPr>
                <w:rFonts w:ascii="Times New Roman" w:hAnsi="Times New Roman" w:cs="Times New Roman"/>
              </w:rPr>
            </w:pPr>
            <w:r w:rsidRPr="00D251E6">
              <w:rPr>
                <w:rFonts w:ascii="Times New Roman" w:hAnsi="Times New Roman" w:cs="Times New Roman"/>
              </w:rPr>
              <w:t xml:space="preserve">1. The petitioner is entitled to export UB from the competent MS and is registered with the employment services of the assisting MS (based on the above information). The payment of the exported unemployment benefits is to be continued or resumed (if it was suspended </w:t>
            </w:r>
            <w:proofErr w:type="gramStart"/>
            <w:r w:rsidRPr="00D251E6">
              <w:rPr>
                <w:rFonts w:ascii="Times New Roman" w:hAnsi="Times New Roman" w:cs="Times New Roman"/>
              </w:rPr>
              <w:t>due to the fact that</w:t>
            </w:r>
            <w:proofErr w:type="gramEnd"/>
            <w:r w:rsidRPr="00D251E6">
              <w:rPr>
                <w:rFonts w:ascii="Times New Roman" w:hAnsi="Times New Roman" w:cs="Times New Roman"/>
              </w:rPr>
              <w:t xml:space="preserve"> the deadline for registration under Article 64(1)(b) of Regulation 883/2004 was exceeded). In the guidelines, these petitioners are called “eligible for the export of unemployment benefits”. This situation continues unless events occur that affect the export, eventually ending the export (thus ending this BUC).</w:t>
            </w:r>
          </w:p>
          <w:p w14:paraId="6D4DC641" w14:textId="77777777" w:rsidR="00D9077D" w:rsidRPr="00D251E6" w:rsidRDefault="00D9077D" w:rsidP="00D9077D">
            <w:pPr>
              <w:jc w:val="both"/>
              <w:rPr>
                <w:rFonts w:ascii="Times New Roman" w:hAnsi="Times New Roman" w:cs="Times New Roman"/>
              </w:rPr>
            </w:pPr>
            <w:r w:rsidRPr="00D251E6">
              <w:rPr>
                <w:rFonts w:ascii="Times New Roman" w:hAnsi="Times New Roman" w:cs="Times New Roman"/>
              </w:rPr>
              <w:t>or</w:t>
            </w:r>
          </w:p>
          <w:p w14:paraId="3B58BEC5" w14:textId="161D6085" w:rsidR="0023382E" w:rsidRPr="00D251E6" w:rsidRDefault="00D9077D" w:rsidP="00975820">
            <w:pPr>
              <w:spacing w:after="120"/>
              <w:rPr>
                <w:rFonts w:ascii="Times New Roman" w:hAnsi="Times New Roman" w:cs="Times New Roman"/>
              </w:rPr>
            </w:pPr>
            <w:r w:rsidRPr="00D251E6">
              <w:rPr>
                <w:rFonts w:ascii="Times New Roman" w:hAnsi="Times New Roman" w:cs="Times New Roman"/>
              </w:rPr>
              <w:t>2. The petitioner is not entitled to export of unemployment benefits from the competent MS. The BUC ends if the petitioner is not found eligible for export – it should be closed by the Case Owner</w:t>
            </w:r>
            <w:r w:rsidR="004A3B47" w:rsidRPr="00D251E6">
              <w:rPr>
                <w:rFonts w:ascii="Times New Roman" w:hAnsi="Times New Roman" w:cs="Times New Roman"/>
              </w:rPr>
              <w:t>.</w:t>
            </w:r>
          </w:p>
          <w:p w14:paraId="3C7AC274" w14:textId="653EA9D7" w:rsidR="004A3B47" w:rsidRPr="00D251E6" w:rsidRDefault="00000000" w:rsidP="004A3B47">
            <w:pPr>
              <w:rPr>
                <w:rFonts w:ascii="Times New Roman" w:hAnsi="Times New Roman" w:cs="Times New Roman"/>
              </w:rPr>
            </w:pPr>
            <w:hyperlink w:anchor="_CP._9_What" w:history="1">
              <w:r w:rsidR="004A3B47" w:rsidRPr="00D251E6">
                <w:rPr>
                  <w:rStyle w:val="Hyperlink"/>
                  <w:rFonts w:ascii="Times New Roman" w:hAnsi="Times New Roman" w:cs="Times New Roman"/>
                </w:rPr>
                <w:t>I receive a close of the business use case.</w:t>
              </w:r>
            </w:hyperlink>
            <w:r w:rsidR="004A3B47" w:rsidRPr="00D251E6">
              <w:rPr>
                <w:rFonts w:ascii="Times New Roman" w:hAnsi="Times New Roman" w:cs="Times New Roman"/>
              </w:rPr>
              <w:t xml:space="preserve"> (step CP.9)</w:t>
            </w:r>
          </w:p>
          <w:p w14:paraId="5991BC47" w14:textId="000C9401" w:rsidR="00F007BC" w:rsidRPr="00D251E6" w:rsidRDefault="00000000" w:rsidP="00975820">
            <w:pPr>
              <w:spacing w:after="120"/>
              <w:jc w:val="both"/>
              <w:rPr>
                <w:rFonts w:ascii="Times New Roman" w:hAnsi="Times New Roman" w:cs="Times New Roman"/>
              </w:rPr>
            </w:pPr>
            <w:hyperlink w:anchor="_CP.2__" w:history="1">
              <w:proofErr w:type="gramStart"/>
              <w:r w:rsidR="003E3CC2" w:rsidRPr="00D251E6">
                <w:rPr>
                  <w:rStyle w:val="Hyperlink"/>
                  <w:rFonts w:ascii="Times New Roman" w:hAnsi="Times New Roman" w:cs="Times New Roman"/>
                </w:rPr>
                <w:t>Otherwise</w:t>
              </w:r>
              <w:proofErr w:type="gramEnd"/>
              <w:r w:rsidR="003E3CC2" w:rsidRPr="00D251E6">
                <w:rPr>
                  <w:rStyle w:val="Hyperlink"/>
                  <w:rFonts w:ascii="Times New Roman" w:hAnsi="Times New Roman" w:cs="Times New Roman"/>
                </w:rPr>
                <w:t xml:space="preserve"> t</w:t>
              </w:r>
              <w:r w:rsidR="0023382E" w:rsidRPr="00D251E6">
                <w:rPr>
                  <w:rStyle w:val="Hyperlink"/>
                  <w:rFonts w:ascii="Times New Roman" w:hAnsi="Times New Roman" w:cs="Times New Roman"/>
                </w:rPr>
                <w:t xml:space="preserve">he petitioner is eligible </w:t>
              </w:r>
              <w:r w:rsidR="00145A11" w:rsidRPr="00D251E6">
                <w:rPr>
                  <w:rStyle w:val="Hyperlink"/>
                  <w:rFonts w:ascii="Times New Roman" w:hAnsi="Times New Roman" w:cs="Times New Roman"/>
                </w:rPr>
                <w:t>for the export of unemployment benefits</w:t>
              </w:r>
              <w:r w:rsidR="0023382E" w:rsidRPr="00D251E6">
                <w:rPr>
                  <w:rStyle w:val="Hyperlink"/>
                  <w:rFonts w:ascii="Times New Roman" w:hAnsi="Times New Roman" w:cs="Times New Roman"/>
                </w:rPr>
                <w:t>.</w:t>
              </w:r>
            </w:hyperlink>
            <w:r w:rsidR="003464AC" w:rsidRPr="00D251E6">
              <w:rPr>
                <w:rStyle w:val="Hyperlink"/>
                <w:rFonts w:ascii="Times New Roman" w:hAnsi="Times New Roman" w:cs="Times New Roman"/>
                <w:color w:val="auto"/>
                <w:u w:val="none"/>
              </w:rPr>
              <w:t xml:space="preserve"> (step CP.2)</w:t>
            </w:r>
          </w:p>
        </w:tc>
      </w:tr>
      <w:tr w:rsidR="00782EB7" w:rsidRPr="00D251E6" w14:paraId="40397ED8" w14:textId="77777777" w:rsidTr="00782EB7">
        <w:tc>
          <w:tcPr>
            <w:tcW w:w="10065" w:type="dxa"/>
          </w:tcPr>
          <w:p w14:paraId="7A2E145E" w14:textId="0C79B6CB" w:rsidR="00782EB7" w:rsidRPr="00D251E6" w:rsidRDefault="00782EB7" w:rsidP="003464AC">
            <w:pPr>
              <w:rPr>
                <w:rFonts w:ascii="Times New Roman" w:hAnsi="Times New Roman" w:cs="Times New Roman"/>
              </w:rPr>
            </w:pPr>
            <w:r w:rsidRPr="00D251E6">
              <w:rPr>
                <w:rFonts w:ascii="Times New Roman" w:hAnsi="Times New Roman" w:cs="Times New Roman"/>
              </w:rPr>
              <w:t xml:space="preserve">Sub-process steps available to the </w:t>
            </w:r>
            <w:r w:rsidR="002D6750" w:rsidRPr="00D251E6">
              <w:rPr>
                <w:rFonts w:ascii="Times New Roman" w:hAnsi="Times New Roman" w:cs="Times New Roman"/>
              </w:rPr>
              <w:t>Counterparty</w:t>
            </w:r>
            <w:r w:rsidRPr="00D251E6">
              <w:rPr>
                <w:rFonts w:ascii="Times New Roman" w:hAnsi="Times New Roman" w:cs="Times New Roman"/>
              </w:rPr>
              <w:t xml:space="preserve"> at this stage:</w:t>
            </w:r>
          </w:p>
          <w:p w14:paraId="65055B13" w14:textId="07295886" w:rsidR="00965D8D" w:rsidRPr="00D251E6" w:rsidRDefault="00000000" w:rsidP="00965D8D">
            <w:pPr>
              <w:rPr>
                <w:rStyle w:val="Hyperlink"/>
                <w:rFonts w:ascii="Times New Roman" w:hAnsi="Times New Roman" w:cs="Times New Roman"/>
                <w:u w:val="none"/>
              </w:rPr>
            </w:pPr>
            <w:hyperlink r:id="rId73" w:history="1">
              <w:r w:rsidR="00965D8D" w:rsidRPr="00D251E6">
                <w:rPr>
                  <w:rStyle w:val="Hyperlink"/>
                  <w:rFonts w:ascii="Times New Roman" w:hAnsi="Times New Roman" w:cs="Times New Roman"/>
                </w:rPr>
                <w:t xml:space="preserve">I want to Reject the SED </w:t>
              </w:r>
              <w:proofErr w:type="gramStart"/>
              <w:r w:rsidR="00965D8D" w:rsidRPr="00D251E6">
                <w:rPr>
                  <w:rStyle w:val="Hyperlink"/>
                  <w:rFonts w:ascii="Times New Roman" w:hAnsi="Times New Roman" w:cs="Times New Roman"/>
                </w:rPr>
                <w:t>U007</w:t>
              </w:r>
              <w:proofErr w:type="gramEnd"/>
              <w:r w:rsidR="00965D8D" w:rsidRPr="00D251E6">
                <w:rPr>
                  <w:rStyle w:val="Hyperlink"/>
                  <w:rFonts w:ascii="Times New Roman" w:hAnsi="Times New Roman" w:cs="Times New Roman"/>
                </w:rPr>
                <w:t xml:space="preserve"> or U009 I received (AD_BUC_09)</w:t>
              </w:r>
            </w:hyperlink>
            <w:r w:rsidR="00965D8D" w:rsidRPr="00D251E6">
              <w:rPr>
                <w:rStyle w:val="Hyperlink"/>
                <w:rFonts w:ascii="Times New Roman" w:hAnsi="Times New Roman" w:cs="Times New Roman"/>
              </w:rPr>
              <w:t xml:space="preserve"> </w:t>
            </w:r>
            <w:r w:rsidR="00965D8D" w:rsidRPr="00D251E6">
              <w:rPr>
                <w:rStyle w:val="Hyperlink"/>
                <w:rFonts w:ascii="Times New Roman" w:hAnsi="Times New Roman" w:cs="Times New Roman"/>
                <w:color w:val="auto"/>
                <w:u w:val="none"/>
              </w:rPr>
              <w:t>provided that I haven't already reacted to the SED.</w:t>
            </w:r>
          </w:p>
          <w:p w14:paraId="54D04E83" w14:textId="1B16B963" w:rsidR="00782EB7" w:rsidRPr="00D251E6" w:rsidRDefault="00000000" w:rsidP="003464AC">
            <w:pPr>
              <w:jc w:val="both"/>
              <w:rPr>
                <w:rStyle w:val="Hyperlink"/>
                <w:rFonts w:ascii="Times New Roman" w:hAnsi="Times New Roman" w:cs="Times New Roman"/>
                <w:color w:val="auto"/>
                <w:u w:val="none"/>
              </w:rPr>
            </w:pPr>
            <w:hyperlink r:id="rId74" w:history="1">
              <w:r w:rsidR="00782EB7" w:rsidRPr="00D251E6">
                <w:rPr>
                  <w:rStyle w:val="Hyperlink"/>
                  <w:rFonts w:ascii="Times New Roman" w:hAnsi="Times New Roman" w:cs="Times New Roman"/>
                </w:rPr>
                <w:t>I want to resolve uncertainties about information in SED U00</w:t>
              </w:r>
              <w:r w:rsidR="00965D8D" w:rsidRPr="00D251E6">
                <w:rPr>
                  <w:rStyle w:val="Hyperlink"/>
                  <w:rFonts w:ascii="Times New Roman" w:hAnsi="Times New Roman" w:cs="Times New Roman"/>
                </w:rPr>
                <w:t>7 or SED U009</w:t>
              </w:r>
              <w:r w:rsidR="00782EB7" w:rsidRPr="00D251E6">
                <w:rPr>
                  <w:rStyle w:val="Hyperlink"/>
                  <w:rFonts w:ascii="Times New Roman" w:hAnsi="Times New Roman" w:cs="Times New Roman"/>
                </w:rPr>
                <w:t xml:space="preserve"> I received from the C</w:t>
              </w:r>
              <w:r w:rsidR="00965D8D" w:rsidRPr="00D251E6">
                <w:rPr>
                  <w:rStyle w:val="Hyperlink"/>
                  <w:rFonts w:ascii="Times New Roman" w:hAnsi="Times New Roman" w:cs="Times New Roman"/>
                </w:rPr>
                <w:t>ase Owner</w:t>
              </w:r>
              <w:r w:rsidR="00782EB7" w:rsidRPr="00D251E6">
                <w:rPr>
                  <w:rStyle w:val="Hyperlink"/>
                  <w:rFonts w:ascii="Times New Roman" w:hAnsi="Times New Roman" w:cs="Times New Roman"/>
                </w:rPr>
                <w:t xml:space="preserve"> (AD_BUC_08).</w:t>
              </w:r>
            </w:hyperlink>
          </w:p>
          <w:p w14:paraId="5BD374AF" w14:textId="7451D373" w:rsidR="00782EB7" w:rsidRPr="00D251E6" w:rsidRDefault="00000000" w:rsidP="003464AC">
            <w:pPr>
              <w:jc w:val="both"/>
              <w:rPr>
                <w:rStyle w:val="Hyperlink"/>
                <w:rFonts w:ascii="Times New Roman" w:hAnsi="Times New Roman" w:cs="Times New Roman"/>
                <w:color w:val="auto"/>
                <w:u w:val="none"/>
              </w:rPr>
            </w:pPr>
            <w:hyperlink r:id="rId75" w:history="1">
              <w:r w:rsidR="00782EB7" w:rsidRPr="00D251E6">
                <w:rPr>
                  <w:rStyle w:val="Hyperlink"/>
                  <w:rFonts w:ascii="Times New Roman" w:hAnsi="Times New Roman" w:cs="Times New Roman"/>
                </w:rPr>
                <w:t>I want to invalidate the SED U00</w:t>
              </w:r>
              <w:r w:rsidR="00965D8D" w:rsidRPr="00D251E6">
                <w:rPr>
                  <w:rStyle w:val="Hyperlink"/>
                  <w:rFonts w:ascii="Times New Roman" w:hAnsi="Times New Roman" w:cs="Times New Roman"/>
                </w:rPr>
                <w:t>8</w:t>
              </w:r>
              <w:r w:rsidR="00782EB7" w:rsidRPr="00D251E6">
                <w:rPr>
                  <w:rStyle w:val="Hyperlink"/>
                  <w:rFonts w:ascii="Times New Roman" w:hAnsi="Times New Roman" w:cs="Times New Roman"/>
                </w:rPr>
                <w:t xml:space="preserve"> I sent (AD_BUC_06).</w:t>
              </w:r>
            </w:hyperlink>
          </w:p>
          <w:p w14:paraId="37EEA58A" w14:textId="7D969AFD" w:rsidR="00782EB7" w:rsidRPr="00D251E6" w:rsidRDefault="00000000" w:rsidP="003464AC">
            <w:pPr>
              <w:jc w:val="both"/>
              <w:rPr>
                <w:rFonts w:ascii="Times New Roman" w:hAnsi="Times New Roman" w:cs="Times New Roman"/>
              </w:rPr>
            </w:pPr>
            <w:hyperlink r:id="rId76" w:history="1">
              <w:r w:rsidR="00782EB7" w:rsidRPr="00D251E6">
                <w:rPr>
                  <w:rStyle w:val="Hyperlink"/>
                  <w:rFonts w:ascii="Times New Roman" w:hAnsi="Times New Roman" w:cs="Times New Roman"/>
                </w:rPr>
                <w:t>I want to update the information contained in SED U00</w:t>
              </w:r>
              <w:r w:rsidR="00965D8D" w:rsidRPr="00D251E6">
                <w:rPr>
                  <w:rStyle w:val="Hyperlink"/>
                  <w:rFonts w:ascii="Times New Roman" w:hAnsi="Times New Roman" w:cs="Times New Roman"/>
                </w:rPr>
                <w:t>8</w:t>
              </w:r>
              <w:r w:rsidR="00782EB7" w:rsidRPr="00D251E6">
                <w:rPr>
                  <w:rStyle w:val="Hyperlink"/>
                  <w:rFonts w:ascii="Times New Roman" w:hAnsi="Times New Roman" w:cs="Times New Roman"/>
                </w:rPr>
                <w:t xml:space="preserve"> I sent (AD_BUC_10).</w:t>
              </w:r>
            </w:hyperlink>
          </w:p>
          <w:p w14:paraId="22535FE5" w14:textId="15C4D7B2" w:rsidR="00782EB7" w:rsidRPr="00D251E6" w:rsidRDefault="00000000" w:rsidP="00975820">
            <w:pPr>
              <w:rPr>
                <w:rStyle w:val="Hyperlink"/>
                <w:rFonts w:ascii="Times New Roman" w:hAnsi="Times New Roman" w:cs="Times New Roman"/>
                <w:color w:val="auto"/>
                <w:u w:val="none"/>
              </w:rPr>
            </w:pPr>
            <w:hyperlink r:id="rId77" w:history="1">
              <w:r w:rsidR="0065213C"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7392954D" w14:textId="0E172E07" w:rsidR="00782EB7" w:rsidRPr="00D251E6" w:rsidRDefault="00000000" w:rsidP="003464AC">
            <w:pPr>
              <w:rPr>
                <w:rFonts w:ascii="Times New Roman" w:hAnsi="Times New Roman" w:cs="Times New Roman"/>
              </w:rPr>
            </w:pPr>
            <w:hyperlink r:id="rId78" w:history="1">
              <w:r w:rsidR="00782EB7" w:rsidRPr="00D251E6">
                <w:rPr>
                  <w:rStyle w:val="Hyperlink"/>
                  <w:rFonts w:ascii="Times New Roman" w:hAnsi="Times New Roman" w:cs="Times New Roman"/>
                </w:rPr>
                <w:t xml:space="preserve">I want to exchange additional information not foreseen in the </w:t>
              </w:r>
              <w:proofErr w:type="gramStart"/>
              <w:r w:rsidR="00782EB7" w:rsidRPr="00D251E6">
                <w:rPr>
                  <w:rStyle w:val="Hyperlink"/>
                  <w:rFonts w:ascii="Times New Roman" w:hAnsi="Times New Roman" w:cs="Times New Roman"/>
                </w:rPr>
                <w:t>case-specific</w:t>
              </w:r>
              <w:proofErr w:type="gramEnd"/>
              <w:r w:rsidR="00782EB7" w:rsidRPr="00D251E6">
                <w:rPr>
                  <w:rStyle w:val="Hyperlink"/>
                  <w:rFonts w:ascii="Times New Roman" w:hAnsi="Times New Roman" w:cs="Times New Roman"/>
                </w:rPr>
                <w:t xml:space="preserve"> SEDs already sent (H_BUC_01)</w:t>
              </w:r>
            </w:hyperlink>
            <w:r w:rsidR="00782EB7" w:rsidRPr="00D251E6">
              <w:rPr>
                <w:rFonts w:ascii="Times New Roman" w:hAnsi="Times New Roman" w:cs="Times New Roman"/>
              </w:rPr>
              <w:t>.</w:t>
            </w:r>
          </w:p>
          <w:p w14:paraId="37AE993D" w14:textId="3B938B7A" w:rsidR="00782EB7" w:rsidRPr="00D251E6" w:rsidRDefault="00000000" w:rsidP="00975820">
            <w:pPr>
              <w:spacing w:after="120"/>
              <w:rPr>
                <w:rFonts w:ascii="Times New Roman" w:hAnsi="Times New Roman" w:cs="Times New Roman"/>
              </w:rPr>
            </w:pPr>
            <w:hyperlink r:id="rId79" w:history="1">
              <w:r w:rsidR="00782EB7" w:rsidRPr="00D251E6">
                <w:rPr>
                  <w:rStyle w:val="Hyperlink"/>
                  <w:rFonts w:ascii="Times New Roman" w:hAnsi="Times New Roman" w:cs="Times New Roman"/>
                </w:rPr>
                <w:t>I want to send a Notification of Death (H_BUC_07)</w:t>
              </w:r>
            </w:hyperlink>
            <w:r w:rsidR="00782EB7" w:rsidRPr="00D251E6">
              <w:rPr>
                <w:rFonts w:ascii="Times New Roman" w:hAnsi="Times New Roman" w:cs="Times New Roman"/>
              </w:rPr>
              <w:t>;</w:t>
            </w:r>
          </w:p>
        </w:tc>
      </w:tr>
    </w:tbl>
    <w:p w14:paraId="7CC55E38" w14:textId="77777777" w:rsidR="00167B4B" w:rsidRPr="00D251E6" w:rsidRDefault="00167B4B" w:rsidP="00BF49A3">
      <w:pPr>
        <w:spacing w:after="0"/>
        <w:rPr>
          <w:rFonts w:ascii="Times New Roman" w:hAnsi="Times New Roman" w:cs="Times New Roman"/>
        </w:rPr>
      </w:pPr>
    </w:p>
    <w:tbl>
      <w:tblPr>
        <w:tblStyle w:val="Tabellenraster1"/>
        <w:tblW w:w="10065" w:type="dxa"/>
        <w:tblInd w:w="-318" w:type="dxa"/>
        <w:tblLook w:val="04A0" w:firstRow="1" w:lastRow="0" w:firstColumn="1" w:lastColumn="0" w:noHBand="0" w:noVBand="1"/>
      </w:tblPr>
      <w:tblGrid>
        <w:gridCol w:w="10065"/>
      </w:tblGrid>
      <w:tr w:rsidR="00841F93" w:rsidRPr="00D251E6" w14:paraId="613C957E" w14:textId="77777777" w:rsidTr="00965D8D">
        <w:tc>
          <w:tcPr>
            <w:tcW w:w="10065" w:type="dxa"/>
            <w:shd w:val="clear" w:color="auto" w:fill="B8CCE4" w:themeFill="accent1" w:themeFillTint="66"/>
          </w:tcPr>
          <w:p w14:paraId="4D4EC085" w14:textId="0A9AFA67" w:rsidR="00841F93" w:rsidRPr="00D251E6" w:rsidRDefault="00841F93" w:rsidP="00841F93">
            <w:pPr>
              <w:pStyle w:val="Heading2"/>
              <w:rPr>
                <w:rFonts w:ascii="Times New Roman" w:hAnsi="Times New Roman" w:cs="Times New Roman"/>
              </w:rPr>
            </w:pPr>
            <w:bookmarkStart w:id="40" w:name="_CP.2__"/>
            <w:bookmarkEnd w:id="40"/>
            <w:r w:rsidRPr="00D251E6">
              <w:rPr>
                <w:rFonts w:ascii="Times New Roman" w:hAnsi="Times New Roman" w:cs="Times New Roman"/>
                <w:highlight w:val="yellow"/>
              </w:rPr>
              <w:br w:type="page"/>
            </w:r>
            <w:bookmarkStart w:id="41" w:name="_Toc135661088"/>
            <w:r w:rsidRPr="00D251E6">
              <w:rPr>
                <w:rFonts w:ascii="Times New Roman" w:hAnsi="Times New Roman" w:cs="Times New Roman"/>
              </w:rPr>
              <w:t>CP.2   How do I process various events during the period of export as a Counterparty?</w:t>
            </w:r>
            <w:bookmarkEnd w:id="41"/>
          </w:p>
        </w:tc>
      </w:tr>
      <w:tr w:rsidR="00841F93" w:rsidRPr="00D251E6" w14:paraId="090EE968" w14:textId="77777777" w:rsidTr="00965D8D">
        <w:tc>
          <w:tcPr>
            <w:tcW w:w="10065" w:type="dxa"/>
          </w:tcPr>
          <w:p w14:paraId="69AE9CD1" w14:textId="4B372C02" w:rsidR="00841F93" w:rsidRPr="00D251E6" w:rsidRDefault="00841F93" w:rsidP="00975820">
            <w:pPr>
              <w:spacing w:before="120"/>
              <w:jc w:val="both"/>
              <w:rPr>
                <w:rFonts w:ascii="Times New Roman" w:hAnsi="Times New Roman" w:cs="Times New Roman"/>
              </w:rPr>
            </w:pPr>
            <w:r w:rsidRPr="00D251E6">
              <w:rPr>
                <w:rFonts w:ascii="Times New Roman" w:hAnsi="Times New Roman" w:cs="Times New Roman"/>
              </w:rPr>
              <w:t>The following can happen for you as a Counterparty during the period of export</w:t>
            </w:r>
            <w:r w:rsidR="00296341" w:rsidRPr="00D251E6">
              <w:rPr>
                <w:rFonts w:ascii="Times New Roman" w:hAnsi="Times New Roman" w:cs="Times New Roman"/>
              </w:rPr>
              <w:t xml:space="preserve"> (not necessarily in the given sequence)</w:t>
            </w:r>
            <w:r w:rsidRPr="00D251E6">
              <w:rPr>
                <w:rFonts w:ascii="Times New Roman" w:hAnsi="Times New Roman" w:cs="Times New Roman"/>
              </w:rPr>
              <w:t>:</w:t>
            </w:r>
          </w:p>
          <w:p w14:paraId="531FB713" w14:textId="635F9CFA" w:rsidR="00841F93" w:rsidRPr="00D251E6" w:rsidRDefault="00000000" w:rsidP="00841F93">
            <w:pPr>
              <w:numPr>
                <w:ilvl w:val="0"/>
                <w:numId w:val="32"/>
              </w:numPr>
              <w:rPr>
                <w:rFonts w:ascii="Times New Roman" w:hAnsi="Times New Roman" w:cs="Times New Roman"/>
                <w:color w:val="0000FF" w:themeColor="hyperlink"/>
                <w:u w:val="single"/>
              </w:rPr>
            </w:pPr>
            <w:hyperlink w:anchor="_CP.3__How" w:history="1">
              <w:r w:rsidR="00841F93" w:rsidRPr="00D251E6">
                <w:rPr>
                  <w:rStyle w:val="Hyperlink"/>
                  <w:rFonts w:ascii="Times New Roman" w:hAnsi="Times New Roman" w:cs="Times New Roman"/>
                </w:rPr>
                <w:t xml:space="preserve">Some circumstances </w:t>
              </w:r>
              <w:r w:rsidR="00C93176" w:rsidRPr="00D251E6">
                <w:rPr>
                  <w:rStyle w:val="Hyperlink"/>
                  <w:rFonts w:ascii="Times New Roman" w:hAnsi="Times New Roman" w:cs="Times New Roman"/>
                </w:rPr>
                <w:t>are reported by the Case Owner</w:t>
              </w:r>
              <w:r w:rsidR="00841F93" w:rsidRPr="00D251E6">
                <w:rPr>
                  <w:rStyle w:val="Hyperlink"/>
                  <w:rFonts w:ascii="Times New Roman" w:hAnsi="Times New Roman" w:cs="Times New Roman"/>
                </w:rPr>
                <w:t xml:space="preserve"> that could affect the entitlement for UB</w:t>
              </w:r>
            </w:hyperlink>
            <w:r w:rsidR="00841F93" w:rsidRPr="00D251E6">
              <w:rPr>
                <w:rFonts w:ascii="Times New Roman" w:hAnsi="Times New Roman" w:cs="Times New Roman"/>
                <w:color w:val="0000FF" w:themeColor="hyperlink"/>
                <w:u w:val="single"/>
              </w:rPr>
              <w:t>;</w:t>
            </w:r>
            <w:r w:rsidR="003464AC" w:rsidRPr="00D251E6">
              <w:rPr>
                <w:rStyle w:val="Hyperlink"/>
                <w:rFonts w:ascii="Times New Roman" w:hAnsi="Times New Roman" w:cs="Times New Roman"/>
                <w:color w:val="auto"/>
                <w:u w:val="none"/>
              </w:rPr>
              <w:t xml:space="preserve"> (step </w:t>
            </w:r>
            <w:r w:rsidR="003464AC" w:rsidRPr="00D251E6">
              <w:rPr>
                <w:rStyle w:val="Hyperlink"/>
                <w:rFonts w:ascii="Times New Roman" w:hAnsi="Times New Roman" w:cs="Times New Roman"/>
                <w:color w:val="auto"/>
                <w:u w:val="none"/>
              </w:rPr>
              <w:lastRenderedPageBreak/>
              <w:t>CP.3)</w:t>
            </w:r>
          </w:p>
          <w:p w14:paraId="02BF2594" w14:textId="334CD724" w:rsidR="00841F93" w:rsidRPr="00D251E6" w:rsidRDefault="00000000" w:rsidP="00841F93">
            <w:pPr>
              <w:numPr>
                <w:ilvl w:val="0"/>
                <w:numId w:val="32"/>
              </w:numPr>
              <w:rPr>
                <w:rFonts w:ascii="Times New Roman" w:hAnsi="Times New Roman" w:cs="Times New Roman"/>
                <w:color w:val="0000FF" w:themeColor="hyperlink"/>
                <w:u w:val="single"/>
              </w:rPr>
            </w:pPr>
            <w:hyperlink w:anchor="_CP._4_How" w:history="1">
              <w:r w:rsidR="00841F93" w:rsidRPr="00D251E6">
                <w:rPr>
                  <w:rStyle w:val="Hyperlink"/>
                  <w:rFonts w:ascii="Times New Roman" w:hAnsi="Times New Roman" w:cs="Times New Roman"/>
                </w:rPr>
                <w:t>You</w:t>
              </w:r>
              <w:r w:rsidR="00C93176" w:rsidRPr="00D251E6">
                <w:rPr>
                  <w:rStyle w:val="Hyperlink"/>
                  <w:rFonts w:ascii="Times New Roman" w:hAnsi="Times New Roman" w:cs="Times New Roman"/>
                </w:rPr>
                <w:t xml:space="preserve"> want</w:t>
              </w:r>
              <w:r w:rsidR="00841F93" w:rsidRPr="00D251E6">
                <w:rPr>
                  <w:rStyle w:val="Hyperlink"/>
                  <w:rFonts w:ascii="Times New Roman" w:hAnsi="Times New Roman" w:cs="Times New Roman"/>
                </w:rPr>
                <w:t xml:space="preserve"> to request monthly follow-up from the Case Owner</w:t>
              </w:r>
            </w:hyperlink>
            <w:r w:rsidR="00841F93" w:rsidRPr="00D251E6">
              <w:rPr>
                <w:rFonts w:ascii="Times New Roman" w:hAnsi="Times New Roman" w:cs="Times New Roman"/>
                <w:color w:val="0000FF" w:themeColor="hyperlink"/>
                <w:u w:val="single"/>
              </w:rPr>
              <w:t>;</w:t>
            </w:r>
            <w:r w:rsidR="003464AC" w:rsidRPr="00D251E6">
              <w:rPr>
                <w:rStyle w:val="Hyperlink"/>
                <w:rFonts w:ascii="Times New Roman" w:hAnsi="Times New Roman" w:cs="Times New Roman"/>
                <w:color w:val="auto"/>
                <w:u w:val="none"/>
              </w:rPr>
              <w:t xml:space="preserve"> (step CP.4)</w:t>
            </w:r>
          </w:p>
          <w:p w14:paraId="7A1151CA" w14:textId="4EE750EC" w:rsidR="00841F93" w:rsidRPr="00D251E6" w:rsidRDefault="00000000" w:rsidP="00841F93">
            <w:pPr>
              <w:numPr>
                <w:ilvl w:val="0"/>
                <w:numId w:val="32"/>
              </w:numPr>
              <w:rPr>
                <w:rFonts w:ascii="Times New Roman" w:hAnsi="Times New Roman" w:cs="Times New Roman"/>
                <w:color w:val="0000FF" w:themeColor="hyperlink"/>
                <w:u w:val="single"/>
              </w:rPr>
            </w:pPr>
            <w:hyperlink w:anchor="_CP._4_What" w:history="1">
              <w:r w:rsidR="00841F93" w:rsidRPr="00D251E6">
                <w:rPr>
                  <w:rStyle w:val="Hyperlink"/>
                  <w:rFonts w:ascii="Times New Roman" w:hAnsi="Times New Roman" w:cs="Times New Roman"/>
                </w:rPr>
                <w:t xml:space="preserve">You </w:t>
              </w:r>
              <w:proofErr w:type="gramStart"/>
              <w:r w:rsidR="00841F93" w:rsidRPr="00D251E6">
                <w:rPr>
                  <w:rStyle w:val="Hyperlink"/>
                  <w:rFonts w:ascii="Times New Roman" w:hAnsi="Times New Roman" w:cs="Times New Roman"/>
                </w:rPr>
                <w:t>have to</w:t>
              </w:r>
              <w:proofErr w:type="gramEnd"/>
              <w:r w:rsidR="00841F93" w:rsidRPr="00D251E6">
                <w:rPr>
                  <w:rStyle w:val="Hyperlink"/>
                  <w:rFonts w:ascii="Times New Roman" w:hAnsi="Times New Roman" w:cs="Times New Roman"/>
                </w:rPr>
                <w:t xml:space="preserve"> process the monthly follow-up from the Case Owner'</w:t>
              </w:r>
            </w:hyperlink>
            <w:r w:rsidR="00841F93" w:rsidRPr="00D251E6">
              <w:rPr>
                <w:rFonts w:ascii="Times New Roman" w:hAnsi="Times New Roman" w:cs="Times New Roman"/>
                <w:color w:val="0000FF" w:themeColor="hyperlink"/>
                <w:u w:val="single"/>
              </w:rPr>
              <w:t xml:space="preserve">; </w:t>
            </w:r>
            <w:r w:rsidR="003464AC" w:rsidRPr="00D251E6">
              <w:rPr>
                <w:rStyle w:val="Hyperlink"/>
                <w:rFonts w:ascii="Times New Roman" w:hAnsi="Times New Roman" w:cs="Times New Roman"/>
                <w:color w:val="auto"/>
                <w:u w:val="none"/>
              </w:rPr>
              <w:t>(step CP.5)</w:t>
            </w:r>
          </w:p>
          <w:p w14:paraId="057BA6FA" w14:textId="26D8A07E" w:rsidR="00841F93" w:rsidRPr="00D251E6" w:rsidRDefault="00000000" w:rsidP="00841F93">
            <w:pPr>
              <w:numPr>
                <w:ilvl w:val="0"/>
                <w:numId w:val="32"/>
              </w:numPr>
              <w:rPr>
                <w:rFonts w:ascii="Times New Roman" w:hAnsi="Times New Roman" w:cs="Times New Roman"/>
                <w:color w:val="0000FF" w:themeColor="hyperlink"/>
                <w:u w:val="single"/>
              </w:rPr>
            </w:pPr>
            <w:hyperlink w:anchor="_CP._5_What" w:history="1">
              <w:r w:rsidR="00841F93" w:rsidRPr="00D251E6">
                <w:rPr>
                  <w:rStyle w:val="Hyperlink"/>
                  <w:rFonts w:ascii="Times New Roman" w:hAnsi="Times New Roman" w:cs="Times New Roman"/>
                </w:rPr>
                <w:t xml:space="preserve">You </w:t>
              </w:r>
              <w:proofErr w:type="gramStart"/>
              <w:r w:rsidR="00841F93" w:rsidRPr="00D251E6">
                <w:rPr>
                  <w:rStyle w:val="Hyperlink"/>
                  <w:rFonts w:ascii="Times New Roman" w:hAnsi="Times New Roman" w:cs="Times New Roman"/>
                </w:rPr>
                <w:t>have to</w:t>
              </w:r>
              <w:proofErr w:type="gramEnd"/>
              <w:r w:rsidR="00841F93" w:rsidRPr="00D251E6">
                <w:rPr>
                  <w:rStyle w:val="Hyperlink"/>
                  <w:rFonts w:ascii="Times New Roman" w:hAnsi="Times New Roman" w:cs="Times New Roman"/>
                </w:rPr>
                <w:t xml:space="preserve"> notify the Case Owner the unemployed person returned</w:t>
              </w:r>
            </w:hyperlink>
            <w:r w:rsidR="00841F93" w:rsidRPr="00D251E6">
              <w:rPr>
                <w:rFonts w:ascii="Times New Roman" w:hAnsi="Times New Roman" w:cs="Times New Roman"/>
                <w:color w:val="0000FF" w:themeColor="hyperlink"/>
                <w:u w:val="single"/>
              </w:rPr>
              <w:t>;</w:t>
            </w:r>
            <w:r w:rsidR="003464AC" w:rsidRPr="00D251E6">
              <w:rPr>
                <w:rStyle w:val="Hyperlink"/>
                <w:rFonts w:ascii="Times New Roman" w:hAnsi="Times New Roman" w:cs="Times New Roman"/>
                <w:color w:val="auto"/>
                <w:u w:val="none"/>
              </w:rPr>
              <w:t xml:space="preserve"> (step CP.6)</w:t>
            </w:r>
          </w:p>
          <w:p w14:paraId="6183FE05" w14:textId="36AF8E0A" w:rsidR="00841F93" w:rsidRPr="00D251E6" w:rsidRDefault="00000000" w:rsidP="00841F93">
            <w:pPr>
              <w:numPr>
                <w:ilvl w:val="0"/>
                <w:numId w:val="32"/>
              </w:numPr>
              <w:rPr>
                <w:rFonts w:ascii="Times New Roman" w:hAnsi="Times New Roman" w:cs="Times New Roman"/>
                <w:color w:val="0000FF" w:themeColor="hyperlink"/>
                <w:u w:val="single"/>
              </w:rPr>
            </w:pPr>
            <w:hyperlink w:anchor="_CP._7_How" w:history="1">
              <w:r w:rsidR="00841F93" w:rsidRPr="00D251E6">
                <w:rPr>
                  <w:rStyle w:val="Hyperlink"/>
                  <w:rFonts w:ascii="Times New Roman" w:hAnsi="Times New Roman" w:cs="Times New Roman"/>
                </w:rPr>
                <w:t xml:space="preserve">You </w:t>
              </w:r>
              <w:proofErr w:type="gramStart"/>
              <w:r w:rsidR="00841F93" w:rsidRPr="00D251E6">
                <w:rPr>
                  <w:rStyle w:val="Hyperlink"/>
                  <w:rFonts w:ascii="Times New Roman" w:hAnsi="Times New Roman" w:cs="Times New Roman"/>
                </w:rPr>
                <w:t>have to</w:t>
              </w:r>
              <w:proofErr w:type="gramEnd"/>
              <w:r w:rsidR="00841F93" w:rsidRPr="00D251E6">
                <w:rPr>
                  <w:rStyle w:val="Hyperlink"/>
                  <w:rFonts w:ascii="Times New Roman" w:hAnsi="Times New Roman" w:cs="Times New Roman"/>
                </w:rPr>
                <w:t xml:space="preserve"> notify the Case Owner of an extension of entitlement</w:t>
              </w:r>
            </w:hyperlink>
            <w:r w:rsidR="00841F93" w:rsidRPr="00D251E6">
              <w:rPr>
                <w:rFonts w:ascii="Times New Roman" w:hAnsi="Times New Roman" w:cs="Times New Roman"/>
                <w:color w:val="0000FF" w:themeColor="hyperlink"/>
                <w:u w:val="single"/>
              </w:rPr>
              <w:t>;</w:t>
            </w:r>
            <w:r w:rsidR="003464AC" w:rsidRPr="00D251E6">
              <w:rPr>
                <w:rStyle w:val="Hyperlink"/>
                <w:rFonts w:ascii="Times New Roman" w:hAnsi="Times New Roman" w:cs="Times New Roman"/>
                <w:color w:val="auto"/>
                <w:u w:val="none"/>
              </w:rPr>
              <w:t xml:space="preserve"> (step CP.7)</w:t>
            </w:r>
          </w:p>
          <w:p w14:paraId="27F17475" w14:textId="77777777" w:rsidR="003E3CC2" w:rsidRPr="00D251E6" w:rsidRDefault="00000000" w:rsidP="003E3CC2">
            <w:pPr>
              <w:numPr>
                <w:ilvl w:val="0"/>
                <w:numId w:val="32"/>
              </w:numPr>
              <w:rPr>
                <w:rStyle w:val="Hyperlink"/>
                <w:rFonts w:ascii="Times New Roman" w:hAnsi="Times New Roman" w:cs="Times New Roman"/>
              </w:rPr>
            </w:pPr>
            <w:hyperlink w:anchor="_CP._8_What" w:history="1">
              <w:r w:rsidR="002A0EF8" w:rsidRPr="00D251E6">
                <w:rPr>
                  <w:rStyle w:val="Hyperlink"/>
                  <w:rFonts w:ascii="Times New Roman" w:hAnsi="Times New Roman" w:cs="Times New Roman"/>
                </w:rPr>
                <w:t xml:space="preserve">You </w:t>
              </w:r>
              <w:proofErr w:type="gramStart"/>
              <w:r w:rsidR="002A0EF8" w:rsidRPr="00D251E6">
                <w:rPr>
                  <w:rStyle w:val="Hyperlink"/>
                  <w:rFonts w:ascii="Times New Roman" w:hAnsi="Times New Roman" w:cs="Times New Roman"/>
                </w:rPr>
                <w:t>have to</w:t>
              </w:r>
              <w:proofErr w:type="gramEnd"/>
              <w:r w:rsidR="002A0EF8" w:rsidRPr="00D251E6">
                <w:rPr>
                  <w:rStyle w:val="Hyperlink"/>
                  <w:rFonts w:ascii="Times New Roman" w:hAnsi="Times New Roman" w:cs="Times New Roman"/>
                </w:rPr>
                <w:t xml:space="preserve"> notify the Case Owner of a new end of entitlement</w:t>
              </w:r>
            </w:hyperlink>
            <w:r w:rsidR="002A0EF8" w:rsidRPr="00D251E6">
              <w:rPr>
                <w:rFonts w:ascii="Times New Roman" w:hAnsi="Times New Roman" w:cs="Times New Roman"/>
                <w:color w:val="0000FF" w:themeColor="hyperlink"/>
                <w:u w:val="single"/>
              </w:rPr>
              <w:t>;</w:t>
            </w:r>
            <w:r w:rsidR="003464AC" w:rsidRPr="00D251E6">
              <w:rPr>
                <w:rStyle w:val="Hyperlink"/>
                <w:rFonts w:ascii="Times New Roman" w:hAnsi="Times New Roman" w:cs="Times New Roman"/>
                <w:color w:val="auto"/>
                <w:u w:val="none"/>
              </w:rPr>
              <w:t xml:space="preserve"> (step CP.8)</w:t>
            </w:r>
          </w:p>
          <w:p w14:paraId="3038AB43" w14:textId="4AA6F06F" w:rsidR="00841F93" w:rsidRPr="00D251E6" w:rsidRDefault="00000000" w:rsidP="00975820">
            <w:pPr>
              <w:numPr>
                <w:ilvl w:val="0"/>
                <w:numId w:val="32"/>
              </w:numPr>
              <w:spacing w:after="120"/>
              <w:rPr>
                <w:rFonts w:ascii="Times New Roman" w:hAnsi="Times New Roman" w:cs="Times New Roman"/>
                <w:color w:val="0000FF" w:themeColor="hyperlink"/>
                <w:u w:val="single"/>
              </w:rPr>
            </w:pPr>
            <w:hyperlink w:anchor="_CP._9_What" w:history="1">
              <w:r w:rsidR="003E3CC2" w:rsidRPr="00D251E6">
                <w:rPr>
                  <w:rStyle w:val="Hyperlink"/>
                  <w:rFonts w:ascii="Times New Roman" w:hAnsi="Times New Roman" w:cs="Times New Roman"/>
                </w:rPr>
                <w:t>I receive a close of the business use case.</w:t>
              </w:r>
            </w:hyperlink>
            <w:r w:rsidR="003E3CC2" w:rsidRPr="00D251E6">
              <w:rPr>
                <w:rFonts w:ascii="Times New Roman" w:hAnsi="Times New Roman" w:cs="Times New Roman"/>
              </w:rPr>
              <w:t xml:space="preserve"> (step CP.9)</w:t>
            </w:r>
          </w:p>
        </w:tc>
      </w:tr>
      <w:tr w:rsidR="00965D8D" w:rsidRPr="00D251E6" w14:paraId="48A66D1D" w14:textId="77777777" w:rsidTr="00965D8D">
        <w:tc>
          <w:tcPr>
            <w:tcW w:w="10065" w:type="dxa"/>
          </w:tcPr>
          <w:p w14:paraId="6BA92F00" w14:textId="346652A7" w:rsidR="00965D8D" w:rsidRPr="00D251E6" w:rsidRDefault="00965D8D" w:rsidP="003464AC">
            <w:pPr>
              <w:rPr>
                <w:rFonts w:ascii="Times New Roman" w:hAnsi="Times New Roman" w:cs="Times New Roman"/>
              </w:rPr>
            </w:pPr>
            <w:r w:rsidRPr="00D251E6">
              <w:rPr>
                <w:rFonts w:ascii="Times New Roman" w:hAnsi="Times New Roman" w:cs="Times New Roman"/>
              </w:rPr>
              <w:lastRenderedPageBreak/>
              <w:t xml:space="preserve">Sub-process steps available to the </w:t>
            </w:r>
            <w:r w:rsidR="00C130BD" w:rsidRPr="00D251E6">
              <w:rPr>
                <w:rFonts w:ascii="Times New Roman" w:hAnsi="Times New Roman" w:cs="Times New Roman"/>
              </w:rPr>
              <w:t>Counterparty</w:t>
            </w:r>
            <w:r w:rsidRPr="00D251E6">
              <w:rPr>
                <w:rFonts w:ascii="Times New Roman" w:hAnsi="Times New Roman" w:cs="Times New Roman"/>
              </w:rPr>
              <w:t xml:space="preserve"> at this stage:</w:t>
            </w:r>
          </w:p>
          <w:p w14:paraId="5C5F4EC2" w14:textId="43DB56C7" w:rsidR="00965D8D" w:rsidRPr="00D251E6" w:rsidRDefault="00000000" w:rsidP="003464AC">
            <w:pPr>
              <w:jc w:val="both"/>
              <w:rPr>
                <w:rStyle w:val="Hyperlink"/>
                <w:rFonts w:ascii="Times New Roman" w:hAnsi="Times New Roman" w:cs="Times New Roman"/>
                <w:color w:val="auto"/>
                <w:u w:val="none"/>
              </w:rPr>
            </w:pPr>
            <w:hyperlink r:id="rId80" w:history="1">
              <w:r w:rsidR="00965D8D" w:rsidRPr="00D251E6">
                <w:rPr>
                  <w:rStyle w:val="Hyperlink"/>
                  <w:rFonts w:ascii="Times New Roman" w:hAnsi="Times New Roman" w:cs="Times New Roman"/>
                </w:rPr>
                <w:t xml:space="preserve">I want to resolve uncertainties about information in </w:t>
              </w:r>
              <w:r w:rsidR="0065213C" w:rsidRPr="00D251E6">
                <w:rPr>
                  <w:rStyle w:val="Hyperlink"/>
                  <w:rFonts w:ascii="Times New Roman" w:hAnsi="Times New Roman" w:cs="Times New Roman"/>
                </w:rPr>
                <w:t xml:space="preserve">a </w:t>
              </w:r>
              <w:r w:rsidR="00965D8D" w:rsidRPr="00D251E6">
                <w:rPr>
                  <w:rStyle w:val="Hyperlink"/>
                  <w:rFonts w:ascii="Times New Roman" w:hAnsi="Times New Roman" w:cs="Times New Roman"/>
                </w:rPr>
                <w:t>SED I received from the Case Owner (AD_BUC_08).</w:t>
              </w:r>
            </w:hyperlink>
          </w:p>
          <w:p w14:paraId="1C720931" w14:textId="13426695" w:rsidR="0065213C" w:rsidRPr="00D251E6" w:rsidRDefault="00000000" w:rsidP="0065213C">
            <w:pPr>
              <w:jc w:val="both"/>
              <w:rPr>
                <w:rFonts w:ascii="Times New Roman" w:hAnsi="Times New Roman" w:cs="Times New Roman"/>
              </w:rPr>
            </w:pPr>
            <w:hyperlink r:id="rId81" w:history="1">
              <w:r w:rsidR="0065213C" w:rsidRPr="00D251E6">
                <w:rPr>
                  <w:rStyle w:val="Hyperlink"/>
                  <w:rFonts w:ascii="Times New Roman" w:hAnsi="Times New Roman" w:cs="Times New Roman"/>
                </w:rPr>
                <w:t>I want to remind the Case Owner of a SED or information that it needs to send to me (AD_BUC_07).</w:t>
              </w:r>
            </w:hyperlink>
          </w:p>
          <w:p w14:paraId="4F5D51FA" w14:textId="58530E79" w:rsidR="00965D8D" w:rsidRPr="00D251E6" w:rsidRDefault="00000000" w:rsidP="003464AC">
            <w:pPr>
              <w:jc w:val="both"/>
              <w:rPr>
                <w:rStyle w:val="Hyperlink"/>
                <w:rFonts w:ascii="Times New Roman" w:hAnsi="Times New Roman" w:cs="Times New Roman"/>
                <w:color w:val="auto"/>
                <w:u w:val="none"/>
              </w:rPr>
            </w:pPr>
            <w:hyperlink r:id="rId82" w:history="1">
              <w:r w:rsidR="00965D8D" w:rsidRPr="00D251E6">
                <w:rPr>
                  <w:rStyle w:val="Hyperlink"/>
                  <w:rFonts w:ascii="Times New Roman" w:hAnsi="Times New Roman" w:cs="Times New Roman"/>
                </w:rPr>
                <w:t xml:space="preserve">I want to invalidate </w:t>
              </w:r>
              <w:r w:rsidR="0065213C" w:rsidRPr="00D251E6">
                <w:rPr>
                  <w:rStyle w:val="Hyperlink"/>
                  <w:rFonts w:ascii="Times New Roman" w:hAnsi="Times New Roman" w:cs="Times New Roman"/>
                </w:rPr>
                <w:t>a</w:t>
              </w:r>
              <w:r w:rsidR="00965D8D" w:rsidRPr="00D251E6">
                <w:rPr>
                  <w:rStyle w:val="Hyperlink"/>
                  <w:rFonts w:ascii="Times New Roman" w:hAnsi="Times New Roman" w:cs="Times New Roman"/>
                </w:rPr>
                <w:t xml:space="preserve"> SED I sent (AD_BUC_06).</w:t>
              </w:r>
            </w:hyperlink>
          </w:p>
          <w:p w14:paraId="16EEDE9F" w14:textId="0162A49A" w:rsidR="00965D8D" w:rsidRPr="00D251E6" w:rsidRDefault="00000000" w:rsidP="003464AC">
            <w:pPr>
              <w:jc w:val="both"/>
              <w:rPr>
                <w:rFonts w:ascii="Times New Roman" w:hAnsi="Times New Roman" w:cs="Times New Roman"/>
              </w:rPr>
            </w:pPr>
            <w:hyperlink r:id="rId83" w:history="1">
              <w:r w:rsidR="00965D8D" w:rsidRPr="00D251E6">
                <w:rPr>
                  <w:rStyle w:val="Hyperlink"/>
                  <w:rFonts w:ascii="Times New Roman" w:hAnsi="Times New Roman" w:cs="Times New Roman"/>
                </w:rPr>
                <w:t xml:space="preserve">I want to update the information contained in </w:t>
              </w:r>
              <w:r w:rsidR="0065213C" w:rsidRPr="00D251E6">
                <w:rPr>
                  <w:rStyle w:val="Hyperlink"/>
                  <w:rFonts w:ascii="Times New Roman" w:hAnsi="Times New Roman" w:cs="Times New Roman"/>
                </w:rPr>
                <w:t xml:space="preserve">a </w:t>
              </w:r>
              <w:r w:rsidR="00965D8D" w:rsidRPr="00D251E6">
                <w:rPr>
                  <w:rStyle w:val="Hyperlink"/>
                  <w:rFonts w:ascii="Times New Roman" w:hAnsi="Times New Roman" w:cs="Times New Roman"/>
                </w:rPr>
                <w:t>SED I sent (AD_BUC_10).</w:t>
              </w:r>
            </w:hyperlink>
          </w:p>
          <w:p w14:paraId="6515DDF2" w14:textId="405145FE" w:rsidR="00965D8D" w:rsidRPr="00D251E6" w:rsidRDefault="00000000" w:rsidP="00975820">
            <w:pPr>
              <w:rPr>
                <w:rStyle w:val="Hyperlink"/>
                <w:rFonts w:ascii="Times New Roman" w:hAnsi="Times New Roman" w:cs="Times New Roman"/>
                <w:color w:val="auto"/>
                <w:u w:val="none"/>
              </w:rPr>
            </w:pPr>
            <w:hyperlink r:id="rId84" w:history="1">
              <w:r w:rsidR="0065213C"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12F07571" w14:textId="1CD56034" w:rsidR="00965D8D" w:rsidRPr="00D251E6" w:rsidRDefault="00000000" w:rsidP="003464AC">
            <w:pPr>
              <w:rPr>
                <w:rFonts w:ascii="Times New Roman" w:hAnsi="Times New Roman" w:cs="Times New Roman"/>
              </w:rPr>
            </w:pPr>
            <w:hyperlink r:id="rId85" w:history="1">
              <w:r w:rsidR="00965D8D" w:rsidRPr="00D251E6">
                <w:rPr>
                  <w:rStyle w:val="Hyperlink"/>
                  <w:rFonts w:ascii="Times New Roman" w:hAnsi="Times New Roman" w:cs="Times New Roman"/>
                </w:rPr>
                <w:t xml:space="preserve">I want to exchange additional information not foreseen in the </w:t>
              </w:r>
              <w:proofErr w:type="gramStart"/>
              <w:r w:rsidR="00965D8D" w:rsidRPr="00D251E6">
                <w:rPr>
                  <w:rStyle w:val="Hyperlink"/>
                  <w:rFonts w:ascii="Times New Roman" w:hAnsi="Times New Roman" w:cs="Times New Roman"/>
                </w:rPr>
                <w:t>case-specific</w:t>
              </w:r>
              <w:proofErr w:type="gramEnd"/>
              <w:r w:rsidR="00965D8D" w:rsidRPr="00D251E6">
                <w:rPr>
                  <w:rStyle w:val="Hyperlink"/>
                  <w:rFonts w:ascii="Times New Roman" w:hAnsi="Times New Roman" w:cs="Times New Roman"/>
                </w:rPr>
                <w:t xml:space="preserve"> SEDs already sent (H_BUC_01)</w:t>
              </w:r>
            </w:hyperlink>
            <w:r w:rsidR="00965D8D" w:rsidRPr="00D251E6">
              <w:rPr>
                <w:rFonts w:ascii="Times New Roman" w:hAnsi="Times New Roman" w:cs="Times New Roman"/>
              </w:rPr>
              <w:t>.</w:t>
            </w:r>
          </w:p>
          <w:p w14:paraId="0D59C9FB" w14:textId="08F6F4E6" w:rsidR="00965D8D" w:rsidRPr="00D251E6" w:rsidRDefault="00000000" w:rsidP="00975820">
            <w:pPr>
              <w:spacing w:after="120"/>
              <w:rPr>
                <w:rFonts w:ascii="Times New Roman" w:hAnsi="Times New Roman" w:cs="Times New Roman"/>
              </w:rPr>
            </w:pPr>
            <w:hyperlink r:id="rId86" w:history="1">
              <w:r w:rsidR="00965D8D" w:rsidRPr="00D251E6">
                <w:rPr>
                  <w:rStyle w:val="Hyperlink"/>
                  <w:rFonts w:ascii="Times New Roman" w:hAnsi="Times New Roman" w:cs="Times New Roman"/>
                </w:rPr>
                <w:t>I want to send a Notification of Death (H_BUC_07)</w:t>
              </w:r>
            </w:hyperlink>
            <w:r w:rsidR="00965D8D" w:rsidRPr="00D251E6">
              <w:rPr>
                <w:rFonts w:ascii="Times New Roman" w:hAnsi="Times New Roman" w:cs="Times New Roman"/>
              </w:rPr>
              <w:t>;</w:t>
            </w:r>
          </w:p>
        </w:tc>
      </w:tr>
    </w:tbl>
    <w:p w14:paraId="12291672" w14:textId="77777777" w:rsidR="00841F93" w:rsidRPr="00D251E6" w:rsidRDefault="00841F93" w:rsidP="00EE402A">
      <w:pPr>
        <w:spacing w:after="0"/>
        <w:jc w:val="both"/>
        <w:rPr>
          <w:rFonts w:ascii="Times New Roman" w:hAnsi="Times New Roman" w:cs="Times New Roman"/>
        </w:rPr>
      </w:pPr>
    </w:p>
    <w:tbl>
      <w:tblPr>
        <w:tblStyle w:val="Tabellenraster1"/>
        <w:tblW w:w="10065" w:type="dxa"/>
        <w:tblInd w:w="-318" w:type="dxa"/>
        <w:tblLook w:val="04A0" w:firstRow="1" w:lastRow="0" w:firstColumn="1" w:lastColumn="0" w:noHBand="0" w:noVBand="1"/>
      </w:tblPr>
      <w:tblGrid>
        <w:gridCol w:w="10065"/>
      </w:tblGrid>
      <w:tr w:rsidR="00F007BC" w:rsidRPr="00D251E6" w14:paraId="0BBF8C6D" w14:textId="77777777" w:rsidTr="00122107">
        <w:tc>
          <w:tcPr>
            <w:tcW w:w="10065" w:type="dxa"/>
            <w:shd w:val="clear" w:color="auto" w:fill="B8CCE4" w:themeFill="accent1" w:themeFillTint="66"/>
          </w:tcPr>
          <w:p w14:paraId="4B18A6B0" w14:textId="38342635" w:rsidR="00F007BC" w:rsidRPr="00D251E6" w:rsidRDefault="00841F93" w:rsidP="00136D57">
            <w:pPr>
              <w:pStyle w:val="Heading2"/>
              <w:rPr>
                <w:rFonts w:ascii="Times New Roman" w:hAnsi="Times New Roman" w:cs="Times New Roman"/>
              </w:rPr>
            </w:pPr>
            <w:bookmarkStart w:id="42" w:name="_CP.2__How"/>
            <w:bookmarkStart w:id="43" w:name="_CP.3__How"/>
            <w:bookmarkStart w:id="44" w:name="_Toc135661089"/>
            <w:bookmarkStart w:id="45" w:name="Description_of_SEDs"/>
            <w:bookmarkEnd w:id="42"/>
            <w:bookmarkEnd w:id="43"/>
            <w:r w:rsidRPr="00D251E6">
              <w:rPr>
                <w:rFonts w:ascii="Times New Roman" w:hAnsi="Times New Roman" w:cs="Times New Roman"/>
              </w:rPr>
              <w:t>CP.</w:t>
            </w:r>
            <w:proofErr w:type="gramStart"/>
            <w:r w:rsidRPr="00D251E6">
              <w:rPr>
                <w:rFonts w:ascii="Times New Roman" w:hAnsi="Times New Roman" w:cs="Times New Roman"/>
              </w:rPr>
              <w:t>3</w:t>
            </w:r>
            <w:r w:rsidR="00F007BC" w:rsidRPr="00D251E6">
              <w:rPr>
                <w:rFonts w:ascii="Times New Roman" w:hAnsi="Times New Roman" w:cs="Times New Roman"/>
              </w:rPr>
              <w:t xml:space="preserve">  How</w:t>
            </w:r>
            <w:proofErr w:type="gramEnd"/>
            <w:r w:rsidR="00F007BC" w:rsidRPr="00D251E6">
              <w:rPr>
                <w:rFonts w:ascii="Times New Roman" w:hAnsi="Times New Roman" w:cs="Times New Roman"/>
              </w:rPr>
              <w:t xml:space="preserve"> do I process the notification of circumstances likely to affect the entitlement to UB?</w:t>
            </w:r>
            <w:bookmarkEnd w:id="44"/>
          </w:p>
        </w:tc>
      </w:tr>
      <w:tr w:rsidR="00F007BC" w:rsidRPr="00D251E6" w14:paraId="3C7EC70F" w14:textId="77777777" w:rsidTr="00122107">
        <w:tc>
          <w:tcPr>
            <w:tcW w:w="10065" w:type="dxa"/>
          </w:tcPr>
          <w:p w14:paraId="55AF9694" w14:textId="051DCF69" w:rsidR="00E67FA2" w:rsidRPr="00D251E6" w:rsidRDefault="00F007BC" w:rsidP="00975820">
            <w:pPr>
              <w:spacing w:after="120"/>
              <w:jc w:val="both"/>
              <w:rPr>
                <w:rFonts w:ascii="Times New Roman" w:hAnsi="Times New Roman" w:cs="Times New Roman"/>
              </w:rPr>
            </w:pPr>
            <w:r w:rsidRPr="00D251E6">
              <w:rPr>
                <w:rFonts w:ascii="Times New Roman" w:hAnsi="Times New Roman" w:cs="Times New Roman"/>
              </w:rPr>
              <w:t xml:space="preserve">In case you received </w:t>
            </w:r>
            <w:r w:rsidR="005618F2" w:rsidRPr="00D251E6">
              <w:rPr>
                <w:rFonts w:ascii="Times New Roman" w:hAnsi="Times New Roman" w:cs="Times New Roman"/>
              </w:rPr>
              <w:t>SED</w:t>
            </w:r>
            <w:r w:rsidRPr="00D251E6">
              <w:rPr>
                <w:rFonts w:ascii="Times New Roman" w:hAnsi="Times New Roman" w:cs="Times New Roman"/>
              </w:rPr>
              <w:t xml:space="preserve"> </w:t>
            </w:r>
            <w:hyperlink r:id="rId87" w:history="1">
              <w:r w:rsidRPr="00D251E6">
                <w:rPr>
                  <w:rStyle w:val="Hyperlink"/>
                  <w:rFonts w:ascii="Times New Roman" w:hAnsi="Times New Roman" w:cs="Times New Roman"/>
                </w:rPr>
                <w:t>U010 - Circumstances likely to affect Entitlement - Export</w:t>
              </w:r>
            </w:hyperlink>
            <w:r w:rsidR="005618F2" w:rsidRPr="00D251E6">
              <w:rPr>
                <w:rFonts w:ascii="Times New Roman" w:hAnsi="Times New Roman" w:cs="Times New Roman"/>
              </w:rPr>
              <w:t xml:space="preserve"> you need to determine what effect does the circumstance ha</w:t>
            </w:r>
            <w:r w:rsidR="00626806" w:rsidRPr="00D251E6">
              <w:rPr>
                <w:rFonts w:ascii="Times New Roman" w:hAnsi="Times New Roman" w:cs="Times New Roman"/>
              </w:rPr>
              <w:t>ve</w:t>
            </w:r>
            <w:r w:rsidR="005618F2" w:rsidRPr="00D251E6">
              <w:rPr>
                <w:rFonts w:ascii="Times New Roman" w:hAnsi="Times New Roman" w:cs="Times New Roman"/>
              </w:rPr>
              <w:t xml:space="preserve"> on the jobseeker’s entitlement to unemployment benefits under your legislation. You also need to check whether the Case Owner requested to be informed about the effects on entitlement (a "Yes" in the "Follow-up requested" section of SED U010). If that is the case, you </w:t>
            </w:r>
            <w:proofErr w:type="gramStart"/>
            <w:r w:rsidR="005618F2" w:rsidRPr="00D251E6">
              <w:rPr>
                <w:rFonts w:ascii="Times New Roman" w:hAnsi="Times New Roman" w:cs="Times New Roman"/>
              </w:rPr>
              <w:t>have to</w:t>
            </w:r>
            <w:proofErr w:type="gramEnd"/>
            <w:r w:rsidR="005618F2" w:rsidRPr="00D251E6">
              <w:rPr>
                <w:rFonts w:ascii="Times New Roman" w:hAnsi="Times New Roman" w:cs="Times New Roman"/>
              </w:rPr>
              <w:t xml:space="preserve"> fill out and send SED </w:t>
            </w:r>
            <w:hyperlink r:id="rId88" w:history="1">
              <w:r w:rsidRPr="00D251E6">
                <w:rPr>
                  <w:rStyle w:val="Hyperlink"/>
                  <w:rFonts w:ascii="Times New Roman" w:hAnsi="Times New Roman" w:cs="Times New Roman"/>
                </w:rPr>
                <w:t>U011 - Effect to Entitlement – Export</w:t>
              </w:r>
            </w:hyperlink>
            <w:r w:rsidRPr="00D251E6">
              <w:rPr>
                <w:rFonts w:ascii="Times New Roman" w:hAnsi="Times New Roman" w:cs="Times New Roman"/>
              </w:rPr>
              <w:t xml:space="preserve"> </w:t>
            </w:r>
            <w:r w:rsidR="005618F2" w:rsidRPr="00D251E6">
              <w:rPr>
                <w:rFonts w:ascii="Times New Roman" w:hAnsi="Times New Roman" w:cs="Times New Roman"/>
              </w:rPr>
              <w:t xml:space="preserve">back to the Case Owner. The information provided in SED U010 could alter the end date of entitlement, potentially ending the entitlement and bringing this BUC to an end. If the entitlement to unemployment benefits is terminated and this was notified to the Case Owner in SED U011, it is not necessary to send SED </w:t>
            </w:r>
            <w:hyperlink r:id="rId89" w:history="1">
              <w:r w:rsidR="005618F2" w:rsidRPr="00D251E6">
                <w:rPr>
                  <w:rStyle w:val="Hyperlink"/>
                  <w:rFonts w:ascii="Times New Roman" w:hAnsi="Times New Roman" w:cs="Times New Roman"/>
                  <w:lang w:eastAsia="nl-NL"/>
                </w:rPr>
                <w:t>U016 (End of Entitlement - Export</w:t>
              </w:r>
            </w:hyperlink>
            <w:r w:rsidR="005618F2" w:rsidRPr="00D251E6">
              <w:rPr>
                <w:rFonts w:ascii="Times New Roman" w:hAnsi="Times New Roman" w:cs="Times New Roman"/>
              </w:rPr>
              <w:t>) in parallel. The BUC should then be closed by the Case Owner.</w:t>
            </w:r>
          </w:p>
          <w:p w14:paraId="3EFA919D" w14:textId="77777777" w:rsidR="003E3CC2" w:rsidRPr="00D251E6" w:rsidRDefault="00000000" w:rsidP="003E3CC2">
            <w:pPr>
              <w:rPr>
                <w:rFonts w:ascii="Times New Roman" w:hAnsi="Times New Roman" w:cs="Times New Roman"/>
              </w:rPr>
            </w:pPr>
            <w:hyperlink w:anchor="_CP._9_What" w:history="1">
              <w:r w:rsidR="003E3CC2" w:rsidRPr="00D251E6">
                <w:rPr>
                  <w:rStyle w:val="Hyperlink"/>
                  <w:rFonts w:ascii="Times New Roman" w:hAnsi="Times New Roman" w:cs="Times New Roman"/>
                </w:rPr>
                <w:t>I receive a close of the business use case.</w:t>
              </w:r>
            </w:hyperlink>
            <w:r w:rsidR="003E3CC2" w:rsidRPr="00D251E6">
              <w:rPr>
                <w:rFonts w:ascii="Times New Roman" w:hAnsi="Times New Roman" w:cs="Times New Roman"/>
              </w:rPr>
              <w:t xml:space="preserve"> (step CP.9)</w:t>
            </w:r>
          </w:p>
          <w:p w14:paraId="5BFAB857" w14:textId="63AA96EE" w:rsidR="00F007BC" w:rsidRPr="00D251E6" w:rsidRDefault="00000000" w:rsidP="00975820">
            <w:pPr>
              <w:spacing w:after="120"/>
              <w:jc w:val="both"/>
              <w:rPr>
                <w:rFonts w:ascii="Times New Roman" w:hAnsi="Times New Roman" w:cs="Times New Roman"/>
              </w:rPr>
            </w:pPr>
            <w:hyperlink w:anchor="_CP.2__" w:history="1">
              <w:proofErr w:type="gramStart"/>
              <w:r w:rsidR="009A2581" w:rsidRPr="00D251E6">
                <w:rPr>
                  <w:rStyle w:val="Hyperlink"/>
                  <w:rFonts w:ascii="Times New Roman" w:hAnsi="Times New Roman" w:cs="Times New Roman"/>
                </w:rPr>
                <w:t>Otherwise</w:t>
              </w:r>
              <w:proofErr w:type="gramEnd"/>
              <w:r w:rsidR="009A2581" w:rsidRPr="00D251E6">
                <w:rPr>
                  <w:rStyle w:val="Hyperlink"/>
                  <w:rFonts w:ascii="Times New Roman" w:hAnsi="Times New Roman" w:cs="Times New Roman"/>
                </w:rPr>
                <w:t xml:space="preserve"> the petitioner is still eligible for the export of unemployment benefits.</w:t>
              </w:r>
            </w:hyperlink>
            <w:r w:rsidR="003464AC" w:rsidRPr="00D251E6">
              <w:rPr>
                <w:rStyle w:val="Hyperlink"/>
                <w:rFonts w:ascii="Times New Roman" w:hAnsi="Times New Roman" w:cs="Times New Roman"/>
                <w:color w:val="auto"/>
                <w:u w:val="none"/>
              </w:rPr>
              <w:t xml:space="preserve"> (step CP.2)</w:t>
            </w:r>
          </w:p>
        </w:tc>
      </w:tr>
      <w:tr w:rsidR="00122107" w:rsidRPr="00D251E6" w14:paraId="6154AF2F" w14:textId="77777777" w:rsidTr="00122107">
        <w:tc>
          <w:tcPr>
            <w:tcW w:w="10065" w:type="dxa"/>
          </w:tcPr>
          <w:p w14:paraId="7D8C1609" w14:textId="547DA064" w:rsidR="00122107" w:rsidRPr="00D251E6" w:rsidRDefault="00122107" w:rsidP="003464AC">
            <w:pPr>
              <w:rPr>
                <w:rFonts w:ascii="Times New Roman" w:hAnsi="Times New Roman" w:cs="Times New Roman"/>
              </w:rPr>
            </w:pPr>
            <w:r w:rsidRPr="00D251E6">
              <w:rPr>
                <w:rFonts w:ascii="Times New Roman" w:hAnsi="Times New Roman" w:cs="Times New Roman"/>
              </w:rPr>
              <w:t xml:space="preserve">Sub-process steps available to the </w:t>
            </w:r>
            <w:r w:rsidR="00C130BD" w:rsidRPr="00D251E6">
              <w:rPr>
                <w:rFonts w:ascii="Times New Roman" w:hAnsi="Times New Roman" w:cs="Times New Roman"/>
              </w:rPr>
              <w:t>Counterparty</w:t>
            </w:r>
            <w:r w:rsidRPr="00D251E6">
              <w:rPr>
                <w:rFonts w:ascii="Times New Roman" w:hAnsi="Times New Roman" w:cs="Times New Roman"/>
              </w:rPr>
              <w:t xml:space="preserve"> at this stage:</w:t>
            </w:r>
          </w:p>
          <w:p w14:paraId="7BBAB833" w14:textId="2B76B5D7" w:rsidR="00122107" w:rsidRPr="00D251E6" w:rsidRDefault="00000000" w:rsidP="003464AC">
            <w:pPr>
              <w:jc w:val="both"/>
              <w:rPr>
                <w:rStyle w:val="Hyperlink"/>
                <w:rFonts w:ascii="Times New Roman" w:hAnsi="Times New Roman" w:cs="Times New Roman"/>
                <w:color w:val="auto"/>
                <w:u w:val="none"/>
              </w:rPr>
            </w:pPr>
            <w:hyperlink r:id="rId90" w:history="1">
              <w:r w:rsidR="00122107" w:rsidRPr="00D251E6">
                <w:rPr>
                  <w:rStyle w:val="Hyperlink"/>
                  <w:rFonts w:ascii="Times New Roman" w:hAnsi="Times New Roman" w:cs="Times New Roman"/>
                </w:rPr>
                <w:t>I want to resolve uncertainties about information in SED U010 I received from the Case Owner (AD_BUC_08).</w:t>
              </w:r>
            </w:hyperlink>
          </w:p>
          <w:p w14:paraId="453968BA" w14:textId="69DBC57B" w:rsidR="00122107" w:rsidRPr="00D251E6" w:rsidRDefault="00000000" w:rsidP="003464AC">
            <w:pPr>
              <w:jc w:val="both"/>
              <w:rPr>
                <w:rStyle w:val="Hyperlink"/>
                <w:rFonts w:ascii="Times New Roman" w:hAnsi="Times New Roman" w:cs="Times New Roman"/>
                <w:color w:val="auto"/>
                <w:u w:val="none"/>
              </w:rPr>
            </w:pPr>
            <w:hyperlink r:id="rId91" w:history="1">
              <w:r w:rsidR="00122107" w:rsidRPr="00D251E6">
                <w:rPr>
                  <w:rStyle w:val="Hyperlink"/>
                  <w:rFonts w:ascii="Times New Roman" w:hAnsi="Times New Roman" w:cs="Times New Roman"/>
                </w:rPr>
                <w:t>I want to invalidate the SED U011 I sent (AD_BUC_06).</w:t>
              </w:r>
            </w:hyperlink>
          </w:p>
          <w:p w14:paraId="5791B251" w14:textId="226D139C" w:rsidR="00122107" w:rsidRPr="00D251E6" w:rsidRDefault="00000000" w:rsidP="003464AC">
            <w:pPr>
              <w:jc w:val="both"/>
              <w:rPr>
                <w:rFonts w:ascii="Times New Roman" w:hAnsi="Times New Roman" w:cs="Times New Roman"/>
              </w:rPr>
            </w:pPr>
            <w:hyperlink r:id="rId92" w:history="1">
              <w:r w:rsidR="00122107" w:rsidRPr="00D251E6">
                <w:rPr>
                  <w:rStyle w:val="Hyperlink"/>
                  <w:rFonts w:ascii="Times New Roman" w:hAnsi="Times New Roman" w:cs="Times New Roman"/>
                </w:rPr>
                <w:t>I want to update the information contained in SED U011 I sent (AD_BUC_10).</w:t>
              </w:r>
            </w:hyperlink>
          </w:p>
          <w:p w14:paraId="08A7EDE0" w14:textId="4D9617C5" w:rsidR="00BF621D" w:rsidRPr="00D251E6" w:rsidRDefault="00000000" w:rsidP="00975820">
            <w:pPr>
              <w:rPr>
                <w:rFonts w:ascii="Times New Roman" w:hAnsi="Times New Roman" w:cs="Times New Roman"/>
              </w:rPr>
            </w:pPr>
            <w:hyperlink r:id="rId93"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2086B6A4" w14:textId="0909C494" w:rsidR="00122107" w:rsidRPr="00D251E6" w:rsidRDefault="00000000" w:rsidP="003464AC">
            <w:pPr>
              <w:rPr>
                <w:rFonts w:ascii="Times New Roman" w:hAnsi="Times New Roman" w:cs="Times New Roman"/>
              </w:rPr>
            </w:pPr>
            <w:hyperlink r:id="rId94" w:history="1">
              <w:r w:rsidR="00122107" w:rsidRPr="00D251E6">
                <w:rPr>
                  <w:rStyle w:val="Hyperlink"/>
                  <w:rFonts w:ascii="Times New Roman" w:hAnsi="Times New Roman" w:cs="Times New Roman"/>
                </w:rPr>
                <w:t xml:space="preserve">I want to exchange additional information not foreseen in the </w:t>
              </w:r>
              <w:proofErr w:type="gramStart"/>
              <w:r w:rsidR="00122107" w:rsidRPr="00D251E6">
                <w:rPr>
                  <w:rStyle w:val="Hyperlink"/>
                  <w:rFonts w:ascii="Times New Roman" w:hAnsi="Times New Roman" w:cs="Times New Roman"/>
                </w:rPr>
                <w:t>case-specific</w:t>
              </w:r>
              <w:proofErr w:type="gramEnd"/>
              <w:r w:rsidR="00122107" w:rsidRPr="00D251E6">
                <w:rPr>
                  <w:rStyle w:val="Hyperlink"/>
                  <w:rFonts w:ascii="Times New Roman" w:hAnsi="Times New Roman" w:cs="Times New Roman"/>
                </w:rPr>
                <w:t xml:space="preserve"> SEDs already sent (H_BUC_01)</w:t>
              </w:r>
            </w:hyperlink>
            <w:r w:rsidR="00122107" w:rsidRPr="00D251E6">
              <w:rPr>
                <w:rFonts w:ascii="Times New Roman" w:hAnsi="Times New Roman" w:cs="Times New Roman"/>
              </w:rPr>
              <w:t>.</w:t>
            </w:r>
          </w:p>
          <w:p w14:paraId="4A4C047B" w14:textId="121AC114" w:rsidR="00122107" w:rsidRPr="00D251E6" w:rsidRDefault="00000000" w:rsidP="00975820">
            <w:pPr>
              <w:spacing w:after="120"/>
              <w:rPr>
                <w:rFonts w:ascii="Times New Roman" w:hAnsi="Times New Roman" w:cs="Times New Roman"/>
              </w:rPr>
            </w:pPr>
            <w:hyperlink r:id="rId95" w:history="1">
              <w:r w:rsidR="00122107" w:rsidRPr="00D251E6">
                <w:rPr>
                  <w:rStyle w:val="Hyperlink"/>
                  <w:rFonts w:ascii="Times New Roman" w:hAnsi="Times New Roman" w:cs="Times New Roman"/>
                </w:rPr>
                <w:t>I want to send a Notification of Death (H_BUC_07)</w:t>
              </w:r>
            </w:hyperlink>
            <w:r w:rsidR="00122107" w:rsidRPr="00D251E6">
              <w:rPr>
                <w:rFonts w:ascii="Times New Roman" w:hAnsi="Times New Roman" w:cs="Times New Roman"/>
              </w:rPr>
              <w:t>;</w:t>
            </w:r>
          </w:p>
        </w:tc>
      </w:tr>
    </w:tbl>
    <w:p w14:paraId="6BECFBFD" w14:textId="451575FE" w:rsidR="00122107" w:rsidRPr="00D251E6" w:rsidRDefault="00F007BC" w:rsidP="00B036B1">
      <w:pPr>
        <w:spacing w:after="0"/>
        <w:rPr>
          <w:rFonts w:ascii="Times New Roman" w:hAnsi="Times New Roman" w:cs="Times New Roman"/>
          <w:b/>
        </w:rPr>
      </w:pPr>
      <w:r w:rsidRPr="00D251E6">
        <w:rPr>
          <w:rFonts w:ascii="Times New Roman" w:hAnsi="Times New Roman" w:cs="Times New Roman"/>
          <w:b/>
        </w:rPr>
        <w:t xml:space="preserve"> </w:t>
      </w:r>
    </w:p>
    <w:tbl>
      <w:tblPr>
        <w:tblStyle w:val="Tabellenraster1"/>
        <w:tblW w:w="10065" w:type="dxa"/>
        <w:tblInd w:w="-318" w:type="dxa"/>
        <w:tblLook w:val="04A0" w:firstRow="1" w:lastRow="0" w:firstColumn="1" w:lastColumn="0" w:noHBand="0" w:noVBand="1"/>
      </w:tblPr>
      <w:tblGrid>
        <w:gridCol w:w="10065"/>
      </w:tblGrid>
      <w:tr w:rsidR="00F007BC" w:rsidRPr="00D251E6" w14:paraId="4923AD2E" w14:textId="77777777" w:rsidTr="00122107">
        <w:tc>
          <w:tcPr>
            <w:tcW w:w="10065" w:type="dxa"/>
            <w:shd w:val="clear" w:color="auto" w:fill="B8CCE4" w:themeFill="accent1" w:themeFillTint="66"/>
          </w:tcPr>
          <w:p w14:paraId="3ACF98BF" w14:textId="32DE69A9" w:rsidR="00F007BC" w:rsidRPr="00D251E6" w:rsidRDefault="00841F93" w:rsidP="00136D57">
            <w:pPr>
              <w:pStyle w:val="Heading2"/>
              <w:rPr>
                <w:rFonts w:ascii="Times New Roman" w:hAnsi="Times New Roman" w:cs="Times New Roman"/>
              </w:rPr>
            </w:pPr>
            <w:bookmarkStart w:id="46" w:name="_CP._3_How"/>
            <w:bookmarkStart w:id="47" w:name="_CP._4_How"/>
            <w:bookmarkStart w:id="48" w:name="_Toc135661090"/>
            <w:bookmarkEnd w:id="46"/>
            <w:bookmarkEnd w:id="47"/>
            <w:r w:rsidRPr="00D251E6">
              <w:rPr>
                <w:rFonts w:ascii="Times New Roman" w:hAnsi="Times New Roman" w:cs="Times New Roman"/>
              </w:rPr>
              <w:t>CP. 4</w:t>
            </w:r>
            <w:r w:rsidR="00F007BC" w:rsidRPr="00D251E6">
              <w:rPr>
                <w:rFonts w:ascii="Times New Roman" w:hAnsi="Times New Roman" w:cs="Times New Roman"/>
              </w:rPr>
              <w:t xml:space="preserve"> How do I request a monthly follow-up from the Case Owner?</w:t>
            </w:r>
            <w:bookmarkEnd w:id="48"/>
          </w:p>
        </w:tc>
      </w:tr>
      <w:tr w:rsidR="00F007BC" w:rsidRPr="00D251E6" w14:paraId="3F0A16DC" w14:textId="77777777" w:rsidTr="00122107">
        <w:tc>
          <w:tcPr>
            <w:tcW w:w="10065" w:type="dxa"/>
          </w:tcPr>
          <w:p w14:paraId="511FE2B4" w14:textId="276DCDF2" w:rsidR="00E67FA2" w:rsidRPr="00D251E6" w:rsidRDefault="00864BC0" w:rsidP="00975820">
            <w:pPr>
              <w:spacing w:after="120"/>
              <w:jc w:val="both"/>
              <w:rPr>
                <w:rFonts w:ascii="Times New Roman" w:hAnsi="Times New Roman" w:cs="Times New Roman"/>
              </w:rPr>
            </w:pPr>
            <w:r w:rsidRPr="00D251E6">
              <w:rPr>
                <w:rFonts w:ascii="Times New Roman" w:hAnsi="Times New Roman" w:cs="Times New Roman"/>
              </w:rPr>
              <w:t xml:space="preserve">In case you have not indicated a request for monthly follow-up already in PD U2 (or the petitioner was not able to present PD U2 to the Case Owner) but you wish to receive monthly follow-up on the petitioner’s situation, you need to send a request by filling out and sending SED </w:t>
            </w:r>
            <w:hyperlink r:id="rId96" w:history="1">
              <w:r w:rsidR="00F007BC" w:rsidRPr="00D251E6">
                <w:rPr>
                  <w:rStyle w:val="Hyperlink"/>
                  <w:rFonts w:ascii="Times New Roman" w:eastAsia="Times New Roman" w:hAnsi="Times New Roman" w:cs="Times New Roman"/>
                  <w:lang w:eastAsia="nl-NL"/>
                </w:rPr>
                <w:t>U012 - Request for monthly follow-up - Export</w:t>
              </w:r>
            </w:hyperlink>
            <w:r w:rsidR="00F007BC" w:rsidRPr="00D251E6">
              <w:rPr>
                <w:rFonts w:ascii="Times New Roman" w:hAnsi="Times New Roman" w:cs="Times New Roman"/>
              </w:rPr>
              <w:t xml:space="preserve"> </w:t>
            </w:r>
            <w:r w:rsidRPr="00D251E6">
              <w:rPr>
                <w:rFonts w:ascii="Times New Roman" w:hAnsi="Times New Roman" w:cs="Times New Roman"/>
              </w:rPr>
              <w:t xml:space="preserve">to the Case Owner. Following this, the Case Owner is supposed to send back follow-up information every month in SED </w:t>
            </w:r>
            <w:hyperlink r:id="rId97" w:history="1">
              <w:r w:rsidR="00F007BC" w:rsidRPr="00D251E6">
                <w:rPr>
                  <w:rStyle w:val="Hyperlink"/>
                  <w:rFonts w:ascii="Times New Roman" w:eastAsia="Times New Roman" w:hAnsi="Times New Roman" w:cs="Times New Roman"/>
                  <w:lang w:eastAsia="nl-NL"/>
                </w:rPr>
                <w:t>U013 - Monthly follow-up - Export</w:t>
              </w:r>
            </w:hyperlink>
            <w:r w:rsidR="00F007BC" w:rsidRPr="00D251E6">
              <w:rPr>
                <w:rFonts w:ascii="Times New Roman" w:hAnsi="Times New Roman" w:cs="Times New Roman"/>
              </w:rPr>
              <w:t xml:space="preserve"> until the export comes to an end. </w:t>
            </w:r>
          </w:p>
          <w:p w14:paraId="361E2F51" w14:textId="3A8280CD" w:rsidR="00F007BC" w:rsidRPr="00D251E6" w:rsidRDefault="00000000" w:rsidP="00975820">
            <w:pPr>
              <w:spacing w:after="120"/>
              <w:jc w:val="both"/>
              <w:rPr>
                <w:rFonts w:ascii="Times New Roman" w:hAnsi="Times New Roman" w:cs="Times New Roman"/>
              </w:rPr>
            </w:pPr>
            <w:hyperlink w:anchor="_CP.2__" w:history="1">
              <w:r w:rsidR="00E67FA2" w:rsidRPr="00D251E6">
                <w:rPr>
                  <w:rStyle w:val="Hyperlink"/>
                  <w:rFonts w:ascii="Times New Roman" w:hAnsi="Times New Roman" w:cs="Times New Roman"/>
                </w:rPr>
                <w:t xml:space="preserve">The petitioner is still </w:t>
              </w:r>
              <w:r w:rsidR="00862222" w:rsidRPr="00D251E6">
                <w:rPr>
                  <w:rStyle w:val="Hyperlink"/>
                  <w:rFonts w:ascii="Times New Roman" w:hAnsi="Times New Roman" w:cs="Times New Roman"/>
                </w:rPr>
                <w:t>eligible for the export of unemployment benefits</w:t>
              </w:r>
              <w:r w:rsidR="00E67FA2" w:rsidRPr="00D251E6">
                <w:rPr>
                  <w:rStyle w:val="Hyperlink"/>
                  <w:rFonts w:ascii="Times New Roman" w:hAnsi="Times New Roman" w:cs="Times New Roman"/>
                </w:rPr>
                <w:t>.</w:t>
              </w:r>
            </w:hyperlink>
            <w:r w:rsidR="003464AC" w:rsidRPr="00D251E6">
              <w:rPr>
                <w:rStyle w:val="Hyperlink"/>
                <w:rFonts w:ascii="Times New Roman" w:hAnsi="Times New Roman" w:cs="Times New Roman"/>
                <w:color w:val="auto"/>
                <w:u w:val="none"/>
              </w:rPr>
              <w:t xml:space="preserve"> (step CP.2)</w:t>
            </w:r>
          </w:p>
        </w:tc>
      </w:tr>
      <w:tr w:rsidR="00122107" w:rsidRPr="00D251E6" w14:paraId="594CCC21" w14:textId="77777777" w:rsidTr="00122107">
        <w:tc>
          <w:tcPr>
            <w:tcW w:w="10065" w:type="dxa"/>
          </w:tcPr>
          <w:p w14:paraId="6B130E61" w14:textId="727F005B" w:rsidR="00122107" w:rsidRPr="00D251E6" w:rsidRDefault="00122107" w:rsidP="003464AC">
            <w:pPr>
              <w:rPr>
                <w:rFonts w:ascii="Times New Roman" w:hAnsi="Times New Roman" w:cs="Times New Roman"/>
              </w:rPr>
            </w:pPr>
            <w:r w:rsidRPr="00D251E6">
              <w:rPr>
                <w:rFonts w:ascii="Times New Roman" w:hAnsi="Times New Roman" w:cs="Times New Roman"/>
              </w:rPr>
              <w:t xml:space="preserve">Sub-process steps available to the </w:t>
            </w:r>
            <w:r w:rsidR="00C130BD" w:rsidRPr="00D251E6">
              <w:rPr>
                <w:rFonts w:ascii="Times New Roman" w:hAnsi="Times New Roman" w:cs="Times New Roman"/>
              </w:rPr>
              <w:t>Counterparty</w:t>
            </w:r>
            <w:r w:rsidRPr="00D251E6">
              <w:rPr>
                <w:rFonts w:ascii="Times New Roman" w:hAnsi="Times New Roman" w:cs="Times New Roman"/>
              </w:rPr>
              <w:t xml:space="preserve"> at this stage:</w:t>
            </w:r>
          </w:p>
          <w:p w14:paraId="551B8404" w14:textId="18996298" w:rsidR="00122107" w:rsidRPr="00D251E6" w:rsidRDefault="00000000" w:rsidP="003464AC">
            <w:pPr>
              <w:jc w:val="both"/>
              <w:rPr>
                <w:rStyle w:val="Hyperlink"/>
                <w:rFonts w:ascii="Times New Roman" w:hAnsi="Times New Roman" w:cs="Times New Roman"/>
              </w:rPr>
            </w:pPr>
            <w:hyperlink r:id="rId98" w:history="1">
              <w:r w:rsidR="00122107" w:rsidRPr="00D251E6">
                <w:rPr>
                  <w:rStyle w:val="Hyperlink"/>
                  <w:rFonts w:ascii="Times New Roman" w:hAnsi="Times New Roman" w:cs="Times New Roman"/>
                </w:rPr>
                <w:t>I want to resolve uncertainties about information in SED U013 I received from the Case Owner (AD_BUC_08).</w:t>
              </w:r>
            </w:hyperlink>
          </w:p>
          <w:p w14:paraId="5E09A3F3" w14:textId="7E94809D" w:rsidR="00122107" w:rsidRPr="00D251E6" w:rsidRDefault="00000000" w:rsidP="00122107">
            <w:pPr>
              <w:rPr>
                <w:rFonts w:ascii="Times New Roman" w:hAnsi="Times New Roman" w:cs="Times New Roman"/>
              </w:rPr>
            </w:pPr>
            <w:hyperlink r:id="rId99" w:history="1">
              <w:r w:rsidR="00122107" w:rsidRPr="00D251E6">
                <w:rPr>
                  <w:rStyle w:val="Hyperlink"/>
                  <w:rFonts w:ascii="Times New Roman" w:hAnsi="Times New Roman" w:cs="Times New Roman"/>
                </w:rPr>
                <w:t>I want to remind the Case Owner of SED U013 that it needs to send to me (AD_BUC_07).</w:t>
              </w:r>
            </w:hyperlink>
          </w:p>
          <w:p w14:paraId="1BA47322" w14:textId="6B331131" w:rsidR="00122107" w:rsidRPr="00D251E6" w:rsidRDefault="00000000" w:rsidP="003464AC">
            <w:pPr>
              <w:jc w:val="both"/>
              <w:rPr>
                <w:rStyle w:val="Hyperlink"/>
                <w:rFonts w:ascii="Times New Roman" w:hAnsi="Times New Roman" w:cs="Times New Roman"/>
                <w:color w:val="auto"/>
                <w:u w:val="none"/>
              </w:rPr>
            </w:pPr>
            <w:hyperlink r:id="rId100" w:history="1">
              <w:r w:rsidR="00122107" w:rsidRPr="00D251E6">
                <w:rPr>
                  <w:rStyle w:val="Hyperlink"/>
                  <w:rFonts w:ascii="Times New Roman" w:hAnsi="Times New Roman" w:cs="Times New Roman"/>
                </w:rPr>
                <w:t>I want to invalidate the SED U012 I sent (AD_BUC_06).</w:t>
              </w:r>
            </w:hyperlink>
          </w:p>
          <w:p w14:paraId="0196607D" w14:textId="3B9401AE" w:rsidR="00122107" w:rsidRPr="00D251E6" w:rsidRDefault="00000000" w:rsidP="003464AC">
            <w:pPr>
              <w:jc w:val="both"/>
              <w:rPr>
                <w:rFonts w:ascii="Times New Roman" w:hAnsi="Times New Roman" w:cs="Times New Roman"/>
              </w:rPr>
            </w:pPr>
            <w:hyperlink r:id="rId101" w:history="1">
              <w:r w:rsidR="00122107" w:rsidRPr="00D251E6">
                <w:rPr>
                  <w:rStyle w:val="Hyperlink"/>
                  <w:rFonts w:ascii="Times New Roman" w:hAnsi="Times New Roman" w:cs="Times New Roman"/>
                </w:rPr>
                <w:t>I want to update the information contained in SED U012 I sent (AD_BUC_10).</w:t>
              </w:r>
            </w:hyperlink>
          </w:p>
          <w:p w14:paraId="71C98728" w14:textId="38113572" w:rsidR="00BF621D" w:rsidRPr="00D251E6" w:rsidRDefault="00000000" w:rsidP="00975820">
            <w:pPr>
              <w:rPr>
                <w:rFonts w:ascii="Times New Roman" w:hAnsi="Times New Roman" w:cs="Times New Roman"/>
              </w:rPr>
            </w:pPr>
            <w:hyperlink r:id="rId102"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0100581B" w14:textId="5D314F3A" w:rsidR="00122107" w:rsidRPr="00D251E6" w:rsidRDefault="00000000" w:rsidP="003464AC">
            <w:pPr>
              <w:rPr>
                <w:rFonts w:ascii="Times New Roman" w:hAnsi="Times New Roman" w:cs="Times New Roman"/>
              </w:rPr>
            </w:pPr>
            <w:hyperlink r:id="rId103" w:history="1">
              <w:r w:rsidR="00122107" w:rsidRPr="00D251E6">
                <w:rPr>
                  <w:rStyle w:val="Hyperlink"/>
                  <w:rFonts w:ascii="Times New Roman" w:hAnsi="Times New Roman" w:cs="Times New Roman"/>
                </w:rPr>
                <w:t xml:space="preserve">I want to exchange additional information not foreseen in the </w:t>
              </w:r>
              <w:proofErr w:type="gramStart"/>
              <w:r w:rsidR="00122107" w:rsidRPr="00D251E6">
                <w:rPr>
                  <w:rStyle w:val="Hyperlink"/>
                  <w:rFonts w:ascii="Times New Roman" w:hAnsi="Times New Roman" w:cs="Times New Roman"/>
                </w:rPr>
                <w:t>case-specific</w:t>
              </w:r>
              <w:proofErr w:type="gramEnd"/>
              <w:r w:rsidR="00122107" w:rsidRPr="00D251E6">
                <w:rPr>
                  <w:rStyle w:val="Hyperlink"/>
                  <w:rFonts w:ascii="Times New Roman" w:hAnsi="Times New Roman" w:cs="Times New Roman"/>
                </w:rPr>
                <w:t xml:space="preserve"> SEDs already sent (H_BUC_01)</w:t>
              </w:r>
            </w:hyperlink>
            <w:r w:rsidR="00122107" w:rsidRPr="00D251E6">
              <w:rPr>
                <w:rFonts w:ascii="Times New Roman" w:hAnsi="Times New Roman" w:cs="Times New Roman"/>
              </w:rPr>
              <w:t>.</w:t>
            </w:r>
          </w:p>
          <w:p w14:paraId="1F820028" w14:textId="073C29F7" w:rsidR="00122107" w:rsidRPr="00D251E6" w:rsidRDefault="00000000" w:rsidP="00975820">
            <w:pPr>
              <w:spacing w:after="120"/>
              <w:rPr>
                <w:rFonts w:ascii="Times New Roman" w:hAnsi="Times New Roman" w:cs="Times New Roman"/>
              </w:rPr>
            </w:pPr>
            <w:hyperlink r:id="rId104" w:history="1">
              <w:r w:rsidR="00122107" w:rsidRPr="00D251E6">
                <w:rPr>
                  <w:rStyle w:val="Hyperlink"/>
                  <w:rFonts w:ascii="Times New Roman" w:hAnsi="Times New Roman" w:cs="Times New Roman"/>
                </w:rPr>
                <w:t>I want to send a Notification of Death (H_BUC_07)</w:t>
              </w:r>
            </w:hyperlink>
            <w:r w:rsidR="00122107" w:rsidRPr="00D251E6">
              <w:rPr>
                <w:rFonts w:ascii="Times New Roman" w:hAnsi="Times New Roman" w:cs="Times New Roman"/>
              </w:rPr>
              <w:t>;</w:t>
            </w:r>
          </w:p>
        </w:tc>
      </w:tr>
    </w:tbl>
    <w:p w14:paraId="635C681D" w14:textId="77777777" w:rsidR="00122107" w:rsidRPr="00D251E6" w:rsidRDefault="00122107" w:rsidP="00B036B1">
      <w:pPr>
        <w:spacing w:after="0"/>
        <w:rPr>
          <w:rFonts w:ascii="Times New Roman" w:hAnsi="Times New Roman" w:cs="Times New Roman"/>
          <w:b/>
        </w:rPr>
      </w:pPr>
    </w:p>
    <w:tbl>
      <w:tblPr>
        <w:tblStyle w:val="Tabellenraster1"/>
        <w:tblW w:w="10065" w:type="dxa"/>
        <w:tblInd w:w="-318" w:type="dxa"/>
        <w:tblLook w:val="04A0" w:firstRow="1" w:lastRow="0" w:firstColumn="1" w:lastColumn="0" w:noHBand="0" w:noVBand="1"/>
      </w:tblPr>
      <w:tblGrid>
        <w:gridCol w:w="10065"/>
      </w:tblGrid>
      <w:tr w:rsidR="00F007BC" w:rsidRPr="00D251E6" w14:paraId="4ADADDF2" w14:textId="77777777" w:rsidTr="00122107">
        <w:tc>
          <w:tcPr>
            <w:tcW w:w="10065" w:type="dxa"/>
            <w:shd w:val="clear" w:color="auto" w:fill="B8CCE4" w:themeFill="accent1" w:themeFillTint="66"/>
          </w:tcPr>
          <w:p w14:paraId="2756DFF7" w14:textId="78A88FBB" w:rsidR="00F007BC" w:rsidRPr="00D251E6" w:rsidRDefault="00841F93" w:rsidP="00FF482C">
            <w:pPr>
              <w:pStyle w:val="Heading2"/>
              <w:rPr>
                <w:rFonts w:ascii="Times New Roman" w:hAnsi="Times New Roman" w:cs="Times New Roman"/>
              </w:rPr>
            </w:pPr>
            <w:bookmarkStart w:id="49" w:name="_CP._4_What"/>
            <w:bookmarkStart w:id="50" w:name="_Toc135661091"/>
            <w:bookmarkEnd w:id="49"/>
            <w:r w:rsidRPr="00D251E6">
              <w:rPr>
                <w:rFonts w:ascii="Times New Roman" w:hAnsi="Times New Roman" w:cs="Times New Roman"/>
              </w:rPr>
              <w:t>CP. 5</w:t>
            </w:r>
            <w:r w:rsidR="00F007BC" w:rsidRPr="00D251E6">
              <w:rPr>
                <w:rFonts w:ascii="Times New Roman" w:hAnsi="Times New Roman" w:cs="Times New Roman"/>
              </w:rPr>
              <w:t xml:space="preserve"> What do I do if I received </w:t>
            </w:r>
            <w:r w:rsidR="00FF482C" w:rsidRPr="00D251E6">
              <w:rPr>
                <w:rFonts w:ascii="Times New Roman" w:hAnsi="Times New Roman" w:cs="Times New Roman"/>
              </w:rPr>
              <w:t>SED U013 – Monthly follow-up - Export</w:t>
            </w:r>
            <w:r w:rsidR="00F007BC" w:rsidRPr="00D251E6">
              <w:rPr>
                <w:rFonts w:ascii="Times New Roman" w:hAnsi="Times New Roman" w:cs="Times New Roman"/>
              </w:rPr>
              <w:t>?</w:t>
            </w:r>
            <w:bookmarkEnd w:id="50"/>
          </w:p>
        </w:tc>
      </w:tr>
      <w:tr w:rsidR="00F007BC" w:rsidRPr="00D251E6" w14:paraId="48CCB75B" w14:textId="77777777" w:rsidTr="00122107">
        <w:tc>
          <w:tcPr>
            <w:tcW w:w="10065" w:type="dxa"/>
          </w:tcPr>
          <w:p w14:paraId="1D66B321" w14:textId="2A228A26" w:rsidR="00E67FA2" w:rsidRPr="00D251E6" w:rsidRDefault="00F007BC" w:rsidP="00975820">
            <w:pPr>
              <w:spacing w:after="120"/>
              <w:jc w:val="both"/>
              <w:rPr>
                <w:rFonts w:ascii="Times New Roman" w:hAnsi="Times New Roman" w:cs="Times New Roman"/>
              </w:rPr>
            </w:pPr>
            <w:r w:rsidRPr="00D251E6">
              <w:rPr>
                <w:rFonts w:ascii="Times New Roman" w:hAnsi="Times New Roman" w:cs="Times New Roman"/>
              </w:rPr>
              <w:t xml:space="preserve">You need to process the follow-up information received in </w:t>
            </w:r>
            <w:r w:rsidR="00493B57" w:rsidRPr="00D251E6">
              <w:rPr>
                <w:rFonts w:ascii="Times New Roman" w:hAnsi="Times New Roman" w:cs="Times New Roman"/>
              </w:rPr>
              <w:t xml:space="preserve">SED </w:t>
            </w:r>
            <w:hyperlink r:id="rId105" w:history="1">
              <w:r w:rsidRPr="00D251E6">
                <w:rPr>
                  <w:rStyle w:val="Hyperlink"/>
                  <w:rFonts w:ascii="Times New Roman" w:eastAsia="Times New Roman" w:hAnsi="Times New Roman" w:cs="Times New Roman"/>
                  <w:lang w:eastAsia="nl-NL"/>
                </w:rPr>
                <w:t>U013 - Monthly follow-up - Export</w:t>
              </w:r>
            </w:hyperlink>
            <w:r w:rsidRPr="00D251E6">
              <w:rPr>
                <w:rFonts w:ascii="Times New Roman" w:hAnsi="Times New Roman" w:cs="Times New Roman"/>
              </w:rPr>
              <w:t xml:space="preserve"> </w:t>
            </w:r>
            <w:r w:rsidR="00493B57" w:rsidRPr="00D251E6">
              <w:rPr>
                <w:rFonts w:ascii="Times New Roman" w:hAnsi="Times New Roman" w:cs="Times New Roman"/>
              </w:rPr>
              <w:t>from the Case Owner. You do not need to send any reply to this notification. If, as a result of the information received from the Case Owner, you take a decision terminating the entitlement to unemployment benefits or changing the end date of the entitlement to unemployment benefits, the new end date has to be communicated to the Case Owner with SED U016 (</w:t>
            </w:r>
            <w:hyperlink w:anchor="_CP._7_What" w:history="1">
              <w:r w:rsidR="00493B57" w:rsidRPr="00D251E6">
                <w:rPr>
                  <w:rStyle w:val="Hyperlink"/>
                  <w:rFonts w:ascii="Times New Roman" w:hAnsi="Times New Roman" w:cs="Times New Roman"/>
                </w:rPr>
                <w:t>see section CP.7</w:t>
              </w:r>
            </w:hyperlink>
            <w:r w:rsidR="00493B57" w:rsidRPr="00D251E6">
              <w:rPr>
                <w:rFonts w:ascii="Times New Roman" w:hAnsi="Times New Roman" w:cs="Times New Roman"/>
              </w:rPr>
              <w:t>).</w:t>
            </w:r>
          </w:p>
          <w:p w14:paraId="06C82F56" w14:textId="0A1AAE19" w:rsidR="00F007BC" w:rsidRPr="00D251E6" w:rsidRDefault="00000000" w:rsidP="00975820">
            <w:pPr>
              <w:spacing w:after="120"/>
              <w:jc w:val="both"/>
              <w:rPr>
                <w:rFonts w:ascii="Times New Roman" w:hAnsi="Times New Roman" w:cs="Times New Roman"/>
              </w:rPr>
            </w:pPr>
            <w:hyperlink w:anchor="_CP.2__" w:history="1">
              <w:r w:rsidR="00E67FA2" w:rsidRPr="00D251E6">
                <w:rPr>
                  <w:rStyle w:val="Hyperlink"/>
                  <w:rFonts w:ascii="Times New Roman" w:hAnsi="Times New Roman" w:cs="Times New Roman"/>
                </w:rPr>
                <w:t xml:space="preserve">The petitioner is still </w:t>
              </w:r>
              <w:r w:rsidR="0082124C" w:rsidRPr="00D251E6">
                <w:rPr>
                  <w:rStyle w:val="Hyperlink"/>
                  <w:rFonts w:ascii="Times New Roman" w:hAnsi="Times New Roman" w:cs="Times New Roman"/>
                </w:rPr>
                <w:t>eligible for the export of unemployment benefits</w:t>
              </w:r>
              <w:r w:rsidR="00E67FA2" w:rsidRPr="00D251E6">
                <w:rPr>
                  <w:rStyle w:val="Hyperlink"/>
                  <w:rFonts w:ascii="Times New Roman" w:hAnsi="Times New Roman" w:cs="Times New Roman"/>
                </w:rPr>
                <w:t>.</w:t>
              </w:r>
            </w:hyperlink>
            <w:r w:rsidR="003464AC" w:rsidRPr="00D251E6">
              <w:rPr>
                <w:rStyle w:val="Hyperlink"/>
                <w:rFonts w:ascii="Times New Roman" w:hAnsi="Times New Roman" w:cs="Times New Roman"/>
                <w:color w:val="auto"/>
                <w:u w:val="none"/>
              </w:rPr>
              <w:t xml:space="preserve"> (step CP.2)</w:t>
            </w:r>
          </w:p>
        </w:tc>
      </w:tr>
      <w:tr w:rsidR="00122107" w:rsidRPr="00D251E6" w14:paraId="79869C30" w14:textId="77777777" w:rsidTr="003464AC">
        <w:tc>
          <w:tcPr>
            <w:tcW w:w="10065" w:type="dxa"/>
          </w:tcPr>
          <w:p w14:paraId="05647ABB" w14:textId="0D3D8FB5" w:rsidR="00122107" w:rsidRPr="00D251E6" w:rsidRDefault="00122107" w:rsidP="003464AC">
            <w:pPr>
              <w:rPr>
                <w:rFonts w:ascii="Times New Roman" w:hAnsi="Times New Roman" w:cs="Times New Roman"/>
              </w:rPr>
            </w:pPr>
            <w:r w:rsidRPr="00D251E6">
              <w:rPr>
                <w:rFonts w:ascii="Times New Roman" w:hAnsi="Times New Roman" w:cs="Times New Roman"/>
              </w:rPr>
              <w:t xml:space="preserve">Sub-process steps available to the </w:t>
            </w:r>
            <w:r w:rsidR="00C130BD" w:rsidRPr="00D251E6">
              <w:rPr>
                <w:rFonts w:ascii="Times New Roman" w:hAnsi="Times New Roman" w:cs="Times New Roman"/>
              </w:rPr>
              <w:t>Counterparty</w:t>
            </w:r>
            <w:r w:rsidRPr="00D251E6">
              <w:rPr>
                <w:rFonts w:ascii="Times New Roman" w:hAnsi="Times New Roman" w:cs="Times New Roman"/>
              </w:rPr>
              <w:t xml:space="preserve"> at this stage:</w:t>
            </w:r>
          </w:p>
          <w:p w14:paraId="7AC51166" w14:textId="77777777" w:rsidR="00122107" w:rsidRPr="00D251E6" w:rsidRDefault="00000000" w:rsidP="003464AC">
            <w:pPr>
              <w:jc w:val="both"/>
              <w:rPr>
                <w:rStyle w:val="Hyperlink"/>
                <w:rFonts w:ascii="Times New Roman" w:hAnsi="Times New Roman" w:cs="Times New Roman"/>
              </w:rPr>
            </w:pPr>
            <w:hyperlink r:id="rId106" w:history="1">
              <w:r w:rsidR="00122107" w:rsidRPr="00D251E6">
                <w:rPr>
                  <w:rStyle w:val="Hyperlink"/>
                  <w:rFonts w:ascii="Times New Roman" w:hAnsi="Times New Roman" w:cs="Times New Roman"/>
                </w:rPr>
                <w:t>I want to resolve uncertainties about information in SED U013 I received from the Case Owner (AD_BUC_08).</w:t>
              </w:r>
            </w:hyperlink>
          </w:p>
          <w:p w14:paraId="2EB00BD0" w14:textId="3C95A3D6" w:rsidR="00122107" w:rsidRPr="00D251E6" w:rsidRDefault="00000000" w:rsidP="00975820">
            <w:pPr>
              <w:rPr>
                <w:rFonts w:ascii="Times New Roman" w:hAnsi="Times New Roman" w:cs="Times New Roman"/>
              </w:rPr>
            </w:pPr>
            <w:hyperlink r:id="rId107" w:history="1">
              <w:r w:rsidR="00122107" w:rsidRPr="00D251E6">
                <w:rPr>
                  <w:rStyle w:val="Hyperlink"/>
                  <w:rFonts w:ascii="Times New Roman" w:hAnsi="Times New Roman" w:cs="Times New Roman"/>
                </w:rPr>
                <w:t>I want to remind the Case Owner of SED U013 that it needs to send to me (AD_BUC_07).</w:t>
              </w:r>
            </w:hyperlink>
          </w:p>
          <w:p w14:paraId="1C053EE8" w14:textId="53BB2FC5" w:rsidR="00BF621D" w:rsidRPr="00D251E6" w:rsidRDefault="00000000" w:rsidP="00975820">
            <w:pPr>
              <w:rPr>
                <w:rFonts w:ascii="Times New Roman" w:hAnsi="Times New Roman" w:cs="Times New Roman"/>
              </w:rPr>
            </w:pPr>
            <w:hyperlink r:id="rId108"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32C1F39E" w14:textId="5249D0B0" w:rsidR="00122107" w:rsidRPr="00D251E6" w:rsidRDefault="00000000" w:rsidP="003464AC">
            <w:pPr>
              <w:rPr>
                <w:rFonts w:ascii="Times New Roman" w:hAnsi="Times New Roman" w:cs="Times New Roman"/>
              </w:rPr>
            </w:pPr>
            <w:hyperlink r:id="rId109" w:history="1">
              <w:r w:rsidR="00122107" w:rsidRPr="00D251E6">
                <w:rPr>
                  <w:rStyle w:val="Hyperlink"/>
                  <w:rFonts w:ascii="Times New Roman" w:hAnsi="Times New Roman" w:cs="Times New Roman"/>
                </w:rPr>
                <w:t xml:space="preserve">I want to exchange additional information not foreseen in the </w:t>
              </w:r>
              <w:proofErr w:type="gramStart"/>
              <w:r w:rsidR="00122107" w:rsidRPr="00D251E6">
                <w:rPr>
                  <w:rStyle w:val="Hyperlink"/>
                  <w:rFonts w:ascii="Times New Roman" w:hAnsi="Times New Roman" w:cs="Times New Roman"/>
                </w:rPr>
                <w:t>case-specific</w:t>
              </w:r>
              <w:proofErr w:type="gramEnd"/>
              <w:r w:rsidR="00122107" w:rsidRPr="00D251E6">
                <w:rPr>
                  <w:rStyle w:val="Hyperlink"/>
                  <w:rFonts w:ascii="Times New Roman" w:hAnsi="Times New Roman" w:cs="Times New Roman"/>
                </w:rPr>
                <w:t xml:space="preserve"> SEDs already sent (H_BUC_01)</w:t>
              </w:r>
            </w:hyperlink>
            <w:r w:rsidR="00122107" w:rsidRPr="00D251E6">
              <w:rPr>
                <w:rFonts w:ascii="Times New Roman" w:hAnsi="Times New Roman" w:cs="Times New Roman"/>
              </w:rPr>
              <w:t>.</w:t>
            </w:r>
          </w:p>
          <w:p w14:paraId="3BA6653D" w14:textId="4F24690A" w:rsidR="00122107" w:rsidRPr="00D251E6" w:rsidRDefault="00000000" w:rsidP="00975820">
            <w:pPr>
              <w:spacing w:after="120"/>
              <w:rPr>
                <w:rFonts w:ascii="Times New Roman" w:hAnsi="Times New Roman" w:cs="Times New Roman"/>
              </w:rPr>
            </w:pPr>
            <w:hyperlink r:id="rId110" w:history="1">
              <w:r w:rsidR="00122107" w:rsidRPr="00D251E6">
                <w:rPr>
                  <w:rStyle w:val="Hyperlink"/>
                  <w:rFonts w:ascii="Times New Roman" w:hAnsi="Times New Roman" w:cs="Times New Roman"/>
                </w:rPr>
                <w:t>I want to send a Notification of Death (H_BUC_07)</w:t>
              </w:r>
            </w:hyperlink>
            <w:r w:rsidR="00122107" w:rsidRPr="00D251E6">
              <w:rPr>
                <w:rFonts w:ascii="Times New Roman" w:hAnsi="Times New Roman" w:cs="Times New Roman"/>
              </w:rPr>
              <w:t>;</w:t>
            </w:r>
          </w:p>
        </w:tc>
      </w:tr>
    </w:tbl>
    <w:p w14:paraId="41A963A2" w14:textId="77777777" w:rsidR="00122107" w:rsidRPr="00D251E6" w:rsidRDefault="00122107" w:rsidP="00B036B1">
      <w:pPr>
        <w:spacing w:after="0"/>
        <w:rPr>
          <w:rFonts w:ascii="Times New Roman" w:hAnsi="Times New Roman" w:cs="Times New Roman"/>
          <w:b/>
        </w:rPr>
      </w:pPr>
    </w:p>
    <w:tbl>
      <w:tblPr>
        <w:tblStyle w:val="Tabellenraster1"/>
        <w:tblW w:w="10065" w:type="dxa"/>
        <w:tblInd w:w="-318" w:type="dxa"/>
        <w:tblLook w:val="04A0" w:firstRow="1" w:lastRow="0" w:firstColumn="1" w:lastColumn="0" w:noHBand="0" w:noVBand="1"/>
      </w:tblPr>
      <w:tblGrid>
        <w:gridCol w:w="10065"/>
      </w:tblGrid>
      <w:tr w:rsidR="00F007BC" w:rsidRPr="00D251E6" w14:paraId="56EA10A6" w14:textId="77777777" w:rsidTr="00122107">
        <w:tc>
          <w:tcPr>
            <w:tcW w:w="10065" w:type="dxa"/>
            <w:shd w:val="clear" w:color="auto" w:fill="B8CCE4" w:themeFill="accent1" w:themeFillTint="66"/>
          </w:tcPr>
          <w:p w14:paraId="2AB0AD03" w14:textId="202743CF" w:rsidR="00F007BC" w:rsidRPr="00D251E6" w:rsidRDefault="00841F93" w:rsidP="00136D57">
            <w:pPr>
              <w:pStyle w:val="Heading2"/>
              <w:rPr>
                <w:rFonts w:ascii="Times New Roman" w:hAnsi="Times New Roman" w:cs="Times New Roman"/>
              </w:rPr>
            </w:pPr>
            <w:bookmarkStart w:id="51" w:name="_CP._5_What"/>
            <w:bookmarkStart w:id="52" w:name="_Toc135661092"/>
            <w:bookmarkEnd w:id="51"/>
            <w:r w:rsidRPr="00D251E6">
              <w:rPr>
                <w:rFonts w:ascii="Times New Roman" w:hAnsi="Times New Roman" w:cs="Times New Roman"/>
              </w:rPr>
              <w:t>CP. 6</w:t>
            </w:r>
            <w:r w:rsidR="00F007BC" w:rsidRPr="00D251E6">
              <w:rPr>
                <w:rFonts w:ascii="Times New Roman" w:hAnsi="Times New Roman" w:cs="Times New Roman"/>
              </w:rPr>
              <w:t xml:space="preserve"> What do I do if an unemployed person returns?</w:t>
            </w:r>
            <w:bookmarkEnd w:id="52"/>
          </w:p>
        </w:tc>
      </w:tr>
      <w:tr w:rsidR="00F007BC" w:rsidRPr="00D251E6" w14:paraId="38E2EFBD" w14:textId="77777777" w:rsidTr="00122107">
        <w:tc>
          <w:tcPr>
            <w:tcW w:w="10065" w:type="dxa"/>
          </w:tcPr>
          <w:p w14:paraId="50518F57" w14:textId="42DE819E" w:rsidR="00EF048D" w:rsidRPr="00D251E6" w:rsidRDefault="00EE463E" w:rsidP="00975820">
            <w:pPr>
              <w:spacing w:after="120"/>
              <w:jc w:val="both"/>
              <w:rPr>
                <w:rFonts w:ascii="Times New Roman" w:hAnsi="Times New Roman" w:cs="Times New Roman"/>
              </w:rPr>
            </w:pPr>
            <w:r w:rsidRPr="00D251E6">
              <w:rPr>
                <w:rFonts w:ascii="Times New Roman" w:hAnsi="Times New Roman" w:cs="Times New Roman"/>
              </w:rPr>
              <w:t xml:space="preserve">If the petitioner returns to the competent State before the export period comes to an end and you came to know that he or she did not inform the Case Owner about his or her return, you need to notify the Case Owner by filling out and sending SED </w:t>
            </w:r>
            <w:hyperlink r:id="rId111" w:history="1">
              <w:r w:rsidR="00F007BC" w:rsidRPr="00D251E6">
                <w:rPr>
                  <w:rStyle w:val="Hyperlink"/>
                  <w:rFonts w:ascii="Times New Roman" w:eastAsia="Times New Roman" w:hAnsi="Times New Roman" w:cs="Times New Roman"/>
                  <w:lang w:eastAsia="nl-NL"/>
                </w:rPr>
                <w:t>U014 - Notification return - Export</w:t>
              </w:r>
            </w:hyperlink>
            <w:r w:rsidR="00F007BC" w:rsidRPr="00D251E6">
              <w:rPr>
                <w:rFonts w:ascii="Times New Roman" w:hAnsi="Times New Roman" w:cs="Times New Roman"/>
              </w:rPr>
              <w:t>.</w:t>
            </w:r>
            <w:r w:rsidR="00A77413" w:rsidRPr="00D251E6">
              <w:rPr>
                <w:rFonts w:ascii="Times New Roman" w:hAnsi="Times New Roman" w:cs="Times New Roman"/>
              </w:rPr>
              <w:t xml:space="preserve"> </w:t>
            </w:r>
            <w:r w:rsidR="00E67FA2" w:rsidRPr="00D251E6">
              <w:rPr>
                <w:rFonts w:ascii="Times New Roman" w:hAnsi="Times New Roman" w:cs="Times New Roman"/>
              </w:rPr>
              <w:t xml:space="preserve"> This ends the export and brings this BUC to </w:t>
            </w:r>
            <w:r w:rsidRPr="00D251E6">
              <w:rPr>
                <w:rFonts w:ascii="Times New Roman" w:hAnsi="Times New Roman" w:cs="Times New Roman"/>
              </w:rPr>
              <w:t>an end</w:t>
            </w:r>
            <w:r w:rsidR="00E67FA2" w:rsidRPr="00D251E6">
              <w:rPr>
                <w:rFonts w:ascii="Times New Roman" w:hAnsi="Times New Roman" w:cs="Times New Roman"/>
              </w:rPr>
              <w:t>.</w:t>
            </w:r>
          </w:p>
          <w:p w14:paraId="768732D1" w14:textId="6D1F7432" w:rsidR="004A3B47" w:rsidRPr="00D251E6" w:rsidRDefault="00EF048D" w:rsidP="00975820">
            <w:pPr>
              <w:spacing w:after="120"/>
              <w:rPr>
                <w:rFonts w:ascii="Times New Roman" w:hAnsi="Times New Roman" w:cs="Times New Roman"/>
              </w:rPr>
            </w:pPr>
            <w:r w:rsidRPr="00D251E6">
              <w:rPr>
                <w:rFonts w:ascii="Times New Roman" w:hAnsi="Times New Roman" w:cs="Times New Roman"/>
              </w:rPr>
              <w:t>The BUC should then be closed by the Case Owner</w:t>
            </w:r>
            <w:r w:rsidR="004A3B47" w:rsidRPr="00D251E6">
              <w:rPr>
                <w:rFonts w:ascii="Times New Roman" w:hAnsi="Times New Roman" w:cs="Times New Roman"/>
              </w:rPr>
              <w:t>.</w:t>
            </w:r>
          </w:p>
          <w:p w14:paraId="0E2191CC" w14:textId="6AB98E49" w:rsidR="00F007BC" w:rsidRPr="00D251E6" w:rsidRDefault="00000000" w:rsidP="00975820">
            <w:pPr>
              <w:spacing w:after="120"/>
              <w:rPr>
                <w:rFonts w:ascii="Times New Roman" w:hAnsi="Times New Roman" w:cs="Times New Roman"/>
              </w:rPr>
            </w:pPr>
            <w:hyperlink w:anchor="_CP._9_What" w:history="1">
              <w:r w:rsidR="003E3CC2" w:rsidRPr="00D251E6">
                <w:rPr>
                  <w:rStyle w:val="Hyperlink"/>
                  <w:rFonts w:ascii="Times New Roman" w:hAnsi="Times New Roman" w:cs="Times New Roman"/>
                </w:rPr>
                <w:t>I receive a close of the business use case.</w:t>
              </w:r>
            </w:hyperlink>
            <w:r w:rsidR="003E3CC2" w:rsidRPr="00D251E6">
              <w:rPr>
                <w:rFonts w:ascii="Times New Roman" w:hAnsi="Times New Roman" w:cs="Times New Roman"/>
              </w:rPr>
              <w:t xml:space="preserve"> (step CP.9)</w:t>
            </w:r>
          </w:p>
        </w:tc>
      </w:tr>
      <w:tr w:rsidR="00122107" w:rsidRPr="00D251E6" w14:paraId="7E860A83" w14:textId="77777777" w:rsidTr="00122107">
        <w:tc>
          <w:tcPr>
            <w:tcW w:w="10065" w:type="dxa"/>
          </w:tcPr>
          <w:p w14:paraId="5D1A033C" w14:textId="0DBED4EB" w:rsidR="00122107" w:rsidRPr="00D251E6" w:rsidRDefault="00122107" w:rsidP="003464AC">
            <w:pPr>
              <w:rPr>
                <w:rFonts w:ascii="Times New Roman" w:hAnsi="Times New Roman" w:cs="Times New Roman"/>
              </w:rPr>
            </w:pPr>
            <w:r w:rsidRPr="00D251E6">
              <w:rPr>
                <w:rFonts w:ascii="Times New Roman" w:hAnsi="Times New Roman" w:cs="Times New Roman"/>
              </w:rPr>
              <w:t xml:space="preserve">Sub-process steps available to the </w:t>
            </w:r>
            <w:r w:rsidR="00C130BD" w:rsidRPr="00D251E6">
              <w:rPr>
                <w:rFonts w:ascii="Times New Roman" w:hAnsi="Times New Roman" w:cs="Times New Roman"/>
              </w:rPr>
              <w:t>Counterparty</w:t>
            </w:r>
            <w:r w:rsidRPr="00D251E6">
              <w:rPr>
                <w:rFonts w:ascii="Times New Roman" w:hAnsi="Times New Roman" w:cs="Times New Roman"/>
              </w:rPr>
              <w:t xml:space="preserve"> at this stage:</w:t>
            </w:r>
          </w:p>
          <w:p w14:paraId="6A6D08CF" w14:textId="121E0264" w:rsidR="00122107" w:rsidRPr="00D251E6" w:rsidRDefault="00000000" w:rsidP="003464AC">
            <w:pPr>
              <w:jc w:val="both"/>
              <w:rPr>
                <w:rStyle w:val="Hyperlink"/>
                <w:rFonts w:ascii="Times New Roman" w:hAnsi="Times New Roman" w:cs="Times New Roman"/>
                <w:color w:val="auto"/>
                <w:u w:val="none"/>
              </w:rPr>
            </w:pPr>
            <w:hyperlink r:id="rId112" w:history="1">
              <w:r w:rsidR="00122107" w:rsidRPr="00D251E6">
                <w:rPr>
                  <w:rStyle w:val="Hyperlink"/>
                  <w:rFonts w:ascii="Times New Roman" w:hAnsi="Times New Roman" w:cs="Times New Roman"/>
                </w:rPr>
                <w:t>I want to invalidate the SED U014 I sent (AD_BUC_06).</w:t>
              </w:r>
            </w:hyperlink>
          </w:p>
          <w:p w14:paraId="0789AF0B" w14:textId="6B94648D" w:rsidR="00122107" w:rsidRPr="00D251E6" w:rsidRDefault="00000000" w:rsidP="003464AC">
            <w:pPr>
              <w:jc w:val="both"/>
              <w:rPr>
                <w:rFonts w:ascii="Times New Roman" w:hAnsi="Times New Roman" w:cs="Times New Roman"/>
              </w:rPr>
            </w:pPr>
            <w:hyperlink r:id="rId113" w:history="1">
              <w:r w:rsidR="00122107" w:rsidRPr="00D251E6">
                <w:rPr>
                  <w:rStyle w:val="Hyperlink"/>
                  <w:rFonts w:ascii="Times New Roman" w:hAnsi="Times New Roman" w:cs="Times New Roman"/>
                </w:rPr>
                <w:t>I want to update the information contained in SED U014 I sent (AD_BUC_10).</w:t>
              </w:r>
            </w:hyperlink>
          </w:p>
          <w:p w14:paraId="2C2BBCA7" w14:textId="36E273DA" w:rsidR="00BF621D" w:rsidRPr="00D251E6" w:rsidRDefault="00000000" w:rsidP="00975820">
            <w:pPr>
              <w:rPr>
                <w:rFonts w:ascii="Times New Roman" w:hAnsi="Times New Roman" w:cs="Times New Roman"/>
              </w:rPr>
            </w:pPr>
            <w:hyperlink r:id="rId114"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480CFB75" w14:textId="4B886268" w:rsidR="00122107" w:rsidRPr="00D251E6" w:rsidRDefault="00000000" w:rsidP="003464AC">
            <w:pPr>
              <w:rPr>
                <w:rFonts w:ascii="Times New Roman" w:hAnsi="Times New Roman" w:cs="Times New Roman"/>
              </w:rPr>
            </w:pPr>
            <w:hyperlink r:id="rId115" w:history="1">
              <w:r w:rsidR="00122107" w:rsidRPr="00D251E6">
                <w:rPr>
                  <w:rStyle w:val="Hyperlink"/>
                  <w:rFonts w:ascii="Times New Roman" w:hAnsi="Times New Roman" w:cs="Times New Roman"/>
                </w:rPr>
                <w:t xml:space="preserve">I want to exchange additional information not foreseen in the </w:t>
              </w:r>
              <w:proofErr w:type="gramStart"/>
              <w:r w:rsidR="00122107" w:rsidRPr="00D251E6">
                <w:rPr>
                  <w:rStyle w:val="Hyperlink"/>
                  <w:rFonts w:ascii="Times New Roman" w:hAnsi="Times New Roman" w:cs="Times New Roman"/>
                </w:rPr>
                <w:t>case-specific</w:t>
              </w:r>
              <w:proofErr w:type="gramEnd"/>
              <w:r w:rsidR="00122107" w:rsidRPr="00D251E6">
                <w:rPr>
                  <w:rStyle w:val="Hyperlink"/>
                  <w:rFonts w:ascii="Times New Roman" w:hAnsi="Times New Roman" w:cs="Times New Roman"/>
                </w:rPr>
                <w:t xml:space="preserve"> SEDs already sent (H_BUC_01)</w:t>
              </w:r>
            </w:hyperlink>
            <w:r w:rsidR="00122107" w:rsidRPr="00D251E6">
              <w:rPr>
                <w:rFonts w:ascii="Times New Roman" w:hAnsi="Times New Roman" w:cs="Times New Roman"/>
              </w:rPr>
              <w:t>.</w:t>
            </w:r>
          </w:p>
          <w:p w14:paraId="64D94702" w14:textId="28834AFD" w:rsidR="00122107" w:rsidRPr="00D251E6" w:rsidRDefault="00000000" w:rsidP="00975820">
            <w:pPr>
              <w:spacing w:after="120"/>
              <w:rPr>
                <w:rFonts w:ascii="Times New Roman" w:hAnsi="Times New Roman" w:cs="Times New Roman"/>
              </w:rPr>
            </w:pPr>
            <w:hyperlink r:id="rId116" w:history="1">
              <w:r w:rsidR="00122107" w:rsidRPr="00D251E6">
                <w:rPr>
                  <w:rStyle w:val="Hyperlink"/>
                  <w:rFonts w:ascii="Times New Roman" w:hAnsi="Times New Roman" w:cs="Times New Roman"/>
                </w:rPr>
                <w:t>I want to send a Notification of Death (H_BUC_07)</w:t>
              </w:r>
            </w:hyperlink>
            <w:r w:rsidR="00122107" w:rsidRPr="00D251E6">
              <w:rPr>
                <w:rFonts w:ascii="Times New Roman" w:hAnsi="Times New Roman" w:cs="Times New Roman"/>
              </w:rPr>
              <w:t>;</w:t>
            </w:r>
          </w:p>
        </w:tc>
      </w:tr>
    </w:tbl>
    <w:p w14:paraId="0C8172B3" w14:textId="5B13799E" w:rsidR="00122107" w:rsidRPr="00D251E6" w:rsidRDefault="00122107" w:rsidP="00E45D91">
      <w:pPr>
        <w:spacing w:after="0"/>
        <w:rPr>
          <w:rFonts w:ascii="Times New Roman" w:hAnsi="Times New Roman" w:cs="Times New Roman"/>
          <w:b/>
        </w:rPr>
      </w:pPr>
    </w:p>
    <w:tbl>
      <w:tblPr>
        <w:tblStyle w:val="Tabellenraster1"/>
        <w:tblW w:w="10065" w:type="dxa"/>
        <w:tblInd w:w="-318" w:type="dxa"/>
        <w:tblLook w:val="04A0" w:firstRow="1" w:lastRow="0" w:firstColumn="1" w:lastColumn="0" w:noHBand="0" w:noVBand="1"/>
      </w:tblPr>
      <w:tblGrid>
        <w:gridCol w:w="10065"/>
      </w:tblGrid>
      <w:tr w:rsidR="00F007BC" w:rsidRPr="00D251E6" w14:paraId="2BE8E560" w14:textId="77777777" w:rsidTr="00EC524A">
        <w:tc>
          <w:tcPr>
            <w:tcW w:w="10065" w:type="dxa"/>
            <w:shd w:val="clear" w:color="auto" w:fill="B8CCE4" w:themeFill="accent1" w:themeFillTint="66"/>
          </w:tcPr>
          <w:p w14:paraId="7CA6F3EE" w14:textId="2350FDF1" w:rsidR="00F007BC" w:rsidRPr="00D251E6" w:rsidRDefault="00841F93" w:rsidP="001B740E">
            <w:pPr>
              <w:pStyle w:val="Heading2"/>
              <w:rPr>
                <w:rFonts w:ascii="Times New Roman" w:hAnsi="Times New Roman" w:cs="Times New Roman"/>
              </w:rPr>
            </w:pPr>
            <w:bookmarkStart w:id="53" w:name="_CP._6_What"/>
            <w:bookmarkStart w:id="54" w:name="_CP._7_What"/>
            <w:bookmarkStart w:id="55" w:name="_CP._7_How"/>
            <w:bookmarkStart w:id="56" w:name="_Toc135661093"/>
            <w:bookmarkEnd w:id="53"/>
            <w:bookmarkEnd w:id="54"/>
            <w:bookmarkEnd w:id="55"/>
            <w:r w:rsidRPr="00D251E6">
              <w:rPr>
                <w:rFonts w:ascii="Times New Roman" w:hAnsi="Times New Roman" w:cs="Times New Roman"/>
              </w:rPr>
              <w:t xml:space="preserve">CP. </w:t>
            </w:r>
            <w:r w:rsidR="001B740E" w:rsidRPr="00D251E6">
              <w:rPr>
                <w:rFonts w:ascii="Times New Roman" w:hAnsi="Times New Roman" w:cs="Times New Roman"/>
              </w:rPr>
              <w:t>7</w:t>
            </w:r>
            <w:r w:rsidR="00F007BC" w:rsidRPr="00D251E6">
              <w:rPr>
                <w:rFonts w:ascii="Times New Roman" w:hAnsi="Times New Roman" w:cs="Times New Roman"/>
              </w:rPr>
              <w:t xml:space="preserve"> How do I notify the Case Owner of an extension period of export?</w:t>
            </w:r>
            <w:bookmarkEnd w:id="56"/>
          </w:p>
        </w:tc>
      </w:tr>
      <w:tr w:rsidR="00F007BC" w:rsidRPr="00D251E6" w14:paraId="2707CC8F" w14:textId="77777777" w:rsidTr="00EC524A">
        <w:tc>
          <w:tcPr>
            <w:tcW w:w="10065" w:type="dxa"/>
          </w:tcPr>
          <w:p w14:paraId="5CB801A8" w14:textId="4FE088C0" w:rsidR="00E67FA2" w:rsidRPr="00D251E6" w:rsidRDefault="00506861" w:rsidP="00975820">
            <w:pPr>
              <w:spacing w:after="120"/>
              <w:jc w:val="both"/>
              <w:rPr>
                <w:rFonts w:ascii="Times New Roman" w:hAnsi="Times New Roman" w:cs="Times New Roman"/>
              </w:rPr>
            </w:pPr>
            <w:r w:rsidRPr="00D251E6">
              <w:rPr>
                <w:rFonts w:ascii="Times New Roman" w:hAnsi="Times New Roman" w:cs="Times New Roman"/>
              </w:rPr>
              <w:t xml:space="preserve">In case you decide to extend the period of export of unemployment benefits for the petitioner, you need to notify the Case Owner by sending information on the extension of the period of export in SED </w:t>
            </w:r>
            <w:hyperlink r:id="rId117" w:history="1">
              <w:r w:rsidR="00F007BC" w:rsidRPr="00D251E6">
                <w:rPr>
                  <w:rStyle w:val="Hyperlink"/>
                  <w:rFonts w:ascii="Times New Roman" w:eastAsia="Times New Roman" w:hAnsi="Times New Roman" w:cs="Times New Roman"/>
                  <w:lang w:eastAsia="nl-NL"/>
                </w:rPr>
                <w:t>U015 - Extension Period of Export</w:t>
              </w:r>
            </w:hyperlink>
            <w:r w:rsidR="00F007BC" w:rsidRPr="00D251E6">
              <w:rPr>
                <w:rFonts w:ascii="Times New Roman" w:hAnsi="Times New Roman" w:cs="Times New Roman"/>
              </w:rPr>
              <w:t>. The Case Owner will not reply to the notification.</w:t>
            </w:r>
          </w:p>
          <w:p w14:paraId="44E1D727" w14:textId="73EB1A78" w:rsidR="00F007BC" w:rsidRPr="00D251E6" w:rsidRDefault="00000000" w:rsidP="00975820">
            <w:pPr>
              <w:spacing w:after="120"/>
              <w:rPr>
                <w:rFonts w:ascii="Times New Roman" w:hAnsi="Times New Roman" w:cs="Times New Roman"/>
              </w:rPr>
            </w:pPr>
            <w:hyperlink w:anchor="_CP.2__" w:history="1">
              <w:r w:rsidR="00E67FA2" w:rsidRPr="00D251E6">
                <w:rPr>
                  <w:rStyle w:val="Hyperlink"/>
                  <w:rFonts w:ascii="Times New Roman" w:hAnsi="Times New Roman" w:cs="Times New Roman"/>
                </w:rPr>
                <w:t xml:space="preserve">The petitioner is still </w:t>
              </w:r>
              <w:r w:rsidR="00CA7DD1" w:rsidRPr="00D251E6">
                <w:rPr>
                  <w:rStyle w:val="Hyperlink"/>
                  <w:rFonts w:ascii="Times New Roman" w:hAnsi="Times New Roman" w:cs="Times New Roman"/>
                </w:rPr>
                <w:t>eligible for the export of unemployment benefits</w:t>
              </w:r>
              <w:r w:rsidR="00E67FA2" w:rsidRPr="00D251E6">
                <w:rPr>
                  <w:rStyle w:val="Hyperlink"/>
                  <w:rFonts w:ascii="Times New Roman" w:hAnsi="Times New Roman" w:cs="Times New Roman"/>
                </w:rPr>
                <w:t>.</w:t>
              </w:r>
            </w:hyperlink>
            <w:r w:rsidR="003464AC" w:rsidRPr="00D251E6">
              <w:rPr>
                <w:rStyle w:val="Hyperlink"/>
                <w:rFonts w:ascii="Times New Roman" w:hAnsi="Times New Roman" w:cs="Times New Roman"/>
                <w:color w:val="auto"/>
                <w:u w:val="none"/>
              </w:rPr>
              <w:t xml:space="preserve"> (step CP.2)</w:t>
            </w:r>
          </w:p>
        </w:tc>
      </w:tr>
      <w:tr w:rsidR="00EC524A" w:rsidRPr="00D251E6" w14:paraId="06B37A48" w14:textId="77777777" w:rsidTr="00EC524A">
        <w:tc>
          <w:tcPr>
            <w:tcW w:w="10065" w:type="dxa"/>
          </w:tcPr>
          <w:p w14:paraId="2E251534" w14:textId="6CFAFDC1" w:rsidR="00EC524A" w:rsidRPr="00D251E6" w:rsidRDefault="00EC524A" w:rsidP="003464AC">
            <w:pPr>
              <w:rPr>
                <w:rFonts w:ascii="Times New Roman" w:hAnsi="Times New Roman" w:cs="Times New Roman"/>
              </w:rPr>
            </w:pPr>
            <w:bookmarkStart w:id="57" w:name="_Toc478572137"/>
            <w:bookmarkStart w:id="58" w:name="_Toc478735435"/>
            <w:r w:rsidRPr="00D251E6">
              <w:rPr>
                <w:rFonts w:ascii="Times New Roman" w:hAnsi="Times New Roman" w:cs="Times New Roman"/>
              </w:rPr>
              <w:t xml:space="preserve">Sub-process steps available to the </w:t>
            </w:r>
            <w:r w:rsidR="00C130BD" w:rsidRPr="00D251E6">
              <w:rPr>
                <w:rFonts w:ascii="Times New Roman" w:hAnsi="Times New Roman" w:cs="Times New Roman"/>
              </w:rPr>
              <w:t>Counterparty</w:t>
            </w:r>
            <w:r w:rsidRPr="00D251E6">
              <w:rPr>
                <w:rFonts w:ascii="Times New Roman" w:hAnsi="Times New Roman" w:cs="Times New Roman"/>
              </w:rPr>
              <w:t xml:space="preserve"> at this stage:</w:t>
            </w:r>
          </w:p>
          <w:p w14:paraId="5FAB2FD9" w14:textId="1BB19EF4" w:rsidR="00EC524A" w:rsidRPr="00D251E6" w:rsidRDefault="00000000" w:rsidP="003464AC">
            <w:pPr>
              <w:jc w:val="both"/>
              <w:rPr>
                <w:rStyle w:val="Hyperlink"/>
                <w:rFonts w:ascii="Times New Roman" w:hAnsi="Times New Roman" w:cs="Times New Roman"/>
                <w:color w:val="auto"/>
                <w:u w:val="none"/>
              </w:rPr>
            </w:pPr>
            <w:hyperlink r:id="rId118" w:history="1">
              <w:r w:rsidR="00EC524A" w:rsidRPr="00D251E6">
                <w:rPr>
                  <w:rStyle w:val="Hyperlink"/>
                  <w:rFonts w:ascii="Times New Roman" w:hAnsi="Times New Roman" w:cs="Times New Roman"/>
                </w:rPr>
                <w:t>I want to invalidate the SED U015 I sent (AD_BUC_06).</w:t>
              </w:r>
            </w:hyperlink>
          </w:p>
          <w:p w14:paraId="4AFD93A0" w14:textId="1D635CF1" w:rsidR="00EC524A" w:rsidRPr="00D251E6" w:rsidRDefault="00000000" w:rsidP="003464AC">
            <w:pPr>
              <w:jc w:val="both"/>
              <w:rPr>
                <w:rFonts w:ascii="Times New Roman" w:hAnsi="Times New Roman" w:cs="Times New Roman"/>
              </w:rPr>
            </w:pPr>
            <w:hyperlink r:id="rId119" w:history="1">
              <w:r w:rsidR="00EC524A" w:rsidRPr="00D251E6">
                <w:rPr>
                  <w:rStyle w:val="Hyperlink"/>
                  <w:rFonts w:ascii="Times New Roman" w:hAnsi="Times New Roman" w:cs="Times New Roman"/>
                </w:rPr>
                <w:t>I want to update the information contained in SED U015 I sent (AD_BUC_10).</w:t>
              </w:r>
            </w:hyperlink>
          </w:p>
          <w:p w14:paraId="51933C6D" w14:textId="07F139E2" w:rsidR="00BF621D" w:rsidRPr="00D251E6" w:rsidRDefault="00000000" w:rsidP="00975820">
            <w:pPr>
              <w:rPr>
                <w:rFonts w:ascii="Times New Roman" w:hAnsi="Times New Roman" w:cs="Times New Roman"/>
              </w:rPr>
            </w:pPr>
            <w:hyperlink r:id="rId120" w:history="1">
              <w:r w:rsidR="00BF621D" w:rsidRPr="00D251E6">
                <w:rPr>
                  <w:rStyle w:val="Hyperlink"/>
                  <w:rFonts w:ascii="Times New Roman" w:hAnsi="Times New Roman" w:cs="Times New Roman"/>
                </w:rPr>
                <w:t xml:space="preserve">I want to forward the case to another Competent Institution in my Member State because I am no longer </w:t>
              </w:r>
              <w:r w:rsidR="00BF621D" w:rsidRPr="00D251E6">
                <w:rPr>
                  <w:rStyle w:val="Hyperlink"/>
                  <w:rFonts w:ascii="Times New Roman" w:hAnsi="Times New Roman" w:cs="Times New Roman"/>
                </w:rPr>
                <w:lastRenderedPageBreak/>
                <w:t>competent to handle it (AD_BUC_05).</w:t>
              </w:r>
            </w:hyperlink>
          </w:p>
          <w:p w14:paraId="7D15350B" w14:textId="44D09D43" w:rsidR="00EC524A" w:rsidRPr="00D251E6" w:rsidRDefault="00000000" w:rsidP="003464AC">
            <w:pPr>
              <w:rPr>
                <w:rFonts w:ascii="Times New Roman" w:hAnsi="Times New Roman" w:cs="Times New Roman"/>
              </w:rPr>
            </w:pPr>
            <w:hyperlink r:id="rId121" w:history="1">
              <w:r w:rsidR="00EC524A" w:rsidRPr="00D251E6">
                <w:rPr>
                  <w:rStyle w:val="Hyperlink"/>
                  <w:rFonts w:ascii="Times New Roman" w:hAnsi="Times New Roman" w:cs="Times New Roman"/>
                </w:rPr>
                <w:t xml:space="preserve">I want to exchange additional information not foreseen in the </w:t>
              </w:r>
              <w:proofErr w:type="gramStart"/>
              <w:r w:rsidR="00EC524A" w:rsidRPr="00D251E6">
                <w:rPr>
                  <w:rStyle w:val="Hyperlink"/>
                  <w:rFonts w:ascii="Times New Roman" w:hAnsi="Times New Roman" w:cs="Times New Roman"/>
                </w:rPr>
                <w:t>case-specific</w:t>
              </w:r>
              <w:proofErr w:type="gramEnd"/>
              <w:r w:rsidR="00EC524A" w:rsidRPr="00D251E6">
                <w:rPr>
                  <w:rStyle w:val="Hyperlink"/>
                  <w:rFonts w:ascii="Times New Roman" w:hAnsi="Times New Roman" w:cs="Times New Roman"/>
                </w:rPr>
                <w:t xml:space="preserve"> SEDs already sent (H_BUC_01)</w:t>
              </w:r>
            </w:hyperlink>
            <w:r w:rsidR="00EC524A" w:rsidRPr="00D251E6">
              <w:rPr>
                <w:rFonts w:ascii="Times New Roman" w:hAnsi="Times New Roman" w:cs="Times New Roman"/>
              </w:rPr>
              <w:t>.</w:t>
            </w:r>
          </w:p>
          <w:p w14:paraId="01968686" w14:textId="4C464CA5" w:rsidR="00EC524A" w:rsidRPr="00D251E6" w:rsidRDefault="00000000" w:rsidP="00975820">
            <w:pPr>
              <w:spacing w:after="120"/>
              <w:rPr>
                <w:rFonts w:ascii="Times New Roman" w:hAnsi="Times New Roman" w:cs="Times New Roman"/>
              </w:rPr>
            </w:pPr>
            <w:hyperlink r:id="rId122" w:history="1">
              <w:r w:rsidR="00EC524A" w:rsidRPr="00D251E6">
                <w:rPr>
                  <w:rStyle w:val="Hyperlink"/>
                  <w:rFonts w:ascii="Times New Roman" w:hAnsi="Times New Roman" w:cs="Times New Roman"/>
                </w:rPr>
                <w:t>I want to send a Notification of Death (H_BUC_07)</w:t>
              </w:r>
            </w:hyperlink>
            <w:r w:rsidR="00EC524A" w:rsidRPr="00D251E6">
              <w:rPr>
                <w:rFonts w:ascii="Times New Roman" w:hAnsi="Times New Roman" w:cs="Times New Roman"/>
              </w:rPr>
              <w:t>;</w:t>
            </w:r>
          </w:p>
        </w:tc>
      </w:tr>
    </w:tbl>
    <w:p w14:paraId="6231DE2B" w14:textId="77777777" w:rsidR="00EC524A" w:rsidRPr="00D251E6" w:rsidRDefault="00EC524A" w:rsidP="00C847E3">
      <w:pPr>
        <w:spacing w:after="0"/>
        <w:rPr>
          <w:rFonts w:ascii="Times New Roman" w:hAnsi="Times New Roman" w:cs="Times New Roman"/>
          <w:b/>
        </w:rPr>
      </w:pPr>
    </w:p>
    <w:tbl>
      <w:tblPr>
        <w:tblStyle w:val="Tabellenraster1"/>
        <w:tblW w:w="10065" w:type="dxa"/>
        <w:tblInd w:w="-318" w:type="dxa"/>
        <w:tblLook w:val="04A0" w:firstRow="1" w:lastRow="0" w:firstColumn="1" w:lastColumn="0" w:noHBand="0" w:noVBand="1"/>
      </w:tblPr>
      <w:tblGrid>
        <w:gridCol w:w="10065"/>
      </w:tblGrid>
      <w:tr w:rsidR="001B740E" w:rsidRPr="00D251E6" w14:paraId="6E68D3A9" w14:textId="77777777" w:rsidTr="00EC524A">
        <w:tc>
          <w:tcPr>
            <w:tcW w:w="10065" w:type="dxa"/>
            <w:shd w:val="clear" w:color="auto" w:fill="B8CCE4" w:themeFill="accent1" w:themeFillTint="66"/>
          </w:tcPr>
          <w:p w14:paraId="263F889E" w14:textId="5AD21515" w:rsidR="001B740E" w:rsidRPr="00D251E6" w:rsidRDefault="001B740E" w:rsidP="001B740E">
            <w:pPr>
              <w:pStyle w:val="Heading2"/>
              <w:rPr>
                <w:rFonts w:ascii="Times New Roman" w:hAnsi="Times New Roman" w:cs="Times New Roman"/>
              </w:rPr>
            </w:pPr>
            <w:bookmarkStart w:id="59" w:name="_CP._8_What"/>
            <w:bookmarkStart w:id="60" w:name="_Toc135661094"/>
            <w:bookmarkEnd w:id="59"/>
            <w:r w:rsidRPr="00D251E6">
              <w:rPr>
                <w:rFonts w:ascii="Times New Roman" w:hAnsi="Times New Roman" w:cs="Times New Roman"/>
              </w:rPr>
              <w:t>CP. 8 What do I do in case of a change of the end date of entitlement?</w:t>
            </w:r>
            <w:bookmarkEnd w:id="60"/>
          </w:p>
        </w:tc>
      </w:tr>
      <w:tr w:rsidR="001B740E" w:rsidRPr="00D251E6" w14:paraId="46B5452C" w14:textId="77777777" w:rsidTr="00EC524A">
        <w:tc>
          <w:tcPr>
            <w:tcW w:w="10065" w:type="dxa"/>
          </w:tcPr>
          <w:p w14:paraId="718D3D4F" w14:textId="3FF742F6" w:rsidR="004A3B47" w:rsidRPr="00D251E6" w:rsidRDefault="001B740E" w:rsidP="00975820">
            <w:pPr>
              <w:spacing w:after="120"/>
              <w:jc w:val="both"/>
              <w:rPr>
                <w:rFonts w:ascii="Times New Roman" w:hAnsi="Times New Roman" w:cs="Times New Roman"/>
              </w:rPr>
            </w:pPr>
            <w:r w:rsidRPr="00D251E6">
              <w:rPr>
                <w:rFonts w:ascii="Times New Roman" w:hAnsi="Times New Roman" w:cs="Times New Roman"/>
              </w:rPr>
              <w:t xml:space="preserve">In case you determine that the end date of entitlement to unemployment benefits is different from the date previously certified in PD U2 or SED </w:t>
            </w:r>
            <w:r w:rsidRPr="00D251E6">
              <w:rPr>
                <w:rFonts w:ascii="Times New Roman" w:hAnsi="Times New Roman" w:cs="Times New Roman"/>
                <w:color w:val="333333"/>
              </w:rPr>
              <w:t>U008 - Document on Export,</w:t>
            </w:r>
            <w:r w:rsidRPr="00D251E6">
              <w:rPr>
                <w:rFonts w:ascii="Times New Roman" w:hAnsi="Times New Roman" w:cs="Times New Roman"/>
              </w:rPr>
              <w:t xml:space="preserve"> you need to notify the new end of entitlement by filling out and sending SED </w:t>
            </w:r>
            <w:hyperlink r:id="rId123" w:history="1">
              <w:r w:rsidRPr="00D251E6">
                <w:rPr>
                  <w:rStyle w:val="Hyperlink"/>
                  <w:rFonts w:ascii="Times New Roman" w:eastAsia="Times New Roman" w:hAnsi="Times New Roman" w:cs="Times New Roman"/>
                  <w:lang w:eastAsia="nl-NL"/>
                </w:rPr>
                <w:t>U016 - End of Entitlement - Export</w:t>
              </w:r>
            </w:hyperlink>
            <w:r w:rsidRPr="00D251E6">
              <w:rPr>
                <w:rFonts w:ascii="Times New Roman" w:hAnsi="Times New Roman" w:cs="Times New Roman"/>
              </w:rPr>
              <w:t xml:space="preserve"> to the Case Owner. The Case Owner will not reply to the notification. The export of unemployment benefits will end on the date which was communicated in this SED. If the new end of entitlement date already passed, the case ends immediately. The BUC should then be closed by the Case Owner</w:t>
            </w:r>
            <w:r w:rsidR="004A3B47" w:rsidRPr="00D251E6">
              <w:rPr>
                <w:rFonts w:ascii="Times New Roman" w:hAnsi="Times New Roman" w:cs="Times New Roman"/>
              </w:rPr>
              <w:t>.</w:t>
            </w:r>
          </w:p>
          <w:p w14:paraId="29233502" w14:textId="0BD0BC39" w:rsidR="001B740E" w:rsidRPr="00D251E6" w:rsidRDefault="00000000" w:rsidP="00975820">
            <w:pPr>
              <w:spacing w:after="120"/>
              <w:rPr>
                <w:rFonts w:ascii="Times New Roman" w:hAnsi="Times New Roman" w:cs="Times New Roman"/>
              </w:rPr>
            </w:pPr>
            <w:hyperlink w:anchor="_CP._9_What" w:history="1">
              <w:r w:rsidR="004A3B47" w:rsidRPr="00D251E6">
                <w:rPr>
                  <w:rStyle w:val="Hyperlink"/>
                  <w:rFonts w:ascii="Times New Roman" w:hAnsi="Times New Roman" w:cs="Times New Roman"/>
                </w:rPr>
                <w:t>I receive a close of the business use case.</w:t>
              </w:r>
            </w:hyperlink>
            <w:r w:rsidR="004A3B47" w:rsidRPr="00D251E6">
              <w:rPr>
                <w:rFonts w:ascii="Times New Roman" w:hAnsi="Times New Roman" w:cs="Times New Roman"/>
              </w:rPr>
              <w:t xml:space="preserve"> (step CP.9)</w:t>
            </w:r>
          </w:p>
        </w:tc>
      </w:tr>
      <w:tr w:rsidR="00EC524A" w:rsidRPr="00D251E6" w14:paraId="75254266" w14:textId="77777777" w:rsidTr="00EC524A">
        <w:tc>
          <w:tcPr>
            <w:tcW w:w="10065" w:type="dxa"/>
          </w:tcPr>
          <w:p w14:paraId="1AB43DDA" w14:textId="73E5D2C4" w:rsidR="00EC524A" w:rsidRPr="00D251E6" w:rsidRDefault="00EC524A" w:rsidP="003464AC">
            <w:pPr>
              <w:rPr>
                <w:rFonts w:ascii="Times New Roman" w:hAnsi="Times New Roman" w:cs="Times New Roman"/>
              </w:rPr>
            </w:pPr>
            <w:r w:rsidRPr="00D251E6">
              <w:rPr>
                <w:rFonts w:ascii="Times New Roman" w:hAnsi="Times New Roman" w:cs="Times New Roman"/>
              </w:rPr>
              <w:t xml:space="preserve">Sub-process steps available to the </w:t>
            </w:r>
            <w:r w:rsidR="00C130BD" w:rsidRPr="00D251E6">
              <w:rPr>
                <w:rFonts w:ascii="Times New Roman" w:hAnsi="Times New Roman" w:cs="Times New Roman"/>
              </w:rPr>
              <w:t>Counterparty</w:t>
            </w:r>
            <w:r w:rsidRPr="00D251E6">
              <w:rPr>
                <w:rFonts w:ascii="Times New Roman" w:hAnsi="Times New Roman" w:cs="Times New Roman"/>
              </w:rPr>
              <w:t xml:space="preserve"> at this stage:</w:t>
            </w:r>
          </w:p>
          <w:p w14:paraId="0FB584E7" w14:textId="61536AF7" w:rsidR="00EC524A" w:rsidRPr="00D251E6" w:rsidRDefault="00000000" w:rsidP="003464AC">
            <w:pPr>
              <w:jc w:val="both"/>
              <w:rPr>
                <w:rStyle w:val="Hyperlink"/>
                <w:rFonts w:ascii="Times New Roman" w:hAnsi="Times New Roman" w:cs="Times New Roman"/>
                <w:color w:val="auto"/>
                <w:u w:val="none"/>
              </w:rPr>
            </w:pPr>
            <w:hyperlink r:id="rId124" w:history="1">
              <w:r w:rsidR="00EC524A" w:rsidRPr="00D251E6">
                <w:rPr>
                  <w:rStyle w:val="Hyperlink"/>
                  <w:rFonts w:ascii="Times New Roman" w:hAnsi="Times New Roman" w:cs="Times New Roman"/>
                </w:rPr>
                <w:t>I want to invalidate the SED U016 I sent (AD_BUC_06).</w:t>
              </w:r>
            </w:hyperlink>
          </w:p>
          <w:p w14:paraId="55ACC0F7" w14:textId="61D19CEA" w:rsidR="00EC524A" w:rsidRPr="00D251E6" w:rsidRDefault="00000000" w:rsidP="003464AC">
            <w:pPr>
              <w:jc w:val="both"/>
              <w:rPr>
                <w:rFonts w:ascii="Times New Roman" w:hAnsi="Times New Roman" w:cs="Times New Roman"/>
              </w:rPr>
            </w:pPr>
            <w:hyperlink r:id="rId125" w:history="1">
              <w:r w:rsidR="00EC524A" w:rsidRPr="00D251E6">
                <w:rPr>
                  <w:rStyle w:val="Hyperlink"/>
                  <w:rFonts w:ascii="Times New Roman" w:hAnsi="Times New Roman" w:cs="Times New Roman"/>
                </w:rPr>
                <w:t>I want to update the information contained in SED U016 I sent (AD_BUC_10).</w:t>
              </w:r>
            </w:hyperlink>
          </w:p>
          <w:p w14:paraId="4ECB5B85" w14:textId="417D9E6A" w:rsidR="00BF621D" w:rsidRPr="00D251E6" w:rsidRDefault="00000000" w:rsidP="00975820">
            <w:pPr>
              <w:rPr>
                <w:rFonts w:ascii="Times New Roman" w:hAnsi="Times New Roman" w:cs="Times New Roman"/>
              </w:rPr>
            </w:pPr>
            <w:hyperlink r:id="rId126" w:history="1">
              <w:r w:rsidR="00BF621D" w:rsidRPr="00D251E6">
                <w:rPr>
                  <w:rStyle w:val="Hyperlink"/>
                  <w:rFonts w:ascii="Times New Roman" w:hAnsi="Times New Roman" w:cs="Times New Roman"/>
                </w:rPr>
                <w:t>I want to forward the case to another Competent Institution in my Member State because I am no longer competent to handle it (AD_BUC_05).</w:t>
              </w:r>
            </w:hyperlink>
          </w:p>
          <w:p w14:paraId="5F73AA75" w14:textId="6CC6A48C" w:rsidR="00EC524A" w:rsidRPr="00D251E6" w:rsidRDefault="00000000" w:rsidP="003464AC">
            <w:pPr>
              <w:rPr>
                <w:rFonts w:ascii="Times New Roman" w:hAnsi="Times New Roman" w:cs="Times New Roman"/>
              </w:rPr>
            </w:pPr>
            <w:hyperlink r:id="rId127" w:history="1">
              <w:r w:rsidR="00EC524A" w:rsidRPr="00D251E6">
                <w:rPr>
                  <w:rStyle w:val="Hyperlink"/>
                  <w:rFonts w:ascii="Times New Roman" w:hAnsi="Times New Roman" w:cs="Times New Roman"/>
                </w:rPr>
                <w:t xml:space="preserve">I want to exchange additional information not foreseen in the </w:t>
              </w:r>
              <w:proofErr w:type="gramStart"/>
              <w:r w:rsidR="00EC524A" w:rsidRPr="00D251E6">
                <w:rPr>
                  <w:rStyle w:val="Hyperlink"/>
                  <w:rFonts w:ascii="Times New Roman" w:hAnsi="Times New Roman" w:cs="Times New Roman"/>
                </w:rPr>
                <w:t>case-specific</w:t>
              </w:r>
              <w:proofErr w:type="gramEnd"/>
              <w:r w:rsidR="00EC524A" w:rsidRPr="00D251E6">
                <w:rPr>
                  <w:rStyle w:val="Hyperlink"/>
                  <w:rFonts w:ascii="Times New Roman" w:hAnsi="Times New Roman" w:cs="Times New Roman"/>
                </w:rPr>
                <w:t xml:space="preserve"> SEDs already sent (H_BUC_01)</w:t>
              </w:r>
            </w:hyperlink>
            <w:r w:rsidR="00EC524A" w:rsidRPr="00D251E6">
              <w:rPr>
                <w:rFonts w:ascii="Times New Roman" w:hAnsi="Times New Roman" w:cs="Times New Roman"/>
              </w:rPr>
              <w:t>.</w:t>
            </w:r>
          </w:p>
          <w:p w14:paraId="242D33B4" w14:textId="0B332772" w:rsidR="00EC524A" w:rsidRPr="00D251E6" w:rsidRDefault="00000000" w:rsidP="00975820">
            <w:pPr>
              <w:spacing w:after="120"/>
              <w:rPr>
                <w:rFonts w:ascii="Times New Roman" w:hAnsi="Times New Roman" w:cs="Times New Roman"/>
              </w:rPr>
            </w:pPr>
            <w:hyperlink r:id="rId128" w:history="1">
              <w:r w:rsidR="00EC524A" w:rsidRPr="00D251E6">
                <w:rPr>
                  <w:rStyle w:val="Hyperlink"/>
                  <w:rFonts w:ascii="Times New Roman" w:hAnsi="Times New Roman" w:cs="Times New Roman"/>
                </w:rPr>
                <w:t>I want to send a Notification of Death (H_BUC_07)</w:t>
              </w:r>
            </w:hyperlink>
            <w:r w:rsidR="00EC524A" w:rsidRPr="00D251E6">
              <w:rPr>
                <w:rFonts w:ascii="Times New Roman" w:hAnsi="Times New Roman" w:cs="Times New Roman"/>
              </w:rPr>
              <w:t>;</w:t>
            </w:r>
          </w:p>
        </w:tc>
      </w:tr>
    </w:tbl>
    <w:p w14:paraId="623BB2F4" w14:textId="77777777" w:rsidR="00CC64CF" w:rsidRPr="00D251E6" w:rsidRDefault="00CC64CF" w:rsidP="00C847E3">
      <w:pPr>
        <w:spacing w:after="0"/>
        <w:rPr>
          <w:rFonts w:ascii="Times New Roman" w:hAnsi="Times New Roman" w:cs="Times New Roman"/>
        </w:rPr>
      </w:pPr>
    </w:p>
    <w:tbl>
      <w:tblPr>
        <w:tblStyle w:val="Tabellenraster1"/>
        <w:tblW w:w="10065" w:type="dxa"/>
        <w:tblInd w:w="-318" w:type="dxa"/>
        <w:tblLook w:val="04A0" w:firstRow="1" w:lastRow="0" w:firstColumn="1" w:lastColumn="0" w:noHBand="0" w:noVBand="1"/>
      </w:tblPr>
      <w:tblGrid>
        <w:gridCol w:w="10065"/>
      </w:tblGrid>
      <w:tr w:rsidR="004A3B47" w:rsidRPr="00D251E6" w14:paraId="7491A024" w14:textId="77777777" w:rsidTr="00146E5D">
        <w:tc>
          <w:tcPr>
            <w:tcW w:w="10065" w:type="dxa"/>
            <w:shd w:val="clear" w:color="auto" w:fill="B8CCE4" w:themeFill="accent1" w:themeFillTint="66"/>
          </w:tcPr>
          <w:p w14:paraId="2A4D5A65" w14:textId="65246A17" w:rsidR="004A3B47" w:rsidRPr="00D251E6" w:rsidRDefault="004A3B47" w:rsidP="00A06473">
            <w:pPr>
              <w:pStyle w:val="Heading2"/>
              <w:rPr>
                <w:rFonts w:ascii="Times New Roman" w:hAnsi="Times New Roman" w:cs="Times New Roman"/>
              </w:rPr>
            </w:pPr>
            <w:bookmarkStart w:id="61" w:name="_CP._9_What"/>
            <w:bookmarkStart w:id="62" w:name="_Toc135661095"/>
            <w:bookmarkEnd w:id="61"/>
            <w:r w:rsidRPr="00D251E6">
              <w:rPr>
                <w:rFonts w:ascii="Times New Roman" w:hAnsi="Times New Roman" w:cs="Times New Roman"/>
              </w:rPr>
              <w:t xml:space="preserve">CP. 9 What do I do </w:t>
            </w:r>
            <w:r w:rsidR="00A06473" w:rsidRPr="00D251E6">
              <w:rPr>
                <w:rFonts w:ascii="Times New Roman" w:hAnsi="Times New Roman" w:cs="Times New Roman"/>
              </w:rPr>
              <w:t>after</w:t>
            </w:r>
            <w:r w:rsidRPr="00D251E6">
              <w:rPr>
                <w:rFonts w:ascii="Times New Roman" w:hAnsi="Times New Roman" w:cs="Times New Roman"/>
              </w:rPr>
              <w:t xml:space="preserve"> the </w:t>
            </w:r>
            <w:r w:rsidR="00A06473" w:rsidRPr="00D251E6">
              <w:rPr>
                <w:rFonts w:ascii="Times New Roman" w:hAnsi="Times New Roman" w:cs="Times New Roman"/>
              </w:rPr>
              <w:t>C</w:t>
            </w:r>
            <w:r w:rsidRPr="00D251E6">
              <w:rPr>
                <w:rFonts w:ascii="Times New Roman" w:hAnsi="Times New Roman" w:cs="Times New Roman"/>
              </w:rPr>
              <w:t>ase</w:t>
            </w:r>
            <w:r w:rsidR="00A06473" w:rsidRPr="00D251E6">
              <w:rPr>
                <w:rFonts w:ascii="Times New Roman" w:hAnsi="Times New Roman" w:cs="Times New Roman"/>
              </w:rPr>
              <w:t xml:space="preserve"> Owner c</w:t>
            </w:r>
            <w:r w:rsidRPr="00D251E6">
              <w:rPr>
                <w:rFonts w:ascii="Times New Roman" w:hAnsi="Times New Roman" w:cs="Times New Roman"/>
              </w:rPr>
              <w:t xml:space="preserve">losed the </w:t>
            </w:r>
            <w:r w:rsidR="00A06473" w:rsidRPr="00D251E6">
              <w:rPr>
                <w:rFonts w:ascii="Times New Roman" w:hAnsi="Times New Roman" w:cs="Times New Roman"/>
              </w:rPr>
              <w:t>c</w:t>
            </w:r>
            <w:r w:rsidRPr="00D251E6">
              <w:rPr>
                <w:rFonts w:ascii="Times New Roman" w:hAnsi="Times New Roman" w:cs="Times New Roman"/>
              </w:rPr>
              <w:t>ase?</w:t>
            </w:r>
            <w:bookmarkEnd w:id="62"/>
          </w:p>
        </w:tc>
      </w:tr>
      <w:tr w:rsidR="004A3B47" w:rsidRPr="00D251E6" w14:paraId="20243AE0" w14:textId="77777777" w:rsidTr="00146E5D">
        <w:tc>
          <w:tcPr>
            <w:tcW w:w="10065" w:type="dxa"/>
          </w:tcPr>
          <w:p w14:paraId="06FFD22C" w14:textId="156C2E81" w:rsidR="00A06473" w:rsidRPr="00D251E6" w:rsidRDefault="00A06473" w:rsidP="00A06473">
            <w:pPr>
              <w:spacing w:after="120"/>
              <w:jc w:val="both"/>
              <w:rPr>
                <w:rFonts w:ascii="Times New Roman" w:hAnsi="Times New Roman" w:cs="Times New Roman"/>
              </w:rPr>
            </w:pPr>
            <w:r w:rsidRPr="00D251E6">
              <w:rPr>
                <w:rFonts w:ascii="Times New Roman" w:hAnsi="Times New Roman" w:cs="Times New Roman"/>
              </w:rPr>
              <w:t xml:space="preserve">The Case Owner </w:t>
            </w:r>
            <w:r w:rsidRPr="00D251E6">
              <w:rPr>
                <w:rFonts w:ascii="Times New Roman" w:hAnsi="Times New Roman" w:cs="Times New Roman"/>
                <w:b/>
              </w:rPr>
              <w:t xml:space="preserve">has </w:t>
            </w:r>
            <w:r w:rsidRPr="00D251E6">
              <w:rPr>
                <w:rFonts w:ascii="Times New Roman" w:hAnsi="Times New Roman" w:cs="Times New Roman"/>
              </w:rPr>
              <w:t xml:space="preserve">closed the case by using the sub-process 'Close Case' </w:t>
            </w:r>
            <w:hyperlink r:id="rId129" w:history="1">
              <w:r w:rsidRPr="00D251E6">
                <w:rPr>
                  <w:rStyle w:val="Hyperlink"/>
                  <w:rFonts w:ascii="Times New Roman" w:hAnsi="Times New Roman" w:cs="Times New Roman"/>
                </w:rPr>
                <w:t>AD_BUC_01</w:t>
              </w:r>
            </w:hyperlink>
            <w:r w:rsidRPr="00D251E6">
              <w:rPr>
                <w:rFonts w:ascii="Times New Roman" w:hAnsi="Times New Roman" w:cs="Times New Roman"/>
              </w:rPr>
              <w:t>.</w:t>
            </w:r>
          </w:p>
          <w:p w14:paraId="2C096930" w14:textId="36336F80" w:rsidR="003E3CC2" w:rsidRPr="00D251E6" w:rsidRDefault="003E3CC2" w:rsidP="003E3CC2">
            <w:pPr>
              <w:spacing w:after="120"/>
              <w:jc w:val="both"/>
              <w:rPr>
                <w:rFonts w:ascii="Times New Roman" w:hAnsi="Times New Roman" w:cs="Times New Roman"/>
              </w:rPr>
            </w:pPr>
            <w:r w:rsidRPr="00D251E6">
              <w:rPr>
                <w:rFonts w:ascii="Times New Roman" w:hAnsi="Times New Roman" w:cs="Times New Roman"/>
              </w:rPr>
              <w:t xml:space="preserve">If a need arises to open it again and resume with the data exchange, both you and the Case Owner can initiate reopening of the case using the sub-process 'Reopen Case' </w:t>
            </w:r>
            <w:hyperlink r:id="rId130" w:history="1">
              <w:r w:rsidRPr="00D251E6">
                <w:rPr>
                  <w:rStyle w:val="Hyperlink"/>
                  <w:rFonts w:ascii="Times New Roman" w:hAnsi="Times New Roman" w:cs="Times New Roman"/>
                </w:rPr>
                <w:t>AD_BUC_02</w:t>
              </w:r>
            </w:hyperlink>
            <w:r w:rsidRPr="00D251E6">
              <w:rPr>
                <w:rFonts w:ascii="Times New Roman" w:hAnsi="Times New Roman" w:cs="Times New Roman"/>
              </w:rPr>
              <w:t>.</w:t>
            </w:r>
          </w:p>
          <w:p w14:paraId="485207EF" w14:textId="00C21FBB" w:rsidR="003E3CC2" w:rsidRPr="00D251E6" w:rsidRDefault="00800E24" w:rsidP="003E3CC2">
            <w:pPr>
              <w:rPr>
                <w:rFonts w:ascii="Times New Roman" w:hAnsi="Times New Roman" w:cs="Times New Roman"/>
              </w:rPr>
            </w:pPr>
            <w:r w:rsidRPr="00D251E6">
              <w:rPr>
                <w:rFonts w:ascii="Times New Roman" w:hAnsi="Times New Roman" w:cs="Times New Roman"/>
                <w:lang w:val="en-US"/>
              </w:rPr>
              <w:t>When the reopening is accepted by both parties, t</w:t>
            </w:r>
            <w:r w:rsidR="003E3CC2" w:rsidRPr="00D251E6">
              <w:rPr>
                <w:rFonts w:ascii="Times New Roman" w:hAnsi="Times New Roman" w:cs="Times New Roman"/>
              </w:rPr>
              <w:t>he business use case returns to the point before the close of the BUC:</w:t>
            </w:r>
          </w:p>
          <w:p w14:paraId="62649918" w14:textId="77777777" w:rsidR="003E3CC2" w:rsidRPr="00D251E6" w:rsidRDefault="00000000" w:rsidP="003E3CC2">
            <w:pPr>
              <w:pStyle w:val="ListParagraph"/>
              <w:numPr>
                <w:ilvl w:val="0"/>
                <w:numId w:val="37"/>
              </w:numPr>
              <w:rPr>
                <w:sz w:val="22"/>
                <w:szCs w:val="22"/>
              </w:rPr>
            </w:pPr>
            <w:hyperlink w:anchor="_CP.2__" w:history="1">
              <w:r w:rsidR="003E3CC2" w:rsidRPr="00D251E6">
                <w:rPr>
                  <w:rStyle w:val="Hyperlink"/>
                  <w:sz w:val="22"/>
                  <w:szCs w:val="22"/>
                  <w:lang w:val="en-GB"/>
                </w:rPr>
                <w:t>The petitioner is still eligible for the export of unemployment benefits.</w:t>
              </w:r>
            </w:hyperlink>
            <w:r w:rsidR="003E3CC2" w:rsidRPr="00D251E6">
              <w:rPr>
                <w:rStyle w:val="Hyperlink"/>
                <w:color w:val="auto"/>
                <w:sz w:val="22"/>
                <w:szCs w:val="22"/>
                <w:u w:val="none"/>
                <w:lang w:val="en-GB"/>
              </w:rPr>
              <w:t xml:space="preserve"> </w:t>
            </w:r>
            <w:r w:rsidR="003E3CC2" w:rsidRPr="00D251E6">
              <w:rPr>
                <w:rStyle w:val="Hyperlink"/>
                <w:color w:val="auto"/>
                <w:sz w:val="22"/>
                <w:szCs w:val="22"/>
                <w:u w:val="none"/>
              </w:rPr>
              <w:t>(step CP.2)</w:t>
            </w:r>
          </w:p>
          <w:p w14:paraId="44DAFCE2" w14:textId="77777777" w:rsidR="004A3B47" w:rsidRPr="00D251E6" w:rsidRDefault="004A3B47" w:rsidP="004A3B47">
            <w:pPr>
              <w:rPr>
                <w:rFonts w:ascii="Times New Roman" w:hAnsi="Times New Roman" w:cs="Times New Roman"/>
                <w:color w:val="0000FF" w:themeColor="hyperlink"/>
                <w:u w:val="single"/>
              </w:rPr>
            </w:pPr>
          </w:p>
        </w:tc>
      </w:tr>
    </w:tbl>
    <w:p w14:paraId="67EA806A" w14:textId="77777777" w:rsidR="004A3B47" w:rsidRPr="00EB7DB2" w:rsidRDefault="004A3B47" w:rsidP="00C847E3">
      <w:pPr>
        <w:spacing w:after="0"/>
        <w:rPr>
          <w:rFonts w:ascii="Times New Roman" w:hAnsi="Times New Roman" w:cs="Times New Roman"/>
        </w:rPr>
      </w:pPr>
    </w:p>
    <w:p w14:paraId="12F10376" w14:textId="77777777" w:rsidR="004A3B47" w:rsidRDefault="004A3B47" w:rsidP="00C847E3">
      <w:pPr>
        <w:spacing w:after="0"/>
        <w:rPr>
          <w:rFonts w:ascii="Times New Roman" w:hAnsi="Times New Roman" w:cs="Times New Roman"/>
        </w:rPr>
      </w:pPr>
    </w:p>
    <w:p w14:paraId="7FEEC55E" w14:textId="77777777" w:rsidR="00D251E6" w:rsidRDefault="00D251E6" w:rsidP="00C847E3">
      <w:pPr>
        <w:spacing w:after="0"/>
        <w:rPr>
          <w:rFonts w:ascii="Times New Roman" w:hAnsi="Times New Roman" w:cs="Times New Roman"/>
        </w:rPr>
      </w:pPr>
    </w:p>
    <w:p w14:paraId="48ED43E8" w14:textId="77777777" w:rsidR="00D251E6" w:rsidRDefault="00D251E6" w:rsidP="00C847E3">
      <w:pPr>
        <w:spacing w:after="0"/>
        <w:rPr>
          <w:rFonts w:ascii="Times New Roman" w:hAnsi="Times New Roman" w:cs="Times New Roman"/>
        </w:rPr>
      </w:pPr>
    </w:p>
    <w:p w14:paraId="77F9C7C4" w14:textId="77777777" w:rsidR="00D251E6" w:rsidRDefault="00D251E6" w:rsidP="00C847E3">
      <w:pPr>
        <w:spacing w:after="0"/>
        <w:rPr>
          <w:rFonts w:ascii="Times New Roman" w:hAnsi="Times New Roman" w:cs="Times New Roman"/>
        </w:rPr>
      </w:pPr>
    </w:p>
    <w:p w14:paraId="551C66B3" w14:textId="77777777" w:rsidR="00D251E6" w:rsidRDefault="00D251E6" w:rsidP="00C847E3">
      <w:pPr>
        <w:spacing w:after="0"/>
        <w:rPr>
          <w:rFonts w:ascii="Times New Roman" w:hAnsi="Times New Roman" w:cs="Times New Roman"/>
        </w:rPr>
      </w:pPr>
    </w:p>
    <w:p w14:paraId="43B925CA" w14:textId="77777777" w:rsidR="00D251E6" w:rsidRDefault="00D251E6" w:rsidP="00C847E3">
      <w:pPr>
        <w:spacing w:after="0"/>
        <w:rPr>
          <w:rFonts w:ascii="Times New Roman" w:hAnsi="Times New Roman" w:cs="Times New Roman"/>
        </w:rPr>
      </w:pPr>
    </w:p>
    <w:p w14:paraId="59CBF813" w14:textId="77777777" w:rsidR="00D251E6" w:rsidRDefault="00D251E6" w:rsidP="00C847E3">
      <w:pPr>
        <w:spacing w:after="0"/>
        <w:rPr>
          <w:rFonts w:ascii="Times New Roman" w:hAnsi="Times New Roman" w:cs="Times New Roman"/>
        </w:rPr>
      </w:pPr>
    </w:p>
    <w:p w14:paraId="643BC48C" w14:textId="77777777" w:rsidR="00D251E6" w:rsidRDefault="00D251E6" w:rsidP="00C847E3">
      <w:pPr>
        <w:spacing w:after="0"/>
        <w:rPr>
          <w:rFonts w:ascii="Times New Roman" w:hAnsi="Times New Roman" w:cs="Times New Roman"/>
        </w:rPr>
      </w:pPr>
    </w:p>
    <w:p w14:paraId="0BCF698E" w14:textId="77777777" w:rsidR="00D251E6" w:rsidRDefault="00D251E6" w:rsidP="00C847E3">
      <w:pPr>
        <w:spacing w:after="0"/>
        <w:rPr>
          <w:rFonts w:ascii="Times New Roman" w:hAnsi="Times New Roman" w:cs="Times New Roman"/>
        </w:rPr>
      </w:pPr>
    </w:p>
    <w:p w14:paraId="3CF6EF48" w14:textId="77777777" w:rsidR="00D251E6" w:rsidRDefault="00D251E6" w:rsidP="00C847E3">
      <w:pPr>
        <w:spacing w:after="0"/>
        <w:rPr>
          <w:rFonts w:ascii="Times New Roman" w:hAnsi="Times New Roman" w:cs="Times New Roman"/>
        </w:rPr>
      </w:pPr>
    </w:p>
    <w:p w14:paraId="70E5B69A" w14:textId="77777777" w:rsidR="00D251E6" w:rsidRDefault="00D251E6" w:rsidP="00C847E3">
      <w:pPr>
        <w:spacing w:after="0"/>
        <w:rPr>
          <w:rFonts w:ascii="Times New Roman" w:hAnsi="Times New Roman" w:cs="Times New Roman"/>
        </w:rPr>
      </w:pPr>
    </w:p>
    <w:p w14:paraId="55224D1B" w14:textId="77777777" w:rsidR="00D251E6" w:rsidRDefault="00D251E6" w:rsidP="00C847E3">
      <w:pPr>
        <w:spacing w:after="0"/>
        <w:rPr>
          <w:rFonts w:ascii="Times New Roman" w:hAnsi="Times New Roman" w:cs="Times New Roman"/>
        </w:rPr>
      </w:pPr>
    </w:p>
    <w:p w14:paraId="123EDEC3" w14:textId="77777777" w:rsidR="00D251E6" w:rsidRDefault="00D251E6" w:rsidP="00C847E3">
      <w:pPr>
        <w:spacing w:after="0"/>
        <w:rPr>
          <w:rFonts w:ascii="Times New Roman" w:hAnsi="Times New Roman" w:cs="Times New Roman"/>
        </w:rPr>
      </w:pPr>
    </w:p>
    <w:p w14:paraId="11DA5C63" w14:textId="77777777" w:rsidR="00D251E6" w:rsidRDefault="00D251E6" w:rsidP="00C847E3">
      <w:pPr>
        <w:spacing w:after="0"/>
        <w:rPr>
          <w:rFonts w:ascii="Times New Roman" w:hAnsi="Times New Roman" w:cs="Times New Roman"/>
        </w:rPr>
      </w:pPr>
    </w:p>
    <w:p w14:paraId="6748F370" w14:textId="77777777" w:rsidR="00D251E6" w:rsidRDefault="00D251E6" w:rsidP="00C847E3">
      <w:pPr>
        <w:spacing w:after="0"/>
        <w:rPr>
          <w:rFonts w:ascii="Times New Roman" w:hAnsi="Times New Roman" w:cs="Times New Roman"/>
        </w:rPr>
      </w:pPr>
    </w:p>
    <w:p w14:paraId="1FAC6E7F" w14:textId="77777777" w:rsidR="00D251E6" w:rsidRDefault="00D251E6" w:rsidP="00C847E3">
      <w:pPr>
        <w:spacing w:after="0"/>
        <w:rPr>
          <w:rFonts w:ascii="Times New Roman" w:hAnsi="Times New Roman" w:cs="Times New Roman"/>
        </w:rPr>
      </w:pPr>
    </w:p>
    <w:p w14:paraId="6905A5B4" w14:textId="77777777" w:rsidR="00D251E6" w:rsidRPr="00EB7DB2" w:rsidRDefault="00D251E6" w:rsidP="00C847E3">
      <w:pPr>
        <w:spacing w:after="0"/>
        <w:rPr>
          <w:rFonts w:ascii="Times New Roman" w:hAnsi="Times New Roman" w:cs="Times New Roman"/>
        </w:rPr>
      </w:pPr>
    </w:p>
    <w:p w14:paraId="447CF936" w14:textId="77777777" w:rsidR="00975820" w:rsidRPr="00EB7DB2" w:rsidRDefault="00975820" w:rsidP="00C847E3">
      <w:pPr>
        <w:spacing w:after="0"/>
        <w:rPr>
          <w:rFonts w:ascii="Times New Roman" w:hAnsi="Times New Roman" w:cs="Times New Roman"/>
        </w:rPr>
      </w:pPr>
    </w:p>
    <w:p w14:paraId="3073C4E1" w14:textId="1BD2293F" w:rsidR="00A67511" w:rsidRPr="00D251E6" w:rsidRDefault="00A67511" w:rsidP="003E6DD6">
      <w:pPr>
        <w:pStyle w:val="Heading1"/>
        <w:spacing w:after="120"/>
        <w:rPr>
          <w:rFonts w:ascii="Times New Roman" w:hAnsi="Times New Roman" w:cs="Times New Roman"/>
        </w:rPr>
      </w:pPr>
      <w:bookmarkStart w:id="63" w:name="_Toc135661096"/>
      <w:r w:rsidRPr="00D251E6">
        <w:rPr>
          <w:rFonts w:ascii="Times New Roman" w:hAnsi="Times New Roman" w:cs="Times New Roman"/>
        </w:rPr>
        <w:lastRenderedPageBreak/>
        <w:t xml:space="preserve">BPMN diagram for </w:t>
      </w:r>
      <w:r w:rsidR="000A6126" w:rsidRPr="00D251E6">
        <w:rPr>
          <w:rFonts w:ascii="Times New Roman" w:hAnsi="Times New Roman" w:cs="Times New Roman"/>
        </w:rPr>
        <w:t>the BUC</w:t>
      </w:r>
      <w:bookmarkEnd w:id="57"/>
      <w:bookmarkEnd w:id="58"/>
      <w:bookmarkEnd w:id="63"/>
    </w:p>
    <w:p w14:paraId="2D9E61F0" w14:textId="5F0525C5" w:rsidR="00A67511" w:rsidRPr="00D251E6" w:rsidRDefault="00A67511" w:rsidP="00764C2F">
      <w:pPr>
        <w:spacing w:after="0"/>
        <w:rPr>
          <w:rFonts w:ascii="Times New Roman" w:hAnsi="Times New Roman" w:cs="Times New Roman"/>
        </w:rPr>
      </w:pPr>
      <w:r w:rsidRPr="00D251E6">
        <w:rPr>
          <w:rFonts w:ascii="Times New Roman" w:hAnsi="Times New Roman" w:cs="Times New Roman"/>
        </w:rPr>
        <w:t xml:space="preserve">Click </w:t>
      </w:r>
      <w:hyperlink r:id="rId131" w:history="1">
        <w:r w:rsidRPr="00D251E6">
          <w:rPr>
            <w:rStyle w:val="Hyperlink"/>
            <w:rFonts w:ascii="Times New Roman" w:hAnsi="Times New Roman" w:cs="Times New Roman"/>
          </w:rPr>
          <w:t>here</w:t>
        </w:r>
      </w:hyperlink>
      <w:r w:rsidRPr="00D251E6">
        <w:rPr>
          <w:rFonts w:ascii="Times New Roman" w:hAnsi="Times New Roman" w:cs="Times New Roman"/>
        </w:rPr>
        <w:t xml:space="preserve"> to open the BPMN diagram(s) for UB_BUC_0</w:t>
      </w:r>
      <w:r w:rsidR="000A6126" w:rsidRPr="00D251E6">
        <w:rPr>
          <w:rFonts w:ascii="Times New Roman" w:hAnsi="Times New Roman" w:cs="Times New Roman"/>
        </w:rPr>
        <w:t>2</w:t>
      </w:r>
      <w:r w:rsidRPr="00D251E6">
        <w:rPr>
          <w:rFonts w:ascii="Times New Roman" w:hAnsi="Times New Roman" w:cs="Times New Roman"/>
        </w:rPr>
        <w:t>.</w:t>
      </w:r>
    </w:p>
    <w:p w14:paraId="17ADA67C" w14:textId="77777777" w:rsidR="00764C2F" w:rsidRPr="00D251E6" w:rsidRDefault="00764C2F" w:rsidP="00764C2F">
      <w:pPr>
        <w:spacing w:after="0"/>
        <w:rPr>
          <w:rFonts w:ascii="Times New Roman" w:hAnsi="Times New Roman" w:cs="Times New Roman"/>
        </w:rPr>
      </w:pPr>
    </w:p>
    <w:p w14:paraId="5D9CD150" w14:textId="77777777" w:rsidR="006C4933" w:rsidRPr="00D251E6" w:rsidRDefault="00BE3040" w:rsidP="003E6DD6">
      <w:pPr>
        <w:pStyle w:val="Heading1"/>
        <w:spacing w:after="120"/>
        <w:rPr>
          <w:rFonts w:ascii="Times New Roman" w:hAnsi="Times New Roman" w:cs="Times New Roman"/>
        </w:rPr>
      </w:pPr>
      <w:bookmarkStart w:id="64" w:name="_Toc135661097"/>
      <w:r w:rsidRPr="00D251E6">
        <w:rPr>
          <w:rFonts w:ascii="Times New Roman" w:hAnsi="Times New Roman" w:cs="Times New Roman"/>
        </w:rPr>
        <w:t>Structured Electronic Documents</w:t>
      </w:r>
      <w:r w:rsidR="006C4933" w:rsidRPr="00D251E6">
        <w:rPr>
          <w:rFonts w:ascii="Times New Roman" w:hAnsi="Times New Roman" w:cs="Times New Roman"/>
        </w:rPr>
        <w:t xml:space="preserve"> </w:t>
      </w:r>
      <w:r w:rsidRPr="00D251E6">
        <w:rPr>
          <w:rFonts w:ascii="Times New Roman" w:hAnsi="Times New Roman" w:cs="Times New Roman"/>
        </w:rPr>
        <w:t>(</w:t>
      </w:r>
      <w:r w:rsidR="006C4933" w:rsidRPr="00D251E6">
        <w:rPr>
          <w:rFonts w:ascii="Times New Roman" w:hAnsi="Times New Roman" w:cs="Times New Roman"/>
        </w:rPr>
        <w:t>SEDs</w:t>
      </w:r>
      <w:r w:rsidRPr="00D251E6">
        <w:rPr>
          <w:rFonts w:ascii="Times New Roman" w:hAnsi="Times New Roman" w:cs="Times New Roman"/>
        </w:rPr>
        <w:t>)</w:t>
      </w:r>
      <w:r w:rsidR="006C4933" w:rsidRPr="00D251E6">
        <w:rPr>
          <w:rFonts w:ascii="Times New Roman" w:hAnsi="Times New Roman" w:cs="Times New Roman"/>
        </w:rPr>
        <w:t xml:space="preserve"> used in the process</w:t>
      </w:r>
      <w:bookmarkEnd w:id="64"/>
    </w:p>
    <w:p w14:paraId="5D0CB4B0" w14:textId="5379593E" w:rsidR="00A67511" w:rsidRPr="00D251E6" w:rsidRDefault="00A67511" w:rsidP="00A67511">
      <w:pPr>
        <w:spacing w:after="0"/>
        <w:jc w:val="both"/>
        <w:rPr>
          <w:rFonts w:ascii="Times New Roman" w:hAnsi="Times New Roman" w:cs="Times New Roman"/>
        </w:rPr>
      </w:pPr>
      <w:r w:rsidRPr="00D251E6">
        <w:rPr>
          <w:rFonts w:ascii="Times New Roman" w:hAnsi="Times New Roman" w:cs="Times New Roman"/>
        </w:rPr>
        <w:t xml:space="preserve">The following SEDs are used in </w:t>
      </w:r>
      <w:r w:rsidR="005B09F2" w:rsidRPr="00D251E6">
        <w:rPr>
          <w:rFonts w:ascii="Times New Roman" w:hAnsi="Times New Roman" w:cs="Times New Roman"/>
        </w:rPr>
        <w:t>this BUC</w:t>
      </w:r>
      <w:r w:rsidRPr="00D251E6">
        <w:rPr>
          <w:rFonts w:ascii="Times New Roman" w:hAnsi="Times New Roman" w:cs="Times New Roman"/>
        </w:rPr>
        <w:t>:</w:t>
      </w:r>
    </w:p>
    <w:bookmarkStart w:id="65" w:name="Portable_Documents"/>
    <w:bookmarkEnd w:id="45"/>
    <w:p w14:paraId="39A0F9E5" w14:textId="5315ACB7" w:rsidR="005B09F2" w:rsidRPr="00D251E6" w:rsidRDefault="005B09F2" w:rsidP="005B09F2">
      <w:pPr>
        <w:numPr>
          <w:ilvl w:val="0"/>
          <w:numId w:val="30"/>
        </w:numPr>
        <w:spacing w:after="0"/>
        <w:rPr>
          <w:rFonts w:ascii="Times New Roman" w:eastAsia="Times New Roman" w:hAnsi="Times New Roman" w:cs="Times New Roman"/>
          <w:lang w:eastAsia="nl-NL"/>
        </w:rPr>
      </w:pPr>
      <w:r w:rsidRPr="00D251E6">
        <w:rPr>
          <w:rFonts w:ascii="Times New Roman" w:eastAsia="Times New Roman" w:hAnsi="Times New Roman" w:cs="Times New Roman"/>
          <w:lang w:eastAsia="nl-NL"/>
        </w:rPr>
        <w:fldChar w:fldCharType="begin"/>
      </w:r>
      <w:r w:rsidR="00362FB1" w:rsidRPr="00D251E6">
        <w:rPr>
          <w:rFonts w:ascii="Times New Roman" w:eastAsia="Times New Roman" w:hAnsi="Times New Roman" w:cs="Times New Roman"/>
          <w:lang w:eastAsia="nl-NL"/>
        </w:rPr>
        <w:instrText>HYPERLINK "SEDs</w:instrText>
      </w:r>
      <w:r w:rsidR="003464AC" w:rsidRPr="00D251E6">
        <w:rPr>
          <w:rFonts w:ascii="Times New Roman" w:eastAsia="Times New Roman" w:hAnsi="Times New Roman" w:cs="Times New Roman"/>
          <w:lang w:eastAsia="nl-NL"/>
        </w:rPr>
        <w:instrText>/</w:instrText>
      </w:r>
      <w:r w:rsidR="00362FB1" w:rsidRPr="00D251E6">
        <w:rPr>
          <w:rFonts w:ascii="Times New Roman" w:eastAsia="Times New Roman" w:hAnsi="Times New Roman" w:cs="Times New Roman"/>
          <w:lang w:eastAsia="nl-NL"/>
        </w:rPr>
        <w:instrText>U007.docx"</w:instrText>
      </w:r>
      <w:r w:rsidRPr="00D251E6">
        <w:rPr>
          <w:rFonts w:ascii="Times New Roman" w:eastAsia="Times New Roman" w:hAnsi="Times New Roman" w:cs="Times New Roman"/>
          <w:lang w:eastAsia="nl-NL"/>
        </w:rPr>
      </w:r>
      <w:r w:rsidRPr="00D251E6">
        <w:rPr>
          <w:rFonts w:ascii="Times New Roman" w:eastAsia="Times New Roman" w:hAnsi="Times New Roman" w:cs="Times New Roman"/>
          <w:lang w:eastAsia="nl-NL"/>
        </w:rPr>
        <w:fldChar w:fldCharType="separate"/>
      </w:r>
      <w:r w:rsidRPr="00D251E6">
        <w:rPr>
          <w:rStyle w:val="Hyperlink"/>
          <w:rFonts w:ascii="Times New Roman" w:eastAsia="Times New Roman" w:hAnsi="Times New Roman" w:cs="Times New Roman"/>
          <w:lang w:eastAsia="nl-NL"/>
        </w:rPr>
        <w:t>U007 – Request Document on Export</w:t>
      </w:r>
      <w:r w:rsidRPr="00D251E6">
        <w:rPr>
          <w:rFonts w:ascii="Times New Roman" w:eastAsia="Times New Roman" w:hAnsi="Times New Roman" w:cs="Times New Roman"/>
          <w:lang w:eastAsia="nl-NL"/>
        </w:rPr>
        <w:fldChar w:fldCharType="end"/>
      </w:r>
    </w:p>
    <w:p w14:paraId="6F9F87E7" w14:textId="2ADCFFE5"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2" w:history="1">
        <w:r w:rsidR="005B09F2" w:rsidRPr="00D251E6">
          <w:rPr>
            <w:rStyle w:val="Hyperlink"/>
            <w:rFonts w:ascii="Times New Roman" w:eastAsia="Times New Roman" w:hAnsi="Times New Roman" w:cs="Times New Roman"/>
            <w:lang w:eastAsia="nl-NL"/>
          </w:rPr>
          <w:t>U008 – Document on Export</w:t>
        </w:r>
      </w:hyperlink>
    </w:p>
    <w:p w14:paraId="562D8E38" w14:textId="180C1AFB"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3" w:history="1">
        <w:r w:rsidR="005B09F2" w:rsidRPr="00D251E6">
          <w:rPr>
            <w:rStyle w:val="Hyperlink"/>
            <w:rFonts w:ascii="Times New Roman" w:eastAsia="Times New Roman" w:hAnsi="Times New Roman" w:cs="Times New Roman"/>
            <w:lang w:eastAsia="nl-NL"/>
          </w:rPr>
          <w:t>U009 - Notification Registration - Export</w:t>
        </w:r>
      </w:hyperlink>
    </w:p>
    <w:p w14:paraId="2CB5EA5D" w14:textId="49C3E0BF"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4" w:history="1">
        <w:r w:rsidR="005B09F2" w:rsidRPr="00D251E6">
          <w:rPr>
            <w:rStyle w:val="Hyperlink"/>
            <w:rFonts w:ascii="Times New Roman" w:eastAsia="Times New Roman" w:hAnsi="Times New Roman" w:cs="Times New Roman"/>
            <w:lang w:eastAsia="nl-NL"/>
          </w:rPr>
          <w:t>U010 - Circumstances likely to affect Entitlement - Export</w:t>
        </w:r>
      </w:hyperlink>
    </w:p>
    <w:p w14:paraId="59ECBA77" w14:textId="6BCDA23C"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5" w:history="1">
        <w:r w:rsidR="005B09F2" w:rsidRPr="00D251E6">
          <w:rPr>
            <w:rStyle w:val="Hyperlink"/>
            <w:rFonts w:ascii="Times New Roman" w:eastAsia="Times New Roman" w:hAnsi="Times New Roman" w:cs="Times New Roman"/>
            <w:lang w:eastAsia="nl-NL"/>
          </w:rPr>
          <w:t>U011 - Effect to Entitlement – Export</w:t>
        </w:r>
      </w:hyperlink>
    </w:p>
    <w:p w14:paraId="69BA4869" w14:textId="7D15AD96"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6" w:history="1">
        <w:r w:rsidR="005B09F2" w:rsidRPr="00D251E6">
          <w:rPr>
            <w:rStyle w:val="Hyperlink"/>
            <w:rFonts w:ascii="Times New Roman" w:eastAsia="Times New Roman" w:hAnsi="Times New Roman" w:cs="Times New Roman"/>
            <w:lang w:eastAsia="nl-NL"/>
          </w:rPr>
          <w:t>U012 - Request for monthly follow-up - Export</w:t>
        </w:r>
      </w:hyperlink>
    </w:p>
    <w:p w14:paraId="2A78D48A" w14:textId="5991D930"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7" w:history="1">
        <w:r w:rsidR="005B09F2" w:rsidRPr="00D251E6">
          <w:rPr>
            <w:rStyle w:val="Hyperlink"/>
            <w:rFonts w:ascii="Times New Roman" w:eastAsia="Times New Roman" w:hAnsi="Times New Roman" w:cs="Times New Roman"/>
            <w:lang w:eastAsia="nl-NL"/>
          </w:rPr>
          <w:t>U013 - Monthly follow-up - Export</w:t>
        </w:r>
      </w:hyperlink>
    </w:p>
    <w:p w14:paraId="787E774A" w14:textId="174C9177"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8" w:history="1">
        <w:r w:rsidR="005B09F2" w:rsidRPr="00D251E6">
          <w:rPr>
            <w:rStyle w:val="Hyperlink"/>
            <w:rFonts w:ascii="Times New Roman" w:eastAsia="Times New Roman" w:hAnsi="Times New Roman" w:cs="Times New Roman"/>
            <w:lang w:eastAsia="nl-NL"/>
          </w:rPr>
          <w:t>U014 - Notification return - Export</w:t>
        </w:r>
      </w:hyperlink>
    </w:p>
    <w:p w14:paraId="26B344D3" w14:textId="16246BDD" w:rsidR="005B09F2" w:rsidRPr="00D251E6" w:rsidRDefault="00000000" w:rsidP="005B09F2">
      <w:pPr>
        <w:numPr>
          <w:ilvl w:val="0"/>
          <w:numId w:val="30"/>
        </w:numPr>
        <w:spacing w:after="0"/>
        <w:rPr>
          <w:rFonts w:ascii="Times New Roman" w:eastAsia="Times New Roman" w:hAnsi="Times New Roman" w:cs="Times New Roman"/>
          <w:lang w:eastAsia="nl-NL"/>
        </w:rPr>
      </w:pPr>
      <w:hyperlink r:id="rId139" w:history="1">
        <w:r w:rsidR="005B09F2" w:rsidRPr="00D251E6">
          <w:rPr>
            <w:rStyle w:val="Hyperlink"/>
            <w:rFonts w:ascii="Times New Roman" w:eastAsia="Times New Roman" w:hAnsi="Times New Roman" w:cs="Times New Roman"/>
            <w:lang w:eastAsia="nl-NL"/>
          </w:rPr>
          <w:t>U015 - Extension Period of Export</w:t>
        </w:r>
      </w:hyperlink>
    </w:p>
    <w:p w14:paraId="5D9CD192" w14:textId="0495FEA7" w:rsidR="00ED21B1" w:rsidRPr="00D251E6" w:rsidRDefault="00000000" w:rsidP="005B09F2">
      <w:pPr>
        <w:numPr>
          <w:ilvl w:val="0"/>
          <w:numId w:val="30"/>
        </w:numPr>
        <w:spacing w:after="0"/>
        <w:rPr>
          <w:rFonts w:ascii="Times New Roman" w:hAnsi="Times New Roman" w:cs="Times New Roman"/>
          <w:b/>
        </w:rPr>
      </w:pPr>
      <w:hyperlink r:id="rId140" w:history="1">
        <w:r w:rsidR="005B09F2" w:rsidRPr="00D251E6">
          <w:rPr>
            <w:rStyle w:val="Hyperlink"/>
            <w:rFonts w:ascii="Times New Roman" w:eastAsia="Times New Roman" w:hAnsi="Times New Roman" w:cs="Times New Roman"/>
            <w:lang w:eastAsia="nl-NL"/>
          </w:rPr>
          <w:t>U016 - End of Entitlement - Export</w:t>
        </w:r>
      </w:hyperlink>
    </w:p>
    <w:p w14:paraId="7E158927" w14:textId="77777777" w:rsidR="005B09F2" w:rsidRPr="00D251E6" w:rsidRDefault="005B09F2" w:rsidP="005B09F2">
      <w:pPr>
        <w:spacing w:after="0"/>
        <w:rPr>
          <w:rFonts w:ascii="Times New Roman" w:hAnsi="Times New Roman" w:cs="Times New Roman"/>
          <w:b/>
        </w:rPr>
      </w:pPr>
    </w:p>
    <w:p w14:paraId="5D9CD193" w14:textId="77777777" w:rsidR="006C4933" w:rsidRPr="00D251E6" w:rsidRDefault="006C4933" w:rsidP="003E6DD6">
      <w:pPr>
        <w:pStyle w:val="Heading1"/>
        <w:spacing w:after="120"/>
        <w:rPr>
          <w:rFonts w:ascii="Times New Roman" w:hAnsi="Times New Roman" w:cs="Times New Roman"/>
        </w:rPr>
      </w:pPr>
      <w:bookmarkStart w:id="66" w:name="_Toc135661098"/>
      <w:r w:rsidRPr="00D251E6">
        <w:rPr>
          <w:rFonts w:ascii="Times New Roman" w:hAnsi="Times New Roman" w:cs="Times New Roman"/>
        </w:rPr>
        <w:t>Portable Documents</w:t>
      </w:r>
      <w:bookmarkEnd w:id="66"/>
    </w:p>
    <w:p w14:paraId="687F90B1" w14:textId="55FA21A7" w:rsidR="004B4515" w:rsidRPr="00D251E6" w:rsidRDefault="004B4515" w:rsidP="004B4515">
      <w:pPr>
        <w:spacing w:after="0"/>
        <w:jc w:val="both"/>
        <w:rPr>
          <w:rFonts w:ascii="Times New Roman" w:hAnsi="Times New Roman" w:cs="Times New Roman"/>
        </w:rPr>
      </w:pPr>
      <w:r w:rsidRPr="00D251E6">
        <w:rPr>
          <w:rFonts w:ascii="Times New Roman" w:hAnsi="Times New Roman" w:cs="Times New Roman"/>
        </w:rPr>
        <w:t>The following Portable Do</w:t>
      </w:r>
      <w:r w:rsidR="0002764A" w:rsidRPr="00D251E6">
        <w:rPr>
          <w:rFonts w:ascii="Times New Roman" w:hAnsi="Times New Roman" w:cs="Times New Roman"/>
        </w:rPr>
        <w:t>cument (PD) is used in UB_BUC_02</w:t>
      </w:r>
      <w:r w:rsidRPr="00D251E6">
        <w:rPr>
          <w:rFonts w:ascii="Times New Roman" w:hAnsi="Times New Roman" w:cs="Times New Roman"/>
        </w:rPr>
        <w:t xml:space="preserve">: </w:t>
      </w:r>
    </w:p>
    <w:bookmarkStart w:id="67" w:name="PDU1"/>
    <w:bookmarkEnd w:id="65"/>
    <w:p w14:paraId="5D9CD196" w14:textId="6135DC44" w:rsidR="006C4933" w:rsidRPr="00D251E6" w:rsidRDefault="002A36EA" w:rsidP="005B09F2">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"PDs</w:instrText>
      </w:r>
      <w:r w:rsidR="003464AC" w:rsidRPr="00D251E6">
        <w:rPr>
          <w:sz w:val="22"/>
          <w:szCs w:val="22"/>
          <w:lang w:val="en-GB"/>
        </w:rPr>
        <w:instrText>/</w:instrText>
      </w:r>
      <w:r w:rsidR="00362FB1" w:rsidRPr="00D251E6">
        <w:rPr>
          <w:sz w:val="22"/>
          <w:szCs w:val="22"/>
          <w:lang w:val="en-GB"/>
        </w:rPr>
        <w:instrText>PDU2.docx"</w:instrText>
      </w:r>
      <w:r w:rsidRPr="00D251E6">
        <w:rPr>
          <w:sz w:val="22"/>
          <w:szCs w:val="22"/>
          <w:lang w:val="en-GB"/>
        </w:rPr>
      </w:r>
      <w:r w:rsidRPr="00D251E6">
        <w:rPr>
          <w:sz w:val="22"/>
          <w:szCs w:val="22"/>
          <w:lang w:val="en-GB"/>
        </w:rPr>
        <w:fldChar w:fldCharType="separate"/>
      </w:r>
      <w:r w:rsidR="006C4933" w:rsidRPr="00D251E6">
        <w:rPr>
          <w:rStyle w:val="Hyperlink"/>
          <w:sz w:val="22"/>
          <w:szCs w:val="22"/>
          <w:lang w:val="en-GB"/>
        </w:rPr>
        <w:t>PD U</w:t>
      </w:r>
      <w:r w:rsidR="005B09F2" w:rsidRPr="00D251E6">
        <w:rPr>
          <w:rStyle w:val="Hyperlink"/>
          <w:sz w:val="22"/>
          <w:szCs w:val="22"/>
          <w:lang w:val="en-GB"/>
        </w:rPr>
        <w:t>2</w:t>
      </w:r>
      <w:r w:rsidR="006C4933" w:rsidRPr="00D251E6">
        <w:rPr>
          <w:rStyle w:val="Hyperlink"/>
          <w:sz w:val="22"/>
          <w:szCs w:val="22"/>
          <w:lang w:val="en-GB"/>
        </w:rPr>
        <w:t xml:space="preserve"> – </w:t>
      </w:r>
      <w:r w:rsidR="005B09F2" w:rsidRPr="00D251E6">
        <w:rPr>
          <w:rStyle w:val="Hyperlink"/>
          <w:sz w:val="22"/>
          <w:szCs w:val="22"/>
          <w:lang w:val="en-GB"/>
        </w:rPr>
        <w:t>Retention of unemployment benefit entitlement</w:t>
      </w:r>
      <w:r w:rsidRPr="00D251E6">
        <w:rPr>
          <w:sz w:val="22"/>
          <w:szCs w:val="22"/>
          <w:lang w:val="en-GB"/>
        </w:rPr>
        <w:fldChar w:fldCharType="end"/>
      </w:r>
    </w:p>
    <w:p w14:paraId="496FF6BC" w14:textId="582AB866" w:rsidR="007C175A" w:rsidRPr="00D251E6" w:rsidRDefault="00000000" w:rsidP="007C175A">
      <w:pPr>
        <w:pStyle w:val="ListParagraph"/>
        <w:numPr>
          <w:ilvl w:val="0"/>
          <w:numId w:val="19"/>
        </w:numPr>
        <w:rPr>
          <w:sz w:val="22"/>
          <w:szCs w:val="22"/>
          <w:lang w:val="en-GB"/>
        </w:rPr>
      </w:pPr>
      <w:hyperlink r:id="rId141" w:history="1">
        <w:r w:rsidR="007C175A" w:rsidRPr="00D251E6">
          <w:rPr>
            <w:rStyle w:val="Hyperlink"/>
            <w:sz w:val="22"/>
            <w:szCs w:val="22"/>
            <w:lang w:val="en-GB"/>
          </w:rPr>
          <w:t>PD U3 - Circumstances likely to affect the entitlement to unemployment benefits</w:t>
        </w:r>
      </w:hyperlink>
    </w:p>
    <w:p w14:paraId="6E8A8737" w14:textId="2043EC0E" w:rsidR="007E4AF8" w:rsidRPr="00D251E6" w:rsidRDefault="007E4AF8" w:rsidP="00BF49A3">
      <w:pPr>
        <w:spacing w:after="0"/>
        <w:rPr>
          <w:rFonts w:ascii="Times New Roman" w:hAnsi="Times New Roman" w:cs="Times New Roman"/>
          <w:b/>
          <w:color w:val="000000" w:themeColor="text1"/>
        </w:rPr>
      </w:pPr>
      <w:bookmarkStart w:id="68" w:name="Administrative_SEDs"/>
      <w:bookmarkEnd w:id="67"/>
    </w:p>
    <w:p w14:paraId="5D9CD1C2" w14:textId="3184C14B" w:rsidR="00DF60C5" w:rsidRPr="00D251E6" w:rsidRDefault="00DF60C5" w:rsidP="003E6DD6">
      <w:pPr>
        <w:pStyle w:val="Heading1"/>
        <w:spacing w:after="120"/>
        <w:rPr>
          <w:rFonts w:ascii="Times New Roman" w:hAnsi="Times New Roman" w:cs="Times New Roman"/>
        </w:rPr>
      </w:pPr>
      <w:bookmarkStart w:id="69" w:name="_Toc135661099"/>
      <w:r w:rsidRPr="00D251E6">
        <w:rPr>
          <w:rFonts w:ascii="Times New Roman" w:hAnsi="Times New Roman" w:cs="Times New Roman"/>
        </w:rPr>
        <w:t>Administrative sub</w:t>
      </w:r>
      <w:r w:rsidR="007E4AF8" w:rsidRPr="00D251E6">
        <w:rPr>
          <w:rFonts w:ascii="Times New Roman" w:hAnsi="Times New Roman" w:cs="Times New Roman"/>
        </w:rPr>
        <w:t>-</w:t>
      </w:r>
      <w:r w:rsidRPr="00D251E6">
        <w:rPr>
          <w:rFonts w:ascii="Times New Roman" w:hAnsi="Times New Roman" w:cs="Times New Roman"/>
        </w:rPr>
        <w:t>processes</w:t>
      </w:r>
      <w:bookmarkEnd w:id="69"/>
      <w:r w:rsidRPr="00D251E6">
        <w:rPr>
          <w:rFonts w:ascii="Times New Roman" w:hAnsi="Times New Roman" w:cs="Times New Roman"/>
        </w:rPr>
        <w:t xml:space="preserve"> </w:t>
      </w:r>
    </w:p>
    <w:p w14:paraId="4E942910" w14:textId="6475D848" w:rsidR="001649E6" w:rsidRPr="00D251E6" w:rsidRDefault="001649E6" w:rsidP="001649E6">
      <w:pPr>
        <w:spacing w:after="0"/>
        <w:jc w:val="both"/>
        <w:rPr>
          <w:rFonts w:ascii="Times New Roman" w:hAnsi="Times New Roman" w:cs="Times New Roman"/>
        </w:rPr>
      </w:pPr>
      <w:r w:rsidRPr="00D251E6">
        <w:rPr>
          <w:rFonts w:ascii="Times New Roman" w:hAnsi="Times New Roman" w:cs="Times New Roman"/>
        </w:rPr>
        <w:t>The following administrative sub</w:t>
      </w:r>
      <w:r w:rsidR="0002764A" w:rsidRPr="00D251E6">
        <w:rPr>
          <w:rFonts w:ascii="Times New Roman" w:hAnsi="Times New Roman" w:cs="Times New Roman"/>
        </w:rPr>
        <w:t>-processes are used in UB_BUC_02</w:t>
      </w:r>
      <w:r w:rsidRPr="00D251E6">
        <w:rPr>
          <w:rFonts w:ascii="Times New Roman" w:hAnsi="Times New Roman" w:cs="Times New Roman"/>
        </w:rPr>
        <w:t>:</w:t>
      </w:r>
    </w:p>
    <w:bookmarkStart w:id="70" w:name="AD_BUC_01"/>
    <w:bookmarkEnd w:id="68"/>
    <w:p w14:paraId="5D9CD1F5" w14:textId="2C4BFB13" w:rsidR="004005C7" w:rsidRPr="00D251E6" w:rsidRDefault="002A36EA" w:rsidP="003464AC">
      <w:pPr>
        <w:pStyle w:val="ListParagraph"/>
        <w:numPr>
          <w:ilvl w:val="0"/>
          <w:numId w:val="19"/>
        </w:numPr>
        <w:rPr>
          <w:color w:val="000000" w:themeColor="text1"/>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AD_BUC_01_Subprocess.docx"</w:instrText>
      </w:r>
      <w:r w:rsidRPr="00D251E6">
        <w:rPr>
          <w:sz w:val="22"/>
          <w:szCs w:val="22"/>
          <w:lang w:val="en-GB"/>
        </w:rPr>
      </w:r>
      <w:r w:rsidRPr="00D251E6">
        <w:rPr>
          <w:sz w:val="22"/>
          <w:szCs w:val="22"/>
          <w:lang w:val="en-GB"/>
        </w:rPr>
        <w:fldChar w:fldCharType="separate"/>
      </w:r>
      <w:r w:rsidR="004005C7" w:rsidRPr="00D251E6">
        <w:rPr>
          <w:rStyle w:val="Hyperlink"/>
          <w:sz w:val="22"/>
          <w:szCs w:val="22"/>
          <w:lang w:val="en-GB"/>
        </w:rPr>
        <w:t>AD_BUC_01_Subprocess – Close Case</w:t>
      </w:r>
      <w:bookmarkEnd w:id="70"/>
      <w:r w:rsidRPr="00D251E6">
        <w:rPr>
          <w:sz w:val="22"/>
          <w:szCs w:val="22"/>
          <w:lang w:val="en-GB"/>
        </w:rPr>
        <w:fldChar w:fldCharType="end"/>
      </w:r>
    </w:p>
    <w:bookmarkStart w:id="71" w:name="AD_BUC_02"/>
    <w:p w14:paraId="5D9CD203" w14:textId="44B100E2" w:rsidR="002E2F8C" w:rsidRPr="00D251E6" w:rsidRDefault="002A36EA" w:rsidP="003464AC">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AD_BUC_02_Subprocess.docx"</w:instrText>
      </w:r>
      <w:r w:rsidRPr="00D251E6">
        <w:rPr>
          <w:sz w:val="22"/>
          <w:szCs w:val="22"/>
          <w:lang w:val="en-GB"/>
        </w:rPr>
      </w:r>
      <w:r w:rsidRPr="00D251E6">
        <w:rPr>
          <w:sz w:val="22"/>
          <w:szCs w:val="22"/>
          <w:lang w:val="en-GB"/>
        </w:rPr>
        <w:fldChar w:fldCharType="separate"/>
      </w:r>
      <w:r w:rsidR="002E2F8C" w:rsidRPr="00D251E6">
        <w:rPr>
          <w:rStyle w:val="Hyperlink"/>
          <w:sz w:val="22"/>
          <w:szCs w:val="22"/>
          <w:lang w:val="en-GB"/>
        </w:rPr>
        <w:t>AD_BUC_02_Subprocess – Reopen Case</w:t>
      </w:r>
      <w:bookmarkEnd w:id="71"/>
      <w:r w:rsidRPr="00D251E6">
        <w:rPr>
          <w:sz w:val="22"/>
          <w:szCs w:val="22"/>
          <w:lang w:val="en-GB"/>
        </w:rPr>
        <w:fldChar w:fldCharType="end"/>
      </w:r>
    </w:p>
    <w:bookmarkStart w:id="72" w:name="AD_BUC_05"/>
    <w:p w14:paraId="5D9CD21A" w14:textId="293D0CDA" w:rsidR="00380937" w:rsidRPr="00D251E6" w:rsidRDefault="002A36EA" w:rsidP="003464AC">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AD_BUC_05_Subprocess.docx"</w:instrText>
      </w:r>
      <w:r w:rsidRPr="00D251E6">
        <w:rPr>
          <w:sz w:val="22"/>
          <w:szCs w:val="22"/>
          <w:lang w:val="en-GB"/>
        </w:rPr>
      </w:r>
      <w:r w:rsidRPr="00D251E6">
        <w:rPr>
          <w:sz w:val="22"/>
          <w:szCs w:val="22"/>
          <w:lang w:val="en-GB"/>
        </w:rPr>
        <w:fldChar w:fldCharType="separate"/>
      </w:r>
      <w:r w:rsidR="00380937" w:rsidRPr="00D251E6">
        <w:rPr>
          <w:rStyle w:val="Hyperlink"/>
          <w:sz w:val="22"/>
          <w:szCs w:val="22"/>
          <w:lang w:val="en-GB"/>
        </w:rPr>
        <w:t>AD_BUC_05_Subprocess – Forward Case</w:t>
      </w:r>
      <w:bookmarkEnd w:id="72"/>
      <w:r w:rsidRPr="00D251E6">
        <w:rPr>
          <w:sz w:val="22"/>
          <w:szCs w:val="22"/>
          <w:lang w:val="en-GB"/>
        </w:rPr>
        <w:fldChar w:fldCharType="end"/>
      </w:r>
    </w:p>
    <w:bookmarkStart w:id="73" w:name="AD_BUC_06"/>
    <w:p w14:paraId="5D9CD22F" w14:textId="7F13332F" w:rsidR="001B30A2" w:rsidRPr="00D251E6" w:rsidRDefault="002A36EA" w:rsidP="003464AC">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AD_BUC_06_Subprocess.docx"</w:instrText>
      </w:r>
      <w:r w:rsidRPr="00D251E6">
        <w:rPr>
          <w:sz w:val="22"/>
          <w:szCs w:val="22"/>
          <w:lang w:val="en-GB"/>
        </w:rPr>
      </w:r>
      <w:r w:rsidRPr="00D251E6">
        <w:rPr>
          <w:sz w:val="22"/>
          <w:szCs w:val="22"/>
          <w:lang w:val="en-GB"/>
        </w:rPr>
        <w:fldChar w:fldCharType="separate"/>
      </w:r>
      <w:r w:rsidR="001B30A2" w:rsidRPr="00D251E6">
        <w:rPr>
          <w:rStyle w:val="Hyperlink"/>
          <w:sz w:val="22"/>
          <w:szCs w:val="22"/>
          <w:lang w:val="en-GB"/>
        </w:rPr>
        <w:t>AD_BUC_06_Subprocess – Invalidate SED</w:t>
      </w:r>
      <w:bookmarkEnd w:id="73"/>
      <w:r w:rsidRPr="00D251E6">
        <w:rPr>
          <w:sz w:val="22"/>
          <w:szCs w:val="22"/>
          <w:lang w:val="en-GB"/>
        </w:rPr>
        <w:fldChar w:fldCharType="end"/>
      </w:r>
    </w:p>
    <w:bookmarkStart w:id="74" w:name="AD_BUC_07"/>
    <w:p w14:paraId="5D9CD241" w14:textId="5BA550B6" w:rsidR="00A85A9E" w:rsidRPr="00D251E6" w:rsidRDefault="002A36EA" w:rsidP="003464AC">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AD_BUC_07_Subprocess.docx"</w:instrText>
      </w:r>
      <w:r w:rsidRPr="00D251E6">
        <w:rPr>
          <w:sz w:val="22"/>
          <w:szCs w:val="22"/>
          <w:lang w:val="en-GB"/>
        </w:rPr>
      </w:r>
      <w:r w:rsidRPr="00D251E6">
        <w:rPr>
          <w:sz w:val="22"/>
          <w:szCs w:val="22"/>
          <w:lang w:val="en-GB"/>
        </w:rPr>
        <w:fldChar w:fldCharType="separate"/>
      </w:r>
      <w:r w:rsidR="009752A4" w:rsidRPr="00D251E6">
        <w:rPr>
          <w:rStyle w:val="Hyperlink"/>
          <w:sz w:val="22"/>
          <w:szCs w:val="22"/>
          <w:lang w:val="en-GB"/>
        </w:rPr>
        <w:t>AD_BUC_07_Subprocess – Reminder</w:t>
      </w:r>
      <w:bookmarkEnd w:id="74"/>
      <w:r w:rsidRPr="00D251E6">
        <w:rPr>
          <w:sz w:val="22"/>
          <w:szCs w:val="22"/>
          <w:lang w:val="en-GB"/>
        </w:rPr>
        <w:fldChar w:fldCharType="end"/>
      </w:r>
    </w:p>
    <w:bookmarkStart w:id="75" w:name="AD_BUC_08"/>
    <w:p w14:paraId="5D9CD256" w14:textId="157F3CA3" w:rsidR="008C63C9" w:rsidRPr="00D251E6" w:rsidRDefault="002A36EA" w:rsidP="003464AC">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AD_BUC_08_Subprocess.docx"</w:instrText>
      </w:r>
      <w:r w:rsidRPr="00D251E6">
        <w:rPr>
          <w:sz w:val="22"/>
          <w:szCs w:val="22"/>
          <w:lang w:val="en-GB"/>
        </w:rPr>
      </w:r>
      <w:r w:rsidRPr="00D251E6">
        <w:rPr>
          <w:sz w:val="22"/>
          <w:szCs w:val="22"/>
          <w:lang w:val="en-GB"/>
        </w:rPr>
        <w:fldChar w:fldCharType="separate"/>
      </w:r>
      <w:r w:rsidR="00D56EB6" w:rsidRPr="00D251E6">
        <w:rPr>
          <w:rStyle w:val="Hyperlink"/>
          <w:sz w:val="22"/>
          <w:szCs w:val="22"/>
          <w:lang w:val="en-GB"/>
        </w:rPr>
        <w:t>AD_BUC_08_Subprocess – Clarify Content</w:t>
      </w:r>
      <w:bookmarkEnd w:id="75"/>
      <w:r w:rsidRPr="00D251E6">
        <w:rPr>
          <w:sz w:val="22"/>
          <w:szCs w:val="22"/>
          <w:lang w:val="en-GB"/>
        </w:rPr>
        <w:fldChar w:fldCharType="end"/>
      </w:r>
    </w:p>
    <w:p w14:paraId="15DBA202" w14:textId="37D5454D" w:rsidR="00151E08" w:rsidRPr="00D251E6" w:rsidRDefault="00000000" w:rsidP="003464AC">
      <w:pPr>
        <w:pStyle w:val="ListParagraph"/>
        <w:numPr>
          <w:ilvl w:val="0"/>
          <w:numId w:val="19"/>
        </w:numPr>
        <w:rPr>
          <w:sz w:val="22"/>
          <w:szCs w:val="22"/>
          <w:lang w:val="en-GB"/>
        </w:rPr>
      </w:pPr>
      <w:hyperlink r:id="rId142" w:history="1">
        <w:r w:rsidR="00151E08" w:rsidRPr="00D251E6">
          <w:rPr>
            <w:rStyle w:val="Hyperlink"/>
            <w:sz w:val="22"/>
            <w:szCs w:val="22"/>
            <w:lang w:val="en-GB"/>
          </w:rPr>
          <w:t>AD_BUC_09_Subprocess – Reject SED</w:t>
        </w:r>
      </w:hyperlink>
    </w:p>
    <w:bookmarkStart w:id="76" w:name="AD_BUC_10"/>
    <w:p w14:paraId="5D9CD269" w14:textId="26ED59B0" w:rsidR="00015EAA" w:rsidRPr="00D251E6" w:rsidRDefault="002A36EA" w:rsidP="003464AC">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AD_BUC_10_Subprocess.docx"</w:instrText>
      </w:r>
      <w:r w:rsidRPr="00D251E6">
        <w:rPr>
          <w:sz w:val="22"/>
          <w:szCs w:val="22"/>
          <w:lang w:val="en-GB"/>
        </w:rPr>
      </w:r>
      <w:r w:rsidRPr="00D251E6">
        <w:rPr>
          <w:sz w:val="22"/>
          <w:szCs w:val="22"/>
          <w:lang w:val="en-GB"/>
        </w:rPr>
        <w:fldChar w:fldCharType="separate"/>
      </w:r>
      <w:r w:rsidR="00015EAA" w:rsidRPr="00D251E6">
        <w:rPr>
          <w:rStyle w:val="Hyperlink"/>
          <w:sz w:val="22"/>
          <w:szCs w:val="22"/>
          <w:lang w:val="en-GB"/>
        </w:rPr>
        <w:t>AD_BUC_10_Subprocess – Update SED</w:t>
      </w:r>
      <w:r w:rsidRPr="00D251E6">
        <w:rPr>
          <w:sz w:val="22"/>
          <w:szCs w:val="22"/>
          <w:lang w:val="en-GB"/>
        </w:rPr>
        <w:fldChar w:fldCharType="end"/>
      </w:r>
    </w:p>
    <w:p w14:paraId="4DF576C2" w14:textId="74BA93B7" w:rsidR="0090293A" w:rsidRPr="00D251E6" w:rsidRDefault="0090293A" w:rsidP="0090293A">
      <w:pPr>
        <w:spacing w:after="0"/>
        <w:jc w:val="both"/>
        <w:rPr>
          <w:rFonts w:ascii="Times New Roman" w:hAnsi="Times New Roman" w:cs="Times New Roman"/>
        </w:rPr>
      </w:pPr>
      <w:r w:rsidRPr="00D251E6">
        <w:rPr>
          <w:rFonts w:ascii="Times New Roman" w:hAnsi="Times New Roman" w:cs="Times New Roman"/>
        </w:rPr>
        <w:t>The following sub-processes are used for the handling of exceptional business scenarios that arise due to the exchange of social security information in an electronic environment and can be used at any point in the process:</w:t>
      </w:r>
    </w:p>
    <w:bookmarkStart w:id="77" w:name="AD_BUC_11"/>
    <w:bookmarkEnd w:id="76"/>
    <w:p w14:paraId="5D9CD26E" w14:textId="2CFA2BD4" w:rsidR="00015EAA" w:rsidRPr="00D251E6" w:rsidRDefault="002A36EA" w:rsidP="003464AC">
      <w:pPr>
        <w:pStyle w:val="ListParagraph"/>
        <w:numPr>
          <w:ilvl w:val="0"/>
          <w:numId w:val="19"/>
        </w:numPr>
        <w:rPr>
          <w:sz w:val="22"/>
          <w:szCs w:val="22"/>
          <w:lang w:val="en-GB"/>
        </w:rPr>
      </w:pPr>
      <w:r w:rsidRPr="00D251E6">
        <w:rPr>
          <w:sz w:val="22"/>
          <w:szCs w:val="22"/>
          <w:lang w:val="en-GB"/>
        </w:rPr>
        <w:fldChar w:fldCharType="begin"/>
      </w:r>
      <w:r w:rsidR="00362FB1" w:rsidRPr="00D251E6">
        <w:rPr>
          <w:sz w:val="22"/>
          <w:szCs w:val="22"/>
          <w:lang w:val="en-GB"/>
        </w:rPr>
        <w:instrText>HYPERLINK "</w:instrText>
      </w:r>
      <w:r w:rsidR="003464AC" w:rsidRPr="00D251E6">
        <w:rPr>
          <w:sz w:val="22"/>
          <w:szCs w:val="22"/>
          <w:lang w:val="en-GB"/>
        </w:rPr>
        <w:instrText>../Administrative_Sub-Processes/</w:instrText>
      </w:r>
      <w:r w:rsidR="00362FB1" w:rsidRPr="00D251E6">
        <w:rPr>
          <w:sz w:val="22"/>
          <w:szCs w:val="22"/>
          <w:lang w:val="en-GB"/>
        </w:rPr>
        <w:instrText>AD_BUC_11_Subprocess.docx"</w:instrText>
      </w:r>
      <w:r w:rsidRPr="00D251E6">
        <w:rPr>
          <w:sz w:val="22"/>
          <w:szCs w:val="22"/>
          <w:lang w:val="en-GB"/>
        </w:rPr>
      </w:r>
      <w:r w:rsidRPr="00D251E6">
        <w:rPr>
          <w:sz w:val="22"/>
          <w:szCs w:val="22"/>
          <w:lang w:val="en-GB"/>
        </w:rPr>
        <w:fldChar w:fldCharType="separate"/>
      </w:r>
      <w:r w:rsidR="00015EAA" w:rsidRPr="00D251E6">
        <w:rPr>
          <w:rStyle w:val="Hyperlink"/>
          <w:sz w:val="22"/>
          <w:szCs w:val="22"/>
          <w:lang w:val="en-GB"/>
        </w:rPr>
        <w:t>AD_BUC_11_Subprocess – Business Exception</w:t>
      </w:r>
      <w:bookmarkEnd w:id="77"/>
      <w:r w:rsidRPr="00D251E6">
        <w:rPr>
          <w:sz w:val="22"/>
          <w:szCs w:val="22"/>
          <w:lang w:val="en-GB"/>
        </w:rPr>
        <w:fldChar w:fldCharType="end"/>
      </w:r>
    </w:p>
    <w:p w14:paraId="45EDE089" w14:textId="1685CF8B" w:rsidR="0090293A" w:rsidRPr="00D251E6" w:rsidRDefault="00000000" w:rsidP="003464AC">
      <w:pPr>
        <w:pStyle w:val="ListParagraph"/>
        <w:numPr>
          <w:ilvl w:val="0"/>
          <w:numId w:val="19"/>
        </w:numPr>
        <w:rPr>
          <w:sz w:val="22"/>
          <w:szCs w:val="22"/>
          <w:lang w:val="en-GB"/>
        </w:rPr>
      </w:pPr>
      <w:hyperlink r:id="rId143" w:history="1">
        <w:r w:rsidR="0090293A" w:rsidRPr="00D251E6">
          <w:rPr>
            <w:rStyle w:val="Hyperlink"/>
            <w:sz w:val="22"/>
            <w:szCs w:val="22"/>
            <w:lang w:val="en-GB"/>
          </w:rPr>
          <w:t>AD_BUC_12_Subprocess – Change of Participant</w:t>
        </w:r>
      </w:hyperlink>
    </w:p>
    <w:p w14:paraId="2628C230" w14:textId="77777777" w:rsidR="001649E6" w:rsidRPr="00D251E6" w:rsidRDefault="001649E6" w:rsidP="00BF49A3">
      <w:pPr>
        <w:spacing w:after="0"/>
        <w:rPr>
          <w:rFonts w:ascii="Times New Roman" w:hAnsi="Times New Roman" w:cs="Times New Roman"/>
        </w:rPr>
      </w:pPr>
    </w:p>
    <w:bookmarkStart w:id="78" w:name="Horizontal_SEDs"/>
    <w:p w14:paraId="781D7F54" w14:textId="5ED8A623" w:rsidR="001649E6" w:rsidRPr="00D251E6" w:rsidRDefault="001649E6" w:rsidP="003E6DD6">
      <w:pPr>
        <w:pStyle w:val="Heading1"/>
        <w:spacing w:after="120"/>
        <w:rPr>
          <w:rFonts w:ascii="Times New Roman" w:hAnsi="Times New Roman" w:cs="Times New Roman"/>
        </w:rPr>
      </w:pPr>
      <w:r w:rsidRPr="00D251E6">
        <w:rPr>
          <w:rFonts w:ascii="Times New Roman" w:hAnsi="Times New Roman" w:cs="Times New Roman"/>
        </w:rPr>
        <w:fldChar w:fldCharType="begin"/>
      </w:r>
      <w:r w:rsidRPr="00D251E6">
        <w:rPr>
          <w:rFonts w:ascii="Times New Roman" w:hAnsi="Times New Roman" w:cs="Times New Roman"/>
        </w:rPr>
        <w:instrText xml:space="preserve"> HYPERLINK \l "Horizontal_SEDs" \o "To return press ALT + left arrow key" </w:instrText>
      </w:r>
      <w:r w:rsidRPr="00D251E6">
        <w:rPr>
          <w:rFonts w:ascii="Times New Roman" w:hAnsi="Times New Roman" w:cs="Times New Roman"/>
        </w:rPr>
      </w:r>
      <w:r w:rsidRPr="00D251E6">
        <w:rPr>
          <w:rFonts w:ascii="Times New Roman" w:hAnsi="Times New Roman" w:cs="Times New Roman"/>
        </w:rPr>
        <w:fldChar w:fldCharType="separate"/>
      </w:r>
      <w:bookmarkStart w:id="79" w:name="_Toc135661100"/>
      <w:r w:rsidRPr="00D251E6">
        <w:rPr>
          <w:rFonts w:ascii="Times New Roman" w:hAnsi="Times New Roman" w:cs="Times New Roman"/>
        </w:rPr>
        <w:t>Horizontal sub</w:t>
      </w:r>
      <w:r w:rsidR="007E4AF8" w:rsidRPr="00D251E6">
        <w:rPr>
          <w:rFonts w:ascii="Times New Roman" w:hAnsi="Times New Roman" w:cs="Times New Roman"/>
        </w:rPr>
        <w:t>-</w:t>
      </w:r>
      <w:r w:rsidRPr="00D251E6">
        <w:rPr>
          <w:rFonts w:ascii="Times New Roman" w:hAnsi="Times New Roman" w:cs="Times New Roman"/>
        </w:rPr>
        <w:t>processes</w:t>
      </w:r>
      <w:bookmarkEnd w:id="79"/>
      <w:r w:rsidRPr="00D251E6">
        <w:rPr>
          <w:rFonts w:ascii="Times New Roman" w:hAnsi="Times New Roman" w:cs="Times New Roman"/>
        </w:rPr>
        <w:fldChar w:fldCharType="end"/>
      </w:r>
      <w:r w:rsidRPr="00D251E6">
        <w:rPr>
          <w:rFonts w:ascii="Times New Roman" w:hAnsi="Times New Roman" w:cs="Times New Roman"/>
        </w:rPr>
        <w:t xml:space="preserve"> </w:t>
      </w:r>
    </w:p>
    <w:p w14:paraId="16A0B9CC" w14:textId="717CD5B6" w:rsidR="001649E6" w:rsidRPr="00D251E6" w:rsidRDefault="001649E6" w:rsidP="001649E6">
      <w:pPr>
        <w:spacing w:after="0"/>
        <w:jc w:val="both"/>
        <w:rPr>
          <w:rFonts w:ascii="Times New Roman" w:hAnsi="Times New Roman" w:cs="Times New Roman"/>
        </w:rPr>
      </w:pPr>
      <w:r w:rsidRPr="00D251E6">
        <w:rPr>
          <w:rFonts w:ascii="Times New Roman" w:hAnsi="Times New Roman" w:cs="Times New Roman"/>
        </w:rPr>
        <w:t>The following horizontal sub-process</w:t>
      </w:r>
      <w:r w:rsidR="00A56139" w:rsidRPr="00D251E6">
        <w:rPr>
          <w:rFonts w:ascii="Times New Roman" w:hAnsi="Times New Roman" w:cs="Times New Roman"/>
        </w:rPr>
        <w:t>es are</w:t>
      </w:r>
      <w:r w:rsidRPr="00D251E6">
        <w:rPr>
          <w:rFonts w:ascii="Times New Roman" w:hAnsi="Times New Roman" w:cs="Times New Roman"/>
        </w:rPr>
        <w:t xml:space="preserve"> used in </w:t>
      </w:r>
      <w:r w:rsidR="00130B81" w:rsidRPr="00D251E6">
        <w:rPr>
          <w:rFonts w:ascii="Times New Roman" w:hAnsi="Times New Roman" w:cs="Times New Roman"/>
        </w:rPr>
        <w:t>UB_BUC_02</w:t>
      </w:r>
      <w:r w:rsidRPr="00D251E6">
        <w:rPr>
          <w:rFonts w:ascii="Times New Roman" w:hAnsi="Times New Roman" w:cs="Times New Roman"/>
        </w:rPr>
        <w:t>:</w:t>
      </w:r>
    </w:p>
    <w:tbl>
      <w:tblPr>
        <w:tblW w:w="14080" w:type="dxa"/>
        <w:tblInd w:w="93" w:type="dxa"/>
        <w:tblLook w:val="04A0" w:firstRow="1" w:lastRow="0" w:firstColumn="1" w:lastColumn="0" w:noHBand="0" w:noVBand="1"/>
      </w:tblPr>
      <w:tblGrid>
        <w:gridCol w:w="14080"/>
      </w:tblGrid>
      <w:tr w:rsidR="001246C3" w:rsidRPr="00D251E6" w14:paraId="7E928B32" w14:textId="77777777" w:rsidTr="00202A72">
        <w:trPr>
          <w:trHeight w:val="270"/>
        </w:trPr>
        <w:tc>
          <w:tcPr>
            <w:tcW w:w="14080" w:type="dxa"/>
            <w:tcBorders>
              <w:top w:val="nil"/>
              <w:left w:val="nil"/>
              <w:bottom w:val="nil"/>
              <w:right w:val="nil"/>
            </w:tcBorders>
            <w:shd w:val="clear" w:color="auto" w:fill="auto"/>
            <w:noWrap/>
            <w:vAlign w:val="center"/>
          </w:tcPr>
          <w:bookmarkStart w:id="80" w:name="H_BUC_01Sub"/>
          <w:bookmarkEnd w:id="78"/>
          <w:p w14:paraId="1C1948DE" w14:textId="26FAF425" w:rsidR="001246C3" w:rsidRPr="00D251E6" w:rsidRDefault="001649E6" w:rsidP="003464AC">
            <w:pPr>
              <w:numPr>
                <w:ilvl w:val="0"/>
                <w:numId w:val="31"/>
              </w:numPr>
              <w:spacing w:after="0" w:line="240" w:lineRule="auto"/>
              <w:rPr>
                <w:rFonts w:ascii="Times New Roman" w:eastAsia="Times New Roman" w:hAnsi="Times New Roman" w:cs="Times New Roman"/>
                <w:color w:val="0000FF"/>
                <w:u w:val="single"/>
                <w:lang w:eastAsia="en-GB"/>
              </w:rPr>
            </w:pPr>
            <w:r w:rsidRPr="00D251E6">
              <w:rPr>
                <w:rFonts w:ascii="Times New Roman" w:hAnsi="Times New Roman" w:cs="Times New Roman"/>
              </w:rPr>
              <w:fldChar w:fldCharType="begin"/>
            </w:r>
            <w:r w:rsidR="00362FB1" w:rsidRPr="00D251E6">
              <w:rPr>
                <w:rFonts w:ascii="Times New Roman" w:hAnsi="Times New Roman" w:cs="Times New Roman"/>
              </w:rPr>
              <w:instrText>HYPERLINK "</w:instrText>
            </w:r>
            <w:r w:rsidR="003464AC" w:rsidRPr="00D251E6">
              <w:rPr>
                <w:rFonts w:ascii="Times New Roman" w:hAnsi="Times New Roman" w:cs="Times New Roman"/>
              </w:rPr>
              <w:instrText>../</w:instrText>
            </w:r>
            <w:r w:rsidR="00362FB1" w:rsidRPr="00D251E6">
              <w:rPr>
                <w:rFonts w:ascii="Times New Roman" w:hAnsi="Times New Roman" w:cs="Times New Roman"/>
              </w:rPr>
              <w:instrText>Horizontal_Sub-Processes\\H_BUC_01_Subprocess.docx"</w:instrText>
            </w:r>
            <w:r w:rsidRPr="00D251E6">
              <w:rPr>
                <w:rFonts w:ascii="Times New Roman" w:hAnsi="Times New Roman" w:cs="Times New Roman"/>
              </w:rPr>
            </w:r>
            <w:r w:rsidRPr="00D251E6">
              <w:rPr>
                <w:rFonts w:ascii="Times New Roman" w:hAnsi="Times New Roman" w:cs="Times New Roman"/>
              </w:rPr>
              <w:fldChar w:fldCharType="separate"/>
            </w:r>
            <w:r w:rsidRPr="00D251E6">
              <w:rPr>
                <w:rStyle w:val="Hyperlink"/>
                <w:rFonts w:ascii="Times New Roman" w:hAnsi="Times New Roman" w:cs="Times New Roman"/>
              </w:rPr>
              <w:t>H_BUC_01_Subprocess Ad hoc exchange of information</w:t>
            </w:r>
            <w:bookmarkEnd w:id="80"/>
            <w:r w:rsidRPr="00D251E6">
              <w:rPr>
                <w:rFonts w:ascii="Times New Roman" w:hAnsi="Times New Roman" w:cs="Times New Roman"/>
              </w:rPr>
              <w:fldChar w:fldCharType="end"/>
            </w:r>
          </w:p>
          <w:p w14:paraId="332A7335" w14:textId="3DDBC7FA" w:rsidR="00811AB6" w:rsidRPr="00D251E6" w:rsidRDefault="00000000" w:rsidP="003464AC">
            <w:pPr>
              <w:numPr>
                <w:ilvl w:val="0"/>
                <w:numId w:val="31"/>
              </w:numPr>
              <w:spacing w:after="0" w:line="240" w:lineRule="auto"/>
              <w:rPr>
                <w:rFonts w:ascii="Times New Roman" w:eastAsia="Times New Roman" w:hAnsi="Times New Roman" w:cs="Times New Roman"/>
                <w:color w:val="0000FF"/>
                <w:u w:val="single"/>
                <w:lang w:eastAsia="en-GB"/>
              </w:rPr>
            </w:pPr>
            <w:hyperlink r:id="rId144" w:history="1">
              <w:r w:rsidR="00811AB6" w:rsidRPr="00D251E6">
                <w:rPr>
                  <w:rStyle w:val="Hyperlink"/>
                  <w:rFonts w:ascii="Times New Roman" w:eastAsia="Times New Roman" w:hAnsi="Times New Roman" w:cs="Times New Roman"/>
                  <w:lang w:eastAsia="en-GB"/>
                </w:rPr>
                <w:t>H_BUC_07_Subprocess Notification of Death</w:t>
              </w:r>
            </w:hyperlink>
          </w:p>
        </w:tc>
      </w:tr>
    </w:tbl>
    <w:p w14:paraId="62820CB4" w14:textId="77777777" w:rsidR="001246C3" w:rsidRPr="00EB7DB2" w:rsidRDefault="001246C3" w:rsidP="00BF49A3">
      <w:pPr>
        <w:spacing w:after="0"/>
        <w:rPr>
          <w:rFonts w:ascii="Times New Roman" w:hAnsi="Times New Roman" w:cs="Times New Roman"/>
        </w:rPr>
      </w:pPr>
    </w:p>
    <w:sectPr w:rsidR="001246C3" w:rsidRPr="00EB7DB2" w:rsidSect="0035376C">
      <w:headerReference w:type="default" r:id="rId145"/>
      <w:footerReference w:type="default" r:id="rId1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EA7A1" w14:textId="77777777" w:rsidR="0065559A" w:rsidRDefault="0065559A" w:rsidP="00303F31">
      <w:pPr>
        <w:spacing w:after="0" w:line="240" w:lineRule="auto"/>
      </w:pPr>
      <w:r>
        <w:separator/>
      </w:r>
    </w:p>
  </w:endnote>
  <w:endnote w:type="continuationSeparator" w:id="0">
    <w:p w14:paraId="5FCA295F" w14:textId="77777777" w:rsidR="0065559A" w:rsidRDefault="0065559A"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951840"/>
      <w:docPartObj>
        <w:docPartGallery w:val="Page Numbers (Bottom of Page)"/>
        <w:docPartUnique/>
      </w:docPartObj>
    </w:sdtPr>
    <w:sdtEndPr>
      <w:rPr>
        <w:i/>
        <w:noProof/>
      </w:rPr>
    </w:sdtEndPr>
    <w:sdtContent>
      <w:p w14:paraId="2633FF42" w14:textId="77777777" w:rsidR="006D26AD" w:rsidRDefault="006D26AD" w:rsidP="00452B8F">
        <w:pPr>
          <w:pStyle w:val="Footer"/>
        </w:pPr>
      </w:p>
      <w:p w14:paraId="1A5DDA8B" w14:textId="66DFE602" w:rsidR="006D26AD" w:rsidRDefault="006D26AD" w:rsidP="00452B8F">
        <w:pPr>
          <w:pStyle w:val="Footer"/>
          <w:rPr>
            <w:rFonts w:ascii="Verdana" w:eastAsiaTheme="majorEastAsia" w:hAnsi="Verdana" w:cstheme="majorBidi"/>
            <w:bCs/>
            <w:sz w:val="16"/>
            <w:szCs w:val="36"/>
            <w14:numForm w14:val="oldStyle"/>
          </w:rPr>
        </w:pPr>
        <w:r w:rsidRPr="00AC1789">
          <w:rPr>
            <w:i/>
            <w:noProof/>
            <w:lang w:eastAsia="en-GB"/>
          </w:rPr>
          <mc:AlternateContent>
            <mc:Choice Requires="wps">
              <w:drawing>
                <wp:anchor distT="0" distB="0" distL="114300" distR="114300" simplePos="0" relativeHeight="251658752" behindDoc="0" locked="0" layoutInCell="1" allowOverlap="1" wp14:anchorId="16EEB9EC" wp14:editId="5F5F4306">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84C76"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" strokecolor="#4579b8 [3044]"/>
              </w:pict>
            </mc:Fallback>
          </mc:AlternateContent>
        </w:r>
        <w:r w:rsidRPr="00AC1789">
          <w:rPr>
            <w:rFonts w:ascii="Verdana" w:eastAsiaTheme="majorEastAsia" w:hAnsi="Verdana" w:cstheme="majorBidi"/>
            <w:bCs/>
            <w:sz w:val="16"/>
            <w:szCs w:val="36"/>
            <w14:numForm w14:val="oldStyle"/>
          </w:rPr>
          <w:t>EESSI B</w:t>
        </w:r>
        <w:r w:rsidR="003B05D8">
          <w:rPr>
            <w:rFonts w:ascii="Verdana" w:eastAsiaTheme="majorEastAsia" w:hAnsi="Verdana" w:cstheme="majorBidi"/>
            <w:bCs/>
            <w:sz w:val="16"/>
            <w:szCs w:val="36"/>
            <w14:numForm w14:val="oldStyle"/>
          </w:rPr>
          <w:t>UC guideline</w:t>
        </w:r>
        <w:r w:rsidRPr="00AC1789">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UB_BUC_02</w:t>
        </w:r>
        <w:r w:rsidRPr="00AC1789">
          <w:rPr>
            <w:rFonts w:ascii="Verdana" w:eastAsiaTheme="majorEastAsia" w:hAnsi="Verdana" w:cstheme="majorBidi"/>
            <w:bCs/>
            <w:sz w:val="16"/>
            <w:szCs w:val="36"/>
            <w14:numForm w14:val="oldStyle"/>
          </w:rPr>
          <w:t xml:space="preserve"> – </w:t>
        </w:r>
        <w:r w:rsidRPr="00452B8F">
          <w:rPr>
            <w:rFonts w:ascii="Verdana" w:eastAsiaTheme="majorEastAsia" w:hAnsi="Verdana" w:cstheme="majorBidi"/>
            <w:bCs/>
            <w:sz w:val="16"/>
            <w:szCs w:val="36"/>
            <w14:numForm w14:val="oldStyle"/>
          </w:rPr>
          <w:t>Export of unemployment benefits</w:t>
        </w:r>
        <w:r>
          <w:rPr>
            <w:rFonts w:ascii="Verdana" w:eastAsiaTheme="majorEastAsia" w:hAnsi="Verdana" w:cstheme="majorBidi"/>
            <w:bCs/>
            <w:sz w:val="16"/>
            <w:szCs w:val="36"/>
            <w14:numForm w14:val="oldStyle"/>
          </w:rPr>
          <w:tab/>
        </w:r>
      </w:p>
      <w:p w14:paraId="1D95CD39" w14:textId="69C16BBA" w:rsidR="006D26AD" w:rsidRPr="00D75818" w:rsidRDefault="006D26AD" w:rsidP="00452B8F">
        <w:pPr>
          <w:pStyle w:val="Header"/>
          <w:spacing w:before="0" w:beforeAutospacing="0" w:after="0" w:afterAutospacing="0"/>
          <w:rPr>
            <w:rFonts w:ascii="Verdana" w:eastAsiaTheme="majorEastAsia" w:hAnsi="Verdana" w:cstheme="majorBidi"/>
            <w:bCs/>
            <w:sz w:val="16"/>
            <w:szCs w:val="36"/>
            <w:lang w:val="fr-BE"/>
            <w14:numForm w14:val="oldStyle"/>
          </w:rPr>
        </w:pPr>
        <w:r w:rsidRPr="00D75818">
          <w:rPr>
            <w:rFonts w:ascii="Verdana" w:eastAsiaTheme="majorEastAsia" w:hAnsi="Verdana" w:cstheme="majorBidi"/>
            <w:bCs/>
            <w:sz w:val="16"/>
            <w:szCs w:val="36"/>
            <w:lang w:val="fr-BE"/>
            <w14:numForm w14:val="oldStyle"/>
          </w:rPr>
          <w:t xml:space="preserve">Date: </w:t>
        </w:r>
        <w:r w:rsidR="0098179B">
          <w:rPr>
            <w:rFonts w:ascii="Verdana" w:eastAsiaTheme="majorEastAsia" w:hAnsi="Verdana" w:cstheme="majorBidi"/>
            <w:bCs/>
            <w:sz w:val="16"/>
            <w:szCs w:val="36"/>
            <w:lang w:val="fr-BE"/>
            <w14:numForm w14:val="oldStyle"/>
          </w:rPr>
          <w:t>May</w:t>
        </w:r>
        <w:r w:rsidR="0005048E" w:rsidRPr="00D75818">
          <w:rPr>
            <w:rFonts w:ascii="Verdana" w:eastAsiaTheme="majorEastAsia" w:hAnsi="Verdana" w:cstheme="majorBidi"/>
            <w:bCs/>
            <w:sz w:val="16"/>
            <w:szCs w:val="36"/>
            <w:lang w:val="fr-BE"/>
            <w14:numForm w14:val="oldStyle"/>
          </w:rPr>
          <w:t xml:space="preserve"> </w:t>
        </w:r>
        <w:r w:rsidRPr="00D75818">
          <w:rPr>
            <w:rFonts w:ascii="Verdana" w:eastAsiaTheme="majorEastAsia" w:hAnsi="Verdana" w:cstheme="majorBidi"/>
            <w:bCs/>
            <w:sz w:val="16"/>
            <w:szCs w:val="36"/>
            <w:lang w:val="fr-BE"/>
            <w14:numForm w14:val="oldStyle"/>
          </w:rPr>
          <w:t>20</w:t>
        </w:r>
        <w:r w:rsidR="0005048E" w:rsidRPr="00D75818">
          <w:rPr>
            <w:rFonts w:ascii="Verdana" w:eastAsiaTheme="majorEastAsia" w:hAnsi="Verdana" w:cstheme="majorBidi"/>
            <w:bCs/>
            <w:sz w:val="16"/>
            <w:szCs w:val="36"/>
            <w:lang w:val="fr-BE"/>
            <w14:numForm w14:val="oldStyle"/>
          </w:rPr>
          <w:t>23</w:t>
        </w:r>
        <w:r w:rsidRPr="00D75818">
          <w:rPr>
            <w:rFonts w:ascii="Verdana" w:eastAsiaTheme="majorEastAsia" w:hAnsi="Verdana" w:cstheme="majorBidi"/>
            <w:bCs/>
            <w:sz w:val="16"/>
            <w:szCs w:val="36"/>
            <w:lang w:val="fr-BE"/>
            <w14:numForm w14:val="oldStyle"/>
          </w:rPr>
          <w:tab/>
          <w:t xml:space="preserve">Document version: </w:t>
        </w:r>
        <w:r w:rsidR="006E5FC2" w:rsidRPr="00D75818">
          <w:rPr>
            <w:rFonts w:ascii="Verdana" w:eastAsiaTheme="majorEastAsia" w:hAnsi="Verdana" w:cstheme="majorBidi"/>
            <w:bCs/>
            <w:sz w:val="16"/>
            <w:szCs w:val="36"/>
            <w:lang w:val="fr-BE"/>
            <w14:numForm w14:val="oldStyle"/>
          </w:rPr>
          <w:t xml:space="preserve">CDM </w:t>
        </w:r>
        <w:r w:rsidR="00853234" w:rsidRPr="00D75818">
          <w:rPr>
            <w:rFonts w:ascii="Verdana" w:eastAsiaTheme="majorEastAsia" w:hAnsi="Verdana" w:cstheme="majorBidi"/>
            <w:bCs/>
            <w:sz w:val="16"/>
            <w:szCs w:val="36"/>
            <w:lang w:val="fr-BE"/>
            <w14:numForm w14:val="oldStyle"/>
          </w:rPr>
          <w:t>4.</w:t>
        </w:r>
        <w:r w:rsidR="006905D4" w:rsidRPr="00D75818">
          <w:rPr>
            <w:rFonts w:ascii="Verdana" w:eastAsiaTheme="majorEastAsia" w:hAnsi="Verdana" w:cstheme="majorBidi"/>
            <w:bCs/>
            <w:sz w:val="16"/>
            <w:szCs w:val="36"/>
            <w:lang w:val="fr-BE"/>
            <w14:numForm w14:val="oldStyle"/>
          </w:rPr>
          <w:t>2</w:t>
        </w:r>
        <w:r w:rsidR="00056FE2" w:rsidRPr="00D75818">
          <w:rPr>
            <w:rFonts w:ascii="Verdana" w:eastAsiaTheme="majorEastAsia" w:hAnsi="Verdana" w:cstheme="majorBidi"/>
            <w:bCs/>
            <w:sz w:val="16"/>
            <w:szCs w:val="36"/>
            <w:lang w:val="fr-BE"/>
            <w14:numForm w14:val="oldStyle"/>
          </w:rPr>
          <w:t>.</w:t>
        </w:r>
        <w:r w:rsidR="0005048E" w:rsidRPr="00D75818">
          <w:rPr>
            <w:rFonts w:ascii="Verdana" w:eastAsiaTheme="majorEastAsia" w:hAnsi="Verdana" w:cstheme="majorBidi"/>
            <w:bCs/>
            <w:sz w:val="16"/>
            <w:szCs w:val="36"/>
            <w:lang w:val="fr-BE"/>
            <w14:numForm w14:val="oldStyle"/>
          </w:rPr>
          <w:t>2</w:t>
        </w:r>
      </w:p>
      <w:p w14:paraId="5D9CD287" w14:textId="123251C3" w:rsidR="006D26AD" w:rsidRPr="003F7A13" w:rsidRDefault="006D26AD" w:rsidP="003F7A13">
        <w:pPr>
          <w:pStyle w:val="Footer"/>
          <w:jc w:val="right"/>
          <w:rPr>
            <w:i/>
          </w:rPr>
        </w:pPr>
        <w:r w:rsidRPr="003F7A13">
          <w:rPr>
            <w:i/>
          </w:rPr>
          <w:fldChar w:fldCharType="begin"/>
        </w:r>
        <w:r w:rsidRPr="003F7A13">
          <w:rPr>
            <w:i/>
          </w:rPr>
          <w:instrText xml:space="preserve"> PAGE   \* MERGEFORMAT </w:instrText>
        </w:r>
        <w:r w:rsidRPr="003F7A13">
          <w:rPr>
            <w:i/>
          </w:rPr>
          <w:fldChar w:fldCharType="separate"/>
        </w:r>
        <w:r w:rsidR="001D642F">
          <w:rPr>
            <w:i/>
            <w:noProof/>
          </w:rPr>
          <w:t>3</w:t>
        </w:r>
        <w:r w:rsidRPr="003F7A13">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FEC2" w14:textId="77777777" w:rsidR="0065559A" w:rsidRDefault="0065559A" w:rsidP="00303F31">
      <w:pPr>
        <w:spacing w:after="0" w:line="240" w:lineRule="auto"/>
      </w:pPr>
      <w:r>
        <w:separator/>
      </w:r>
    </w:p>
  </w:footnote>
  <w:footnote w:type="continuationSeparator" w:id="0">
    <w:p w14:paraId="626F8288" w14:textId="77777777" w:rsidR="0065559A" w:rsidRDefault="0065559A"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BBD2" w14:textId="4EA1E9B2" w:rsidR="00852A4D" w:rsidRDefault="00000000" w:rsidP="00852A4D">
    <w:pPr>
      <w:pStyle w:val="Footer"/>
      <w:rPr>
        <w:rStyle w:val="HeaderChar"/>
        <w:rFonts w:eastAsiaTheme="minorHAnsi"/>
        <w:i/>
      </w:rPr>
    </w:pPr>
    <w:sdt>
      <w:sdtPr>
        <w:rPr>
          <w:rFonts w:ascii="Verdana" w:eastAsia="Times New Roman" w:hAnsi="Verdana" w:cs="Times"/>
          <w:b/>
          <w:iCs/>
          <w:noProof/>
          <w:sz w:val="18"/>
          <w:szCs w:val="18"/>
          <w:lang w:val="en-US"/>
        </w:rPr>
        <w:alias w:val="Company"/>
        <w:tag w:val=""/>
        <w:id w:val="1452904188"/>
        <w:placeholder>
          <w:docPart w:val="083C311D332547DBA6A714FA5336F320"/>
        </w:placeholder>
        <w:dataBinding w:prefixMappings="xmlns:ns0='http://schemas.openxmlformats.org/officeDocument/2006/extended-properties' " w:xpath="/ns0:Properties[1]/ns0:Company[1]" w:storeItemID="{6668398D-A668-4E3E-A5EB-62B293D839F1}"/>
        <w:text/>
      </w:sdtPr>
      <w:sdtContent>
        <w:r w:rsidR="00852A4D" w:rsidRPr="00826569">
          <w:rPr>
            <w:rFonts w:ascii="Verdana" w:hAnsi="Verdana"/>
            <w:b/>
            <w:iCs/>
            <w:noProof/>
            <w:sz w:val="18"/>
            <w:szCs w:val="18"/>
          </w:rPr>
          <w:t>European Commission</w:t>
        </w:r>
      </w:sdtContent>
    </w:sdt>
    <w:r w:rsidR="00852A4D" w:rsidRPr="00A71A2E">
      <w:rPr>
        <w:b/>
        <w:i/>
        <w:noProof/>
        <w:sz w:val="18"/>
        <w:szCs w:val="18"/>
        <w:lang w:val="el-GR" w:eastAsia="el-GR"/>
      </w:rPr>
      <w:drawing>
        <wp:anchor distT="0" distB="0" distL="114300" distR="114300" simplePos="0" relativeHeight="251681792" behindDoc="1" locked="0" layoutInCell="0" allowOverlap="1" wp14:anchorId="524A892E" wp14:editId="107D7FE2">
          <wp:simplePos x="0" y="0"/>
          <wp:positionH relativeFrom="column">
            <wp:posOffset>3848100</wp:posOffset>
          </wp:positionH>
          <wp:positionV relativeFrom="paragraph">
            <wp:posOffset>-167400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ascii="Verdana" w:hAnsi="Verdana"/>
        <w:i/>
        <w:iCs/>
        <w:noProof/>
        <w:sz w:val="18"/>
        <w:szCs w:val="18"/>
      </w:rPr>
      <w:alias w:val="Subject"/>
      <w:tag w:val=""/>
      <w:id w:val="-1497871980"/>
      <w:placeholder>
        <w:docPart w:val="E8A59806A42B42B19AB2649D839698B1"/>
      </w:placeholder>
      <w:dataBinding w:prefixMappings="xmlns:ns0='http://purl.org/dc/elements/1.1/' xmlns:ns1='http://schemas.openxmlformats.org/package/2006/metadata/core-properties' " w:xpath="/ns1:coreProperties[1]/ns0:subject[1]" w:storeItemID="{6C3C8BC8-F283-45AE-878A-BAB7291924A1}"/>
      <w:text/>
    </w:sdtPr>
    <w:sdtContent>
      <w:p w14:paraId="2CB26146" w14:textId="77777777" w:rsidR="00852A4D" w:rsidRPr="00826569" w:rsidRDefault="00852A4D" w:rsidP="00852A4D">
        <w:pPr>
          <w:pStyle w:val="Footer"/>
          <w:rPr>
            <w:rFonts w:ascii="Verdana" w:hAnsi="Verdana"/>
            <w:i/>
            <w:iCs/>
            <w:noProof/>
            <w:sz w:val="18"/>
            <w:szCs w:val="18"/>
          </w:rPr>
        </w:pPr>
        <w:r w:rsidRPr="00826569">
          <w:rPr>
            <w:rFonts w:ascii="Verdana" w:hAnsi="Verdana"/>
            <w:i/>
            <w:iCs/>
            <w:noProof/>
            <w:sz w:val="18"/>
            <w:szCs w:val="18"/>
          </w:rPr>
          <w:t>Electronic Exchange of Social Security Information (EESSI)</w:t>
        </w:r>
      </w:p>
    </w:sdtContent>
  </w:sdt>
  <w:p w14:paraId="09684FAE" w14:textId="77777777" w:rsidR="006D26AD" w:rsidRPr="00BA29D0" w:rsidRDefault="006D26AD"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p>
  <w:p w14:paraId="5D9CD286" w14:textId="2C3D33E9" w:rsidR="006D26AD" w:rsidRPr="00452B8F" w:rsidRDefault="006D26AD"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43FB6"/>
    <w:multiLevelType w:val="hybridMultilevel"/>
    <w:tmpl w:val="D0A03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46DA6"/>
    <w:multiLevelType w:val="hybridMultilevel"/>
    <w:tmpl w:val="738EA1B4"/>
    <w:lvl w:ilvl="0" w:tplc="8E365278">
      <w:start w:val="1"/>
      <w:numFmt w:val="upperRoman"/>
      <w:lvlText w:val="%1."/>
      <w:lvlJc w:val="righ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abstractNum w:abstractNumId="11" w15:restartNumberingAfterBreak="0">
    <w:nsid w:val="22C80814"/>
    <w:multiLevelType w:val="hybridMultilevel"/>
    <w:tmpl w:val="4FF61A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022EA"/>
    <w:multiLevelType w:val="hybridMultilevel"/>
    <w:tmpl w:val="2884DC08"/>
    <w:lvl w:ilvl="0" w:tplc="A246C106">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062C9"/>
    <w:multiLevelType w:val="hybridMultilevel"/>
    <w:tmpl w:val="EA30D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2257DE"/>
    <w:multiLevelType w:val="hybridMultilevel"/>
    <w:tmpl w:val="3C145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A67A93"/>
    <w:multiLevelType w:val="hybridMultilevel"/>
    <w:tmpl w:val="68585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15FCE"/>
    <w:multiLevelType w:val="hybridMultilevel"/>
    <w:tmpl w:val="5B6CA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B41DD7"/>
    <w:multiLevelType w:val="hybridMultilevel"/>
    <w:tmpl w:val="F65CAFA8"/>
    <w:lvl w:ilvl="0" w:tplc="08090013">
      <w:start w:val="1"/>
      <w:numFmt w:val="upperRoman"/>
      <w:lvlText w:val="%1."/>
      <w:lvlJc w:val="righ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131B0"/>
    <w:multiLevelType w:val="hybridMultilevel"/>
    <w:tmpl w:val="C91CEF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EB92088"/>
    <w:multiLevelType w:val="hybridMultilevel"/>
    <w:tmpl w:val="8550E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9E3AA1"/>
    <w:multiLevelType w:val="hybridMultilevel"/>
    <w:tmpl w:val="D73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6046EE"/>
    <w:multiLevelType w:val="hybridMultilevel"/>
    <w:tmpl w:val="B8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1D5B19"/>
    <w:multiLevelType w:val="hybridMultilevel"/>
    <w:tmpl w:val="2190EFC4"/>
    <w:lvl w:ilvl="0" w:tplc="0809000F">
      <w:start w:val="1"/>
      <w:numFmt w:val="decimal"/>
      <w:lvlText w:val="%1."/>
      <w:lvlJc w:val="left"/>
      <w:pPr>
        <w:ind w:left="360" w:hanging="360"/>
      </w:pPr>
    </w:lvl>
    <w:lvl w:ilvl="1" w:tplc="B4BAD006">
      <w:start w:val="1"/>
      <w:numFmt w:val="lowerLetter"/>
      <w:lvlText w:val="%2."/>
      <w:lvlJc w:val="left"/>
      <w:pPr>
        <w:ind w:left="568" w:hanging="360"/>
      </w:pPr>
      <w:rPr>
        <w:rFonts w:ascii="Calibri" w:hAnsi="Calibri" w:hint="default"/>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4468317">
    <w:abstractNumId w:val="16"/>
  </w:num>
  <w:num w:numId="2" w16cid:durableId="1870482203">
    <w:abstractNumId w:val="5"/>
  </w:num>
  <w:num w:numId="3" w16cid:durableId="907686939">
    <w:abstractNumId w:val="4"/>
  </w:num>
  <w:num w:numId="4" w16cid:durableId="662665689">
    <w:abstractNumId w:val="6"/>
  </w:num>
  <w:num w:numId="5" w16cid:durableId="722557152">
    <w:abstractNumId w:val="0"/>
  </w:num>
  <w:num w:numId="6" w16cid:durableId="1957365765">
    <w:abstractNumId w:val="5"/>
  </w:num>
  <w:num w:numId="7" w16cid:durableId="2085179404">
    <w:abstractNumId w:val="25"/>
  </w:num>
  <w:num w:numId="8" w16cid:durableId="962420570">
    <w:abstractNumId w:val="13"/>
  </w:num>
  <w:num w:numId="9" w16cid:durableId="686752636">
    <w:abstractNumId w:val="32"/>
  </w:num>
  <w:num w:numId="10" w16cid:durableId="1878079933">
    <w:abstractNumId w:val="34"/>
  </w:num>
  <w:num w:numId="11" w16cid:durableId="1466118449">
    <w:abstractNumId w:val="1"/>
  </w:num>
  <w:num w:numId="12" w16cid:durableId="536622682">
    <w:abstractNumId w:val="22"/>
  </w:num>
  <w:num w:numId="13" w16cid:durableId="453980873">
    <w:abstractNumId w:val="33"/>
  </w:num>
  <w:num w:numId="14" w16cid:durableId="1815563175">
    <w:abstractNumId w:val="3"/>
  </w:num>
  <w:num w:numId="15" w16cid:durableId="982543543">
    <w:abstractNumId w:val="19"/>
  </w:num>
  <w:num w:numId="16" w16cid:durableId="1976911337">
    <w:abstractNumId w:val="26"/>
  </w:num>
  <w:num w:numId="17" w16cid:durableId="372846082">
    <w:abstractNumId w:val="8"/>
  </w:num>
  <w:num w:numId="18" w16cid:durableId="65811086">
    <w:abstractNumId w:val="29"/>
  </w:num>
  <w:num w:numId="19" w16cid:durableId="1203783592">
    <w:abstractNumId w:val="2"/>
  </w:num>
  <w:num w:numId="20" w16cid:durableId="1481117405">
    <w:abstractNumId w:val="12"/>
  </w:num>
  <w:num w:numId="21" w16cid:durableId="327946144">
    <w:abstractNumId w:val="7"/>
  </w:num>
  <w:num w:numId="22" w16cid:durableId="1441149736">
    <w:abstractNumId w:val="18"/>
  </w:num>
  <w:num w:numId="23" w16cid:durableId="115149403">
    <w:abstractNumId w:val="20"/>
  </w:num>
  <w:num w:numId="24" w16cid:durableId="1296528163">
    <w:abstractNumId w:val="17"/>
  </w:num>
  <w:num w:numId="25" w16cid:durableId="1925644822">
    <w:abstractNumId w:val="28"/>
  </w:num>
  <w:num w:numId="26" w16cid:durableId="246815078">
    <w:abstractNumId w:val="24"/>
  </w:num>
  <w:num w:numId="27" w16cid:durableId="406464560">
    <w:abstractNumId w:val="11"/>
  </w:num>
  <w:num w:numId="28" w16cid:durableId="590361580">
    <w:abstractNumId w:val="23"/>
  </w:num>
  <w:num w:numId="29" w16cid:durableId="669139898">
    <w:abstractNumId w:val="37"/>
  </w:num>
  <w:num w:numId="30" w16cid:durableId="949123522">
    <w:abstractNumId w:val="35"/>
  </w:num>
  <w:num w:numId="31" w16cid:durableId="802121712">
    <w:abstractNumId w:val="14"/>
  </w:num>
  <w:num w:numId="32" w16cid:durableId="347489407">
    <w:abstractNumId w:val="31"/>
  </w:num>
  <w:num w:numId="33" w16cid:durableId="486173693">
    <w:abstractNumId w:val="9"/>
  </w:num>
  <w:num w:numId="34" w16cid:durableId="1384212013">
    <w:abstractNumId w:val="2"/>
  </w:num>
  <w:num w:numId="35" w16cid:durableId="460001424">
    <w:abstractNumId w:val="21"/>
  </w:num>
  <w:num w:numId="36" w16cid:durableId="1514220292">
    <w:abstractNumId w:val="15"/>
  </w:num>
  <w:num w:numId="37" w16cid:durableId="6253996">
    <w:abstractNumId w:val="27"/>
  </w:num>
  <w:num w:numId="38" w16cid:durableId="1716932203">
    <w:abstractNumId w:val="36"/>
  </w:num>
  <w:num w:numId="39" w16cid:durableId="693728636">
    <w:abstractNumId w:val="10"/>
  </w:num>
  <w:num w:numId="40" w16cid:durableId="16654314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F2"/>
    <w:rsid w:val="0000571F"/>
    <w:rsid w:val="0000644C"/>
    <w:rsid w:val="00006501"/>
    <w:rsid w:val="00006EA6"/>
    <w:rsid w:val="00010536"/>
    <w:rsid w:val="00011570"/>
    <w:rsid w:val="000116DD"/>
    <w:rsid w:val="00011C38"/>
    <w:rsid w:val="0001303D"/>
    <w:rsid w:val="000142AA"/>
    <w:rsid w:val="00015022"/>
    <w:rsid w:val="000153D3"/>
    <w:rsid w:val="00015EAA"/>
    <w:rsid w:val="00017D7D"/>
    <w:rsid w:val="00020A58"/>
    <w:rsid w:val="000219BD"/>
    <w:rsid w:val="00021F0F"/>
    <w:rsid w:val="00022E5A"/>
    <w:rsid w:val="000255C3"/>
    <w:rsid w:val="00026487"/>
    <w:rsid w:val="0002764A"/>
    <w:rsid w:val="00030378"/>
    <w:rsid w:val="00031C9B"/>
    <w:rsid w:val="000331AC"/>
    <w:rsid w:val="000351F7"/>
    <w:rsid w:val="00042A6C"/>
    <w:rsid w:val="000436A5"/>
    <w:rsid w:val="00045590"/>
    <w:rsid w:val="00047135"/>
    <w:rsid w:val="000472DA"/>
    <w:rsid w:val="0004759A"/>
    <w:rsid w:val="00047C7C"/>
    <w:rsid w:val="00047F66"/>
    <w:rsid w:val="0005048E"/>
    <w:rsid w:val="00052317"/>
    <w:rsid w:val="00053092"/>
    <w:rsid w:val="000552D7"/>
    <w:rsid w:val="000559ED"/>
    <w:rsid w:val="00055E68"/>
    <w:rsid w:val="00056973"/>
    <w:rsid w:val="00056FE2"/>
    <w:rsid w:val="00057404"/>
    <w:rsid w:val="00057B03"/>
    <w:rsid w:val="00060F89"/>
    <w:rsid w:val="00063405"/>
    <w:rsid w:val="000638A7"/>
    <w:rsid w:val="00064428"/>
    <w:rsid w:val="00065EAE"/>
    <w:rsid w:val="00066D0D"/>
    <w:rsid w:val="0006728B"/>
    <w:rsid w:val="00067657"/>
    <w:rsid w:val="000721A6"/>
    <w:rsid w:val="000725DA"/>
    <w:rsid w:val="000755A9"/>
    <w:rsid w:val="0007664B"/>
    <w:rsid w:val="00077DA7"/>
    <w:rsid w:val="000801C8"/>
    <w:rsid w:val="00082021"/>
    <w:rsid w:val="00082A02"/>
    <w:rsid w:val="000865A5"/>
    <w:rsid w:val="00090868"/>
    <w:rsid w:val="000909D7"/>
    <w:rsid w:val="0009309B"/>
    <w:rsid w:val="00093A6C"/>
    <w:rsid w:val="000945CE"/>
    <w:rsid w:val="00094D09"/>
    <w:rsid w:val="00095E34"/>
    <w:rsid w:val="000962A9"/>
    <w:rsid w:val="00096B74"/>
    <w:rsid w:val="000A06BC"/>
    <w:rsid w:val="000A1DA8"/>
    <w:rsid w:val="000A20EC"/>
    <w:rsid w:val="000A6126"/>
    <w:rsid w:val="000A664C"/>
    <w:rsid w:val="000B4408"/>
    <w:rsid w:val="000B4908"/>
    <w:rsid w:val="000B4D43"/>
    <w:rsid w:val="000B7313"/>
    <w:rsid w:val="000C6518"/>
    <w:rsid w:val="000C6B0F"/>
    <w:rsid w:val="000C7E68"/>
    <w:rsid w:val="000D0758"/>
    <w:rsid w:val="000D2C1C"/>
    <w:rsid w:val="000D4027"/>
    <w:rsid w:val="000D5094"/>
    <w:rsid w:val="000D5C63"/>
    <w:rsid w:val="000D60F5"/>
    <w:rsid w:val="000D6BB0"/>
    <w:rsid w:val="000D6DE8"/>
    <w:rsid w:val="000E1CD3"/>
    <w:rsid w:val="000E330D"/>
    <w:rsid w:val="000E5764"/>
    <w:rsid w:val="000E5854"/>
    <w:rsid w:val="000E69BB"/>
    <w:rsid w:val="000E77B2"/>
    <w:rsid w:val="000F0EF7"/>
    <w:rsid w:val="000F27AA"/>
    <w:rsid w:val="000F2F9A"/>
    <w:rsid w:val="000F30EF"/>
    <w:rsid w:val="000F35E3"/>
    <w:rsid w:val="000F3BBF"/>
    <w:rsid w:val="000F547E"/>
    <w:rsid w:val="000F5D53"/>
    <w:rsid w:val="000F617C"/>
    <w:rsid w:val="000F622E"/>
    <w:rsid w:val="000F79A6"/>
    <w:rsid w:val="00100EC8"/>
    <w:rsid w:val="001042D0"/>
    <w:rsid w:val="00105F66"/>
    <w:rsid w:val="00107539"/>
    <w:rsid w:val="0010771B"/>
    <w:rsid w:val="0011267B"/>
    <w:rsid w:val="00112CEA"/>
    <w:rsid w:val="00112F01"/>
    <w:rsid w:val="001141AE"/>
    <w:rsid w:val="001158D1"/>
    <w:rsid w:val="00117579"/>
    <w:rsid w:val="001176F2"/>
    <w:rsid w:val="00121A65"/>
    <w:rsid w:val="00121BEC"/>
    <w:rsid w:val="00122107"/>
    <w:rsid w:val="00122870"/>
    <w:rsid w:val="00123C69"/>
    <w:rsid w:val="001246C3"/>
    <w:rsid w:val="0012493D"/>
    <w:rsid w:val="00124FA8"/>
    <w:rsid w:val="00125EDC"/>
    <w:rsid w:val="00126E17"/>
    <w:rsid w:val="001309B1"/>
    <w:rsid w:val="00130B81"/>
    <w:rsid w:val="00133968"/>
    <w:rsid w:val="00133EC9"/>
    <w:rsid w:val="001350D9"/>
    <w:rsid w:val="00135474"/>
    <w:rsid w:val="001367EA"/>
    <w:rsid w:val="00136D57"/>
    <w:rsid w:val="00145A11"/>
    <w:rsid w:val="00146E5D"/>
    <w:rsid w:val="001474C6"/>
    <w:rsid w:val="0014756B"/>
    <w:rsid w:val="00147C36"/>
    <w:rsid w:val="00151E08"/>
    <w:rsid w:val="00153F91"/>
    <w:rsid w:val="0015483B"/>
    <w:rsid w:val="00154E28"/>
    <w:rsid w:val="00155225"/>
    <w:rsid w:val="00156D56"/>
    <w:rsid w:val="00161E63"/>
    <w:rsid w:val="001623A6"/>
    <w:rsid w:val="001649E6"/>
    <w:rsid w:val="00167A0F"/>
    <w:rsid w:val="00167B4B"/>
    <w:rsid w:val="0017498D"/>
    <w:rsid w:val="001750D9"/>
    <w:rsid w:val="00177A59"/>
    <w:rsid w:val="00177B0E"/>
    <w:rsid w:val="00180864"/>
    <w:rsid w:val="001809F6"/>
    <w:rsid w:val="0018180A"/>
    <w:rsid w:val="001835FB"/>
    <w:rsid w:val="001855A4"/>
    <w:rsid w:val="00185C3D"/>
    <w:rsid w:val="0018639F"/>
    <w:rsid w:val="00186B1F"/>
    <w:rsid w:val="00186B70"/>
    <w:rsid w:val="00187D7A"/>
    <w:rsid w:val="00191D1D"/>
    <w:rsid w:val="00195CB2"/>
    <w:rsid w:val="00196D5D"/>
    <w:rsid w:val="00197109"/>
    <w:rsid w:val="0019760E"/>
    <w:rsid w:val="001976FE"/>
    <w:rsid w:val="00197B0E"/>
    <w:rsid w:val="001A08A2"/>
    <w:rsid w:val="001A1EC1"/>
    <w:rsid w:val="001A3C63"/>
    <w:rsid w:val="001A4598"/>
    <w:rsid w:val="001A464B"/>
    <w:rsid w:val="001A5D55"/>
    <w:rsid w:val="001A626F"/>
    <w:rsid w:val="001B30A2"/>
    <w:rsid w:val="001B48C7"/>
    <w:rsid w:val="001B4A1E"/>
    <w:rsid w:val="001B550F"/>
    <w:rsid w:val="001B740E"/>
    <w:rsid w:val="001B75B4"/>
    <w:rsid w:val="001B790B"/>
    <w:rsid w:val="001C3EE0"/>
    <w:rsid w:val="001C41BE"/>
    <w:rsid w:val="001C499C"/>
    <w:rsid w:val="001C5D58"/>
    <w:rsid w:val="001C7BCF"/>
    <w:rsid w:val="001D0611"/>
    <w:rsid w:val="001D086A"/>
    <w:rsid w:val="001D087C"/>
    <w:rsid w:val="001D0F53"/>
    <w:rsid w:val="001D1E29"/>
    <w:rsid w:val="001D2294"/>
    <w:rsid w:val="001D3544"/>
    <w:rsid w:val="001D5672"/>
    <w:rsid w:val="001D5888"/>
    <w:rsid w:val="001D58E3"/>
    <w:rsid w:val="001D642F"/>
    <w:rsid w:val="001D69A2"/>
    <w:rsid w:val="001D78E6"/>
    <w:rsid w:val="001E056E"/>
    <w:rsid w:val="001E05D1"/>
    <w:rsid w:val="001E12B1"/>
    <w:rsid w:val="001E18BD"/>
    <w:rsid w:val="001E26B5"/>
    <w:rsid w:val="001E40F9"/>
    <w:rsid w:val="001E4A7B"/>
    <w:rsid w:val="001E4C52"/>
    <w:rsid w:val="001E5556"/>
    <w:rsid w:val="001E71A6"/>
    <w:rsid w:val="001F33D2"/>
    <w:rsid w:val="001F4153"/>
    <w:rsid w:val="001F6349"/>
    <w:rsid w:val="001F6C2A"/>
    <w:rsid w:val="00201EF0"/>
    <w:rsid w:val="00202325"/>
    <w:rsid w:val="00202653"/>
    <w:rsid w:val="00202A72"/>
    <w:rsid w:val="002030AB"/>
    <w:rsid w:val="0020452E"/>
    <w:rsid w:val="00204EF1"/>
    <w:rsid w:val="00206B1B"/>
    <w:rsid w:val="00206B90"/>
    <w:rsid w:val="00207B42"/>
    <w:rsid w:val="00211BE1"/>
    <w:rsid w:val="00212CC7"/>
    <w:rsid w:val="002133F4"/>
    <w:rsid w:val="002144A6"/>
    <w:rsid w:val="002165A0"/>
    <w:rsid w:val="002165A6"/>
    <w:rsid w:val="00221FF0"/>
    <w:rsid w:val="00231B85"/>
    <w:rsid w:val="002336CE"/>
    <w:rsid w:val="0023382E"/>
    <w:rsid w:val="00235F5D"/>
    <w:rsid w:val="002377D2"/>
    <w:rsid w:val="00242134"/>
    <w:rsid w:val="00242A04"/>
    <w:rsid w:val="00250266"/>
    <w:rsid w:val="00250DAD"/>
    <w:rsid w:val="00251AB9"/>
    <w:rsid w:val="002527A1"/>
    <w:rsid w:val="0025685D"/>
    <w:rsid w:val="00257F57"/>
    <w:rsid w:val="00261121"/>
    <w:rsid w:val="00264594"/>
    <w:rsid w:val="00264976"/>
    <w:rsid w:val="002660CD"/>
    <w:rsid w:val="0027032D"/>
    <w:rsid w:val="00271D50"/>
    <w:rsid w:val="002723CB"/>
    <w:rsid w:val="002747E5"/>
    <w:rsid w:val="0027600A"/>
    <w:rsid w:val="00280911"/>
    <w:rsid w:val="0028102B"/>
    <w:rsid w:val="00282BED"/>
    <w:rsid w:val="00283B00"/>
    <w:rsid w:val="00284324"/>
    <w:rsid w:val="00286F78"/>
    <w:rsid w:val="0029083F"/>
    <w:rsid w:val="00292174"/>
    <w:rsid w:val="002941A1"/>
    <w:rsid w:val="00294A04"/>
    <w:rsid w:val="00295E15"/>
    <w:rsid w:val="00296341"/>
    <w:rsid w:val="00297A94"/>
    <w:rsid w:val="002A0035"/>
    <w:rsid w:val="002A0EF8"/>
    <w:rsid w:val="002A2FB0"/>
    <w:rsid w:val="002A36EA"/>
    <w:rsid w:val="002A43F6"/>
    <w:rsid w:val="002A4AB9"/>
    <w:rsid w:val="002A6401"/>
    <w:rsid w:val="002A681C"/>
    <w:rsid w:val="002B0CF4"/>
    <w:rsid w:val="002B2097"/>
    <w:rsid w:val="002B753C"/>
    <w:rsid w:val="002B7FBE"/>
    <w:rsid w:val="002C2FD8"/>
    <w:rsid w:val="002C3363"/>
    <w:rsid w:val="002C5E1C"/>
    <w:rsid w:val="002C7252"/>
    <w:rsid w:val="002C7851"/>
    <w:rsid w:val="002D0932"/>
    <w:rsid w:val="002D157D"/>
    <w:rsid w:val="002D1DF5"/>
    <w:rsid w:val="002D5184"/>
    <w:rsid w:val="002D6750"/>
    <w:rsid w:val="002E10CF"/>
    <w:rsid w:val="002E2F8C"/>
    <w:rsid w:val="002E3B9C"/>
    <w:rsid w:val="002E4496"/>
    <w:rsid w:val="002E5D8F"/>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17E71"/>
    <w:rsid w:val="00320B37"/>
    <w:rsid w:val="0032189C"/>
    <w:rsid w:val="00322B7B"/>
    <w:rsid w:val="00323602"/>
    <w:rsid w:val="00323DE4"/>
    <w:rsid w:val="00325730"/>
    <w:rsid w:val="00330013"/>
    <w:rsid w:val="00331A6C"/>
    <w:rsid w:val="00331E84"/>
    <w:rsid w:val="00332A15"/>
    <w:rsid w:val="003342BD"/>
    <w:rsid w:val="003344E7"/>
    <w:rsid w:val="00334675"/>
    <w:rsid w:val="00334DF2"/>
    <w:rsid w:val="00334EDE"/>
    <w:rsid w:val="0033545C"/>
    <w:rsid w:val="00335562"/>
    <w:rsid w:val="0033585D"/>
    <w:rsid w:val="00336E80"/>
    <w:rsid w:val="00340163"/>
    <w:rsid w:val="003403EC"/>
    <w:rsid w:val="00340AAE"/>
    <w:rsid w:val="00340AFF"/>
    <w:rsid w:val="00341BB8"/>
    <w:rsid w:val="00341F91"/>
    <w:rsid w:val="0034274E"/>
    <w:rsid w:val="00342A97"/>
    <w:rsid w:val="00342E97"/>
    <w:rsid w:val="003464AC"/>
    <w:rsid w:val="00346584"/>
    <w:rsid w:val="00346C08"/>
    <w:rsid w:val="003507A9"/>
    <w:rsid w:val="00352137"/>
    <w:rsid w:val="0035376C"/>
    <w:rsid w:val="00355FAF"/>
    <w:rsid w:val="00356877"/>
    <w:rsid w:val="00356DD1"/>
    <w:rsid w:val="00356E4D"/>
    <w:rsid w:val="00360527"/>
    <w:rsid w:val="003608A2"/>
    <w:rsid w:val="00360FB4"/>
    <w:rsid w:val="0036103E"/>
    <w:rsid w:val="003621E9"/>
    <w:rsid w:val="00362E4E"/>
    <w:rsid w:val="00362FB1"/>
    <w:rsid w:val="0036351F"/>
    <w:rsid w:val="00365788"/>
    <w:rsid w:val="00366555"/>
    <w:rsid w:val="00366746"/>
    <w:rsid w:val="00366D22"/>
    <w:rsid w:val="0036774C"/>
    <w:rsid w:val="0036775B"/>
    <w:rsid w:val="0037286A"/>
    <w:rsid w:val="00374519"/>
    <w:rsid w:val="003766A4"/>
    <w:rsid w:val="00376C5F"/>
    <w:rsid w:val="003772CE"/>
    <w:rsid w:val="0038020C"/>
    <w:rsid w:val="00380937"/>
    <w:rsid w:val="00380E9B"/>
    <w:rsid w:val="00381321"/>
    <w:rsid w:val="003815A7"/>
    <w:rsid w:val="00384083"/>
    <w:rsid w:val="00384145"/>
    <w:rsid w:val="0039214A"/>
    <w:rsid w:val="00394331"/>
    <w:rsid w:val="00396E32"/>
    <w:rsid w:val="003A1C02"/>
    <w:rsid w:val="003A1F92"/>
    <w:rsid w:val="003A32EC"/>
    <w:rsid w:val="003A3AA5"/>
    <w:rsid w:val="003A55E5"/>
    <w:rsid w:val="003A647E"/>
    <w:rsid w:val="003B01F8"/>
    <w:rsid w:val="003B05D8"/>
    <w:rsid w:val="003B087C"/>
    <w:rsid w:val="003B15D3"/>
    <w:rsid w:val="003B1840"/>
    <w:rsid w:val="003B2FCC"/>
    <w:rsid w:val="003B4EDB"/>
    <w:rsid w:val="003B6D68"/>
    <w:rsid w:val="003B7459"/>
    <w:rsid w:val="003C2807"/>
    <w:rsid w:val="003C3643"/>
    <w:rsid w:val="003C49DA"/>
    <w:rsid w:val="003C64C8"/>
    <w:rsid w:val="003D11E6"/>
    <w:rsid w:val="003D18B5"/>
    <w:rsid w:val="003D30D4"/>
    <w:rsid w:val="003D3108"/>
    <w:rsid w:val="003D3407"/>
    <w:rsid w:val="003D78E4"/>
    <w:rsid w:val="003E0CF1"/>
    <w:rsid w:val="003E2DA3"/>
    <w:rsid w:val="003E3CC2"/>
    <w:rsid w:val="003E6A1B"/>
    <w:rsid w:val="003E6DBF"/>
    <w:rsid w:val="003E6DD6"/>
    <w:rsid w:val="003F0787"/>
    <w:rsid w:val="003F1686"/>
    <w:rsid w:val="003F6ADC"/>
    <w:rsid w:val="003F7A13"/>
    <w:rsid w:val="003F7B11"/>
    <w:rsid w:val="0040058C"/>
    <w:rsid w:val="004005C7"/>
    <w:rsid w:val="00400938"/>
    <w:rsid w:val="00402AC2"/>
    <w:rsid w:val="00404447"/>
    <w:rsid w:val="00404FB8"/>
    <w:rsid w:val="004053ED"/>
    <w:rsid w:val="00405EDD"/>
    <w:rsid w:val="00406296"/>
    <w:rsid w:val="00411A5B"/>
    <w:rsid w:val="004139AE"/>
    <w:rsid w:val="00414D08"/>
    <w:rsid w:val="00414FEB"/>
    <w:rsid w:val="00417865"/>
    <w:rsid w:val="00417D97"/>
    <w:rsid w:val="00422007"/>
    <w:rsid w:val="00424542"/>
    <w:rsid w:val="00425AC6"/>
    <w:rsid w:val="004268B8"/>
    <w:rsid w:val="004360F0"/>
    <w:rsid w:val="00441ABC"/>
    <w:rsid w:val="00443CCE"/>
    <w:rsid w:val="0044486F"/>
    <w:rsid w:val="00445A5A"/>
    <w:rsid w:val="00446BCF"/>
    <w:rsid w:val="00447AF5"/>
    <w:rsid w:val="00452B8F"/>
    <w:rsid w:val="00454159"/>
    <w:rsid w:val="004542A9"/>
    <w:rsid w:val="00454B5B"/>
    <w:rsid w:val="004554F6"/>
    <w:rsid w:val="00456B6F"/>
    <w:rsid w:val="0045723D"/>
    <w:rsid w:val="0046004E"/>
    <w:rsid w:val="00461548"/>
    <w:rsid w:val="004621AC"/>
    <w:rsid w:val="00462E94"/>
    <w:rsid w:val="00464880"/>
    <w:rsid w:val="004678DF"/>
    <w:rsid w:val="00467BDD"/>
    <w:rsid w:val="00471857"/>
    <w:rsid w:val="0047204A"/>
    <w:rsid w:val="0047366B"/>
    <w:rsid w:val="0047433D"/>
    <w:rsid w:val="0047624A"/>
    <w:rsid w:val="0047641A"/>
    <w:rsid w:val="0047713D"/>
    <w:rsid w:val="00483952"/>
    <w:rsid w:val="00483A49"/>
    <w:rsid w:val="00486B67"/>
    <w:rsid w:val="004906B7"/>
    <w:rsid w:val="00490B49"/>
    <w:rsid w:val="00492016"/>
    <w:rsid w:val="00493B57"/>
    <w:rsid w:val="00496DD4"/>
    <w:rsid w:val="004A0D24"/>
    <w:rsid w:val="004A2C88"/>
    <w:rsid w:val="004A3B47"/>
    <w:rsid w:val="004A43F5"/>
    <w:rsid w:val="004A5C8D"/>
    <w:rsid w:val="004B14D8"/>
    <w:rsid w:val="004B4515"/>
    <w:rsid w:val="004B49D9"/>
    <w:rsid w:val="004B6DC0"/>
    <w:rsid w:val="004B6FAB"/>
    <w:rsid w:val="004C14E5"/>
    <w:rsid w:val="004C1A00"/>
    <w:rsid w:val="004C3EE1"/>
    <w:rsid w:val="004C587B"/>
    <w:rsid w:val="004C5C02"/>
    <w:rsid w:val="004C6174"/>
    <w:rsid w:val="004C76E0"/>
    <w:rsid w:val="004D0829"/>
    <w:rsid w:val="004D1740"/>
    <w:rsid w:val="004D1B16"/>
    <w:rsid w:val="004D22FB"/>
    <w:rsid w:val="004D3231"/>
    <w:rsid w:val="004D5133"/>
    <w:rsid w:val="004E1679"/>
    <w:rsid w:val="004E3384"/>
    <w:rsid w:val="004E6E21"/>
    <w:rsid w:val="004E737F"/>
    <w:rsid w:val="004E79AE"/>
    <w:rsid w:val="004E7A5E"/>
    <w:rsid w:val="004E7FFB"/>
    <w:rsid w:val="004F1EBC"/>
    <w:rsid w:val="004F2D44"/>
    <w:rsid w:val="004F36B6"/>
    <w:rsid w:val="004F3D89"/>
    <w:rsid w:val="004F56F5"/>
    <w:rsid w:val="00501915"/>
    <w:rsid w:val="00502FA3"/>
    <w:rsid w:val="00506861"/>
    <w:rsid w:val="00506F52"/>
    <w:rsid w:val="00507ECC"/>
    <w:rsid w:val="005102B0"/>
    <w:rsid w:val="00510C4D"/>
    <w:rsid w:val="00513493"/>
    <w:rsid w:val="00513908"/>
    <w:rsid w:val="005154CA"/>
    <w:rsid w:val="00520E66"/>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5519"/>
    <w:rsid w:val="00555566"/>
    <w:rsid w:val="00560391"/>
    <w:rsid w:val="005618F2"/>
    <w:rsid w:val="00564A52"/>
    <w:rsid w:val="00566A06"/>
    <w:rsid w:val="005672CE"/>
    <w:rsid w:val="00570453"/>
    <w:rsid w:val="00574733"/>
    <w:rsid w:val="00574BF2"/>
    <w:rsid w:val="005763EB"/>
    <w:rsid w:val="00580DFD"/>
    <w:rsid w:val="0058191E"/>
    <w:rsid w:val="005835D7"/>
    <w:rsid w:val="00587066"/>
    <w:rsid w:val="00587934"/>
    <w:rsid w:val="00590FAE"/>
    <w:rsid w:val="00591297"/>
    <w:rsid w:val="0059314A"/>
    <w:rsid w:val="00593DAC"/>
    <w:rsid w:val="00593F3C"/>
    <w:rsid w:val="00594D43"/>
    <w:rsid w:val="005959CC"/>
    <w:rsid w:val="005A0AAF"/>
    <w:rsid w:val="005A12A9"/>
    <w:rsid w:val="005A251F"/>
    <w:rsid w:val="005A37A5"/>
    <w:rsid w:val="005A37EE"/>
    <w:rsid w:val="005A5E53"/>
    <w:rsid w:val="005A6F02"/>
    <w:rsid w:val="005A7660"/>
    <w:rsid w:val="005A7DFC"/>
    <w:rsid w:val="005B09F2"/>
    <w:rsid w:val="005B35FD"/>
    <w:rsid w:val="005B5B87"/>
    <w:rsid w:val="005B5C8D"/>
    <w:rsid w:val="005B5E89"/>
    <w:rsid w:val="005B6722"/>
    <w:rsid w:val="005B7E8F"/>
    <w:rsid w:val="005C067C"/>
    <w:rsid w:val="005C18FB"/>
    <w:rsid w:val="005C2507"/>
    <w:rsid w:val="005C5081"/>
    <w:rsid w:val="005C7DA2"/>
    <w:rsid w:val="005D10A2"/>
    <w:rsid w:val="005D1B0F"/>
    <w:rsid w:val="005D2047"/>
    <w:rsid w:val="005D251D"/>
    <w:rsid w:val="005D3F41"/>
    <w:rsid w:val="005D780E"/>
    <w:rsid w:val="005E0753"/>
    <w:rsid w:val="005E07DD"/>
    <w:rsid w:val="005E083D"/>
    <w:rsid w:val="005E0B58"/>
    <w:rsid w:val="005E1000"/>
    <w:rsid w:val="005E6DCE"/>
    <w:rsid w:val="005E7563"/>
    <w:rsid w:val="005F1A6C"/>
    <w:rsid w:val="005F3976"/>
    <w:rsid w:val="005F4ECE"/>
    <w:rsid w:val="006024A9"/>
    <w:rsid w:val="006059C0"/>
    <w:rsid w:val="00611E4A"/>
    <w:rsid w:val="006128B6"/>
    <w:rsid w:val="00613C18"/>
    <w:rsid w:val="00613DF2"/>
    <w:rsid w:val="00614DD1"/>
    <w:rsid w:val="00615F4F"/>
    <w:rsid w:val="00617D76"/>
    <w:rsid w:val="006201D6"/>
    <w:rsid w:val="00620D7B"/>
    <w:rsid w:val="006218E6"/>
    <w:rsid w:val="006226E9"/>
    <w:rsid w:val="006234B4"/>
    <w:rsid w:val="006257D1"/>
    <w:rsid w:val="00625F6F"/>
    <w:rsid w:val="00626806"/>
    <w:rsid w:val="00627EAA"/>
    <w:rsid w:val="006346F2"/>
    <w:rsid w:val="00635E67"/>
    <w:rsid w:val="00636F0F"/>
    <w:rsid w:val="00640BE6"/>
    <w:rsid w:val="00641311"/>
    <w:rsid w:val="00641817"/>
    <w:rsid w:val="00643299"/>
    <w:rsid w:val="00645A58"/>
    <w:rsid w:val="00645FAB"/>
    <w:rsid w:val="00646A03"/>
    <w:rsid w:val="00651EF1"/>
    <w:rsid w:val="0065213C"/>
    <w:rsid w:val="006522E9"/>
    <w:rsid w:val="006525F8"/>
    <w:rsid w:val="00653094"/>
    <w:rsid w:val="0065471A"/>
    <w:rsid w:val="006550FE"/>
    <w:rsid w:val="0065559A"/>
    <w:rsid w:val="00656E61"/>
    <w:rsid w:val="00660ED0"/>
    <w:rsid w:val="00662232"/>
    <w:rsid w:val="00662A37"/>
    <w:rsid w:val="00663A02"/>
    <w:rsid w:val="00664291"/>
    <w:rsid w:val="0066563F"/>
    <w:rsid w:val="00675709"/>
    <w:rsid w:val="00680190"/>
    <w:rsid w:val="00680524"/>
    <w:rsid w:val="00680B58"/>
    <w:rsid w:val="0068158D"/>
    <w:rsid w:val="00681B28"/>
    <w:rsid w:val="00681CCB"/>
    <w:rsid w:val="00681D0A"/>
    <w:rsid w:val="00682412"/>
    <w:rsid w:val="00684DBD"/>
    <w:rsid w:val="00685B45"/>
    <w:rsid w:val="0068641C"/>
    <w:rsid w:val="0068661F"/>
    <w:rsid w:val="006905D4"/>
    <w:rsid w:val="00691113"/>
    <w:rsid w:val="006945F7"/>
    <w:rsid w:val="0069622B"/>
    <w:rsid w:val="00696F75"/>
    <w:rsid w:val="006A1967"/>
    <w:rsid w:val="006A25BE"/>
    <w:rsid w:val="006A2E32"/>
    <w:rsid w:val="006A3006"/>
    <w:rsid w:val="006A358C"/>
    <w:rsid w:val="006A3713"/>
    <w:rsid w:val="006A37B4"/>
    <w:rsid w:val="006A460B"/>
    <w:rsid w:val="006A4F78"/>
    <w:rsid w:val="006A6B04"/>
    <w:rsid w:val="006A7625"/>
    <w:rsid w:val="006B0AB2"/>
    <w:rsid w:val="006B372C"/>
    <w:rsid w:val="006B50DB"/>
    <w:rsid w:val="006B5D58"/>
    <w:rsid w:val="006B7C12"/>
    <w:rsid w:val="006B7CFE"/>
    <w:rsid w:val="006C137D"/>
    <w:rsid w:val="006C188C"/>
    <w:rsid w:val="006C236E"/>
    <w:rsid w:val="006C391D"/>
    <w:rsid w:val="006C3EEC"/>
    <w:rsid w:val="006C408A"/>
    <w:rsid w:val="006C409A"/>
    <w:rsid w:val="006C4933"/>
    <w:rsid w:val="006C564F"/>
    <w:rsid w:val="006C56A4"/>
    <w:rsid w:val="006C7A3F"/>
    <w:rsid w:val="006D002C"/>
    <w:rsid w:val="006D05B2"/>
    <w:rsid w:val="006D0D4A"/>
    <w:rsid w:val="006D1BE8"/>
    <w:rsid w:val="006D26AD"/>
    <w:rsid w:val="006D2CA2"/>
    <w:rsid w:val="006D547F"/>
    <w:rsid w:val="006D7E0C"/>
    <w:rsid w:val="006D7F13"/>
    <w:rsid w:val="006E3D3D"/>
    <w:rsid w:val="006E5269"/>
    <w:rsid w:val="006E5F7A"/>
    <w:rsid w:val="006E5FC2"/>
    <w:rsid w:val="006E64BB"/>
    <w:rsid w:val="006E6983"/>
    <w:rsid w:val="006E7748"/>
    <w:rsid w:val="006F11C3"/>
    <w:rsid w:val="006F3628"/>
    <w:rsid w:val="006F3784"/>
    <w:rsid w:val="006F5022"/>
    <w:rsid w:val="006F5057"/>
    <w:rsid w:val="006F5C07"/>
    <w:rsid w:val="006F71FE"/>
    <w:rsid w:val="006F7D6C"/>
    <w:rsid w:val="007036E3"/>
    <w:rsid w:val="007071C2"/>
    <w:rsid w:val="007103AD"/>
    <w:rsid w:val="00711252"/>
    <w:rsid w:val="00711AC0"/>
    <w:rsid w:val="0071303A"/>
    <w:rsid w:val="0071352C"/>
    <w:rsid w:val="00715D05"/>
    <w:rsid w:val="0071780C"/>
    <w:rsid w:val="00717A1B"/>
    <w:rsid w:val="00720D71"/>
    <w:rsid w:val="00722F47"/>
    <w:rsid w:val="00723B37"/>
    <w:rsid w:val="0072739C"/>
    <w:rsid w:val="007276DB"/>
    <w:rsid w:val="00731900"/>
    <w:rsid w:val="00735002"/>
    <w:rsid w:val="00736951"/>
    <w:rsid w:val="00737FB7"/>
    <w:rsid w:val="00741DAE"/>
    <w:rsid w:val="0074363F"/>
    <w:rsid w:val="00743CAE"/>
    <w:rsid w:val="007456FE"/>
    <w:rsid w:val="00745A28"/>
    <w:rsid w:val="00746929"/>
    <w:rsid w:val="00751741"/>
    <w:rsid w:val="00755CBF"/>
    <w:rsid w:val="00757A0A"/>
    <w:rsid w:val="007600DA"/>
    <w:rsid w:val="00764B33"/>
    <w:rsid w:val="00764C2F"/>
    <w:rsid w:val="00764C5E"/>
    <w:rsid w:val="00765805"/>
    <w:rsid w:val="007702E1"/>
    <w:rsid w:val="00770F6A"/>
    <w:rsid w:val="0077140B"/>
    <w:rsid w:val="00772C55"/>
    <w:rsid w:val="007762BC"/>
    <w:rsid w:val="00777F58"/>
    <w:rsid w:val="00782EB7"/>
    <w:rsid w:val="00783780"/>
    <w:rsid w:val="0078552D"/>
    <w:rsid w:val="00787166"/>
    <w:rsid w:val="00787AB9"/>
    <w:rsid w:val="00791649"/>
    <w:rsid w:val="00792AB5"/>
    <w:rsid w:val="007937A9"/>
    <w:rsid w:val="0079464E"/>
    <w:rsid w:val="007A0F7D"/>
    <w:rsid w:val="007A45B1"/>
    <w:rsid w:val="007A58A1"/>
    <w:rsid w:val="007B1EA0"/>
    <w:rsid w:val="007B26FE"/>
    <w:rsid w:val="007B3304"/>
    <w:rsid w:val="007B4B34"/>
    <w:rsid w:val="007B67C9"/>
    <w:rsid w:val="007B6BE5"/>
    <w:rsid w:val="007B71F7"/>
    <w:rsid w:val="007C175A"/>
    <w:rsid w:val="007C2750"/>
    <w:rsid w:val="007C311A"/>
    <w:rsid w:val="007C4FD1"/>
    <w:rsid w:val="007C61C8"/>
    <w:rsid w:val="007C710F"/>
    <w:rsid w:val="007D04E7"/>
    <w:rsid w:val="007D206E"/>
    <w:rsid w:val="007D2119"/>
    <w:rsid w:val="007D23D1"/>
    <w:rsid w:val="007D2F0E"/>
    <w:rsid w:val="007D388D"/>
    <w:rsid w:val="007D3DFD"/>
    <w:rsid w:val="007D4EEB"/>
    <w:rsid w:val="007D58E0"/>
    <w:rsid w:val="007E123B"/>
    <w:rsid w:val="007E28E3"/>
    <w:rsid w:val="007E3432"/>
    <w:rsid w:val="007E4AF8"/>
    <w:rsid w:val="007E7A73"/>
    <w:rsid w:val="007F30B0"/>
    <w:rsid w:val="007F34DD"/>
    <w:rsid w:val="007F4674"/>
    <w:rsid w:val="008001B2"/>
    <w:rsid w:val="00800E24"/>
    <w:rsid w:val="00801DCA"/>
    <w:rsid w:val="00802A1F"/>
    <w:rsid w:val="0080467F"/>
    <w:rsid w:val="00804CB7"/>
    <w:rsid w:val="008067EB"/>
    <w:rsid w:val="00806849"/>
    <w:rsid w:val="00807685"/>
    <w:rsid w:val="008078E9"/>
    <w:rsid w:val="0081086F"/>
    <w:rsid w:val="00810A19"/>
    <w:rsid w:val="00811AB6"/>
    <w:rsid w:val="008133BB"/>
    <w:rsid w:val="00814BD4"/>
    <w:rsid w:val="008161B1"/>
    <w:rsid w:val="0081648A"/>
    <w:rsid w:val="008166E0"/>
    <w:rsid w:val="00816926"/>
    <w:rsid w:val="008207A2"/>
    <w:rsid w:val="0082124C"/>
    <w:rsid w:val="0082140A"/>
    <w:rsid w:val="0082444F"/>
    <w:rsid w:val="00824A3E"/>
    <w:rsid w:val="00824ADF"/>
    <w:rsid w:val="00825826"/>
    <w:rsid w:val="00826569"/>
    <w:rsid w:val="00827C54"/>
    <w:rsid w:val="008341D3"/>
    <w:rsid w:val="008361EA"/>
    <w:rsid w:val="00837EAD"/>
    <w:rsid w:val="00841F93"/>
    <w:rsid w:val="008428CC"/>
    <w:rsid w:val="00842B1D"/>
    <w:rsid w:val="008502FF"/>
    <w:rsid w:val="008505BD"/>
    <w:rsid w:val="008508CE"/>
    <w:rsid w:val="00850B08"/>
    <w:rsid w:val="00852A4D"/>
    <w:rsid w:val="00853234"/>
    <w:rsid w:val="0085323B"/>
    <w:rsid w:val="00853A4C"/>
    <w:rsid w:val="00854C21"/>
    <w:rsid w:val="00857D56"/>
    <w:rsid w:val="00861824"/>
    <w:rsid w:val="00862222"/>
    <w:rsid w:val="00862A56"/>
    <w:rsid w:val="00862E9A"/>
    <w:rsid w:val="00863C04"/>
    <w:rsid w:val="00864BC0"/>
    <w:rsid w:val="008669F4"/>
    <w:rsid w:val="008707DB"/>
    <w:rsid w:val="00870A46"/>
    <w:rsid w:val="00872263"/>
    <w:rsid w:val="00877EB4"/>
    <w:rsid w:val="00880219"/>
    <w:rsid w:val="00882657"/>
    <w:rsid w:val="00885321"/>
    <w:rsid w:val="008878C3"/>
    <w:rsid w:val="00891AB9"/>
    <w:rsid w:val="008930CA"/>
    <w:rsid w:val="008937ED"/>
    <w:rsid w:val="00893D38"/>
    <w:rsid w:val="00894CF9"/>
    <w:rsid w:val="008955FA"/>
    <w:rsid w:val="0089730C"/>
    <w:rsid w:val="00897995"/>
    <w:rsid w:val="00897B6C"/>
    <w:rsid w:val="008A1F08"/>
    <w:rsid w:val="008A3C1D"/>
    <w:rsid w:val="008A43FB"/>
    <w:rsid w:val="008A64F7"/>
    <w:rsid w:val="008A6ED9"/>
    <w:rsid w:val="008B06BD"/>
    <w:rsid w:val="008B1837"/>
    <w:rsid w:val="008B2B14"/>
    <w:rsid w:val="008B4647"/>
    <w:rsid w:val="008B50B2"/>
    <w:rsid w:val="008B72AF"/>
    <w:rsid w:val="008B72E3"/>
    <w:rsid w:val="008B7BA0"/>
    <w:rsid w:val="008C5DA6"/>
    <w:rsid w:val="008C63C9"/>
    <w:rsid w:val="008C7035"/>
    <w:rsid w:val="008D10CE"/>
    <w:rsid w:val="008D1105"/>
    <w:rsid w:val="008D159E"/>
    <w:rsid w:val="008D206C"/>
    <w:rsid w:val="008D2121"/>
    <w:rsid w:val="008D2934"/>
    <w:rsid w:val="008D53FF"/>
    <w:rsid w:val="008D5C2C"/>
    <w:rsid w:val="008D64B3"/>
    <w:rsid w:val="008E283B"/>
    <w:rsid w:val="008E3060"/>
    <w:rsid w:val="008E4C87"/>
    <w:rsid w:val="008F0DFF"/>
    <w:rsid w:val="008F15FF"/>
    <w:rsid w:val="008F2473"/>
    <w:rsid w:val="008F3025"/>
    <w:rsid w:val="008F4DE9"/>
    <w:rsid w:val="008F5B4D"/>
    <w:rsid w:val="008F70E6"/>
    <w:rsid w:val="0090293A"/>
    <w:rsid w:val="00902C30"/>
    <w:rsid w:val="00903896"/>
    <w:rsid w:val="00903C55"/>
    <w:rsid w:val="00905B3E"/>
    <w:rsid w:val="00910C4D"/>
    <w:rsid w:val="009110F9"/>
    <w:rsid w:val="00911F81"/>
    <w:rsid w:val="00914ED8"/>
    <w:rsid w:val="009176DA"/>
    <w:rsid w:val="00922110"/>
    <w:rsid w:val="0092258A"/>
    <w:rsid w:val="00922AEA"/>
    <w:rsid w:val="009251EA"/>
    <w:rsid w:val="00925740"/>
    <w:rsid w:val="00925911"/>
    <w:rsid w:val="009276B4"/>
    <w:rsid w:val="00927779"/>
    <w:rsid w:val="00934278"/>
    <w:rsid w:val="009350F6"/>
    <w:rsid w:val="00935A32"/>
    <w:rsid w:val="00937404"/>
    <w:rsid w:val="009374C8"/>
    <w:rsid w:val="009401F6"/>
    <w:rsid w:val="00943474"/>
    <w:rsid w:val="00943CBB"/>
    <w:rsid w:val="009448E5"/>
    <w:rsid w:val="00945A3C"/>
    <w:rsid w:val="00947598"/>
    <w:rsid w:val="00952EC7"/>
    <w:rsid w:val="00953472"/>
    <w:rsid w:val="0095667F"/>
    <w:rsid w:val="00960B1A"/>
    <w:rsid w:val="00964C99"/>
    <w:rsid w:val="0096574A"/>
    <w:rsid w:val="00965814"/>
    <w:rsid w:val="00965D8D"/>
    <w:rsid w:val="009666A7"/>
    <w:rsid w:val="00966AFE"/>
    <w:rsid w:val="0096724B"/>
    <w:rsid w:val="00970481"/>
    <w:rsid w:val="00970B6E"/>
    <w:rsid w:val="00971896"/>
    <w:rsid w:val="00971D07"/>
    <w:rsid w:val="00971ECD"/>
    <w:rsid w:val="00973DF4"/>
    <w:rsid w:val="009752A4"/>
    <w:rsid w:val="00975820"/>
    <w:rsid w:val="00976397"/>
    <w:rsid w:val="0098179B"/>
    <w:rsid w:val="009829AF"/>
    <w:rsid w:val="00987A1D"/>
    <w:rsid w:val="00990DB6"/>
    <w:rsid w:val="00993748"/>
    <w:rsid w:val="009951D2"/>
    <w:rsid w:val="0099664E"/>
    <w:rsid w:val="009972D6"/>
    <w:rsid w:val="009A2581"/>
    <w:rsid w:val="009A2B67"/>
    <w:rsid w:val="009A3C41"/>
    <w:rsid w:val="009A3E49"/>
    <w:rsid w:val="009A56A2"/>
    <w:rsid w:val="009B1818"/>
    <w:rsid w:val="009B385E"/>
    <w:rsid w:val="009B3DE6"/>
    <w:rsid w:val="009B61F0"/>
    <w:rsid w:val="009B6C21"/>
    <w:rsid w:val="009B7667"/>
    <w:rsid w:val="009C028F"/>
    <w:rsid w:val="009C0FF0"/>
    <w:rsid w:val="009C1103"/>
    <w:rsid w:val="009C11BD"/>
    <w:rsid w:val="009C15A9"/>
    <w:rsid w:val="009C2563"/>
    <w:rsid w:val="009C297A"/>
    <w:rsid w:val="009C359D"/>
    <w:rsid w:val="009C6C37"/>
    <w:rsid w:val="009C7681"/>
    <w:rsid w:val="009D13ED"/>
    <w:rsid w:val="009D4D02"/>
    <w:rsid w:val="009D5D15"/>
    <w:rsid w:val="009D6169"/>
    <w:rsid w:val="009D64F9"/>
    <w:rsid w:val="009D76ED"/>
    <w:rsid w:val="009E08F4"/>
    <w:rsid w:val="009E1127"/>
    <w:rsid w:val="009E1258"/>
    <w:rsid w:val="009E3000"/>
    <w:rsid w:val="009E319B"/>
    <w:rsid w:val="009E3F5C"/>
    <w:rsid w:val="009E3F5F"/>
    <w:rsid w:val="009E482B"/>
    <w:rsid w:val="009E5122"/>
    <w:rsid w:val="009E5574"/>
    <w:rsid w:val="009E7086"/>
    <w:rsid w:val="009E73A3"/>
    <w:rsid w:val="009F1609"/>
    <w:rsid w:val="009F3007"/>
    <w:rsid w:val="009F53E3"/>
    <w:rsid w:val="009F5BD1"/>
    <w:rsid w:val="00A0287D"/>
    <w:rsid w:val="00A034B7"/>
    <w:rsid w:val="00A03774"/>
    <w:rsid w:val="00A05300"/>
    <w:rsid w:val="00A05709"/>
    <w:rsid w:val="00A0639C"/>
    <w:rsid w:val="00A06473"/>
    <w:rsid w:val="00A06FB1"/>
    <w:rsid w:val="00A0722D"/>
    <w:rsid w:val="00A1048D"/>
    <w:rsid w:val="00A11810"/>
    <w:rsid w:val="00A12653"/>
    <w:rsid w:val="00A143E0"/>
    <w:rsid w:val="00A14672"/>
    <w:rsid w:val="00A15383"/>
    <w:rsid w:val="00A153D9"/>
    <w:rsid w:val="00A1541D"/>
    <w:rsid w:val="00A16105"/>
    <w:rsid w:val="00A16358"/>
    <w:rsid w:val="00A164E1"/>
    <w:rsid w:val="00A16C6C"/>
    <w:rsid w:val="00A175AE"/>
    <w:rsid w:val="00A176E7"/>
    <w:rsid w:val="00A176E9"/>
    <w:rsid w:val="00A2007B"/>
    <w:rsid w:val="00A213DF"/>
    <w:rsid w:val="00A21EFF"/>
    <w:rsid w:val="00A2232F"/>
    <w:rsid w:val="00A2432C"/>
    <w:rsid w:val="00A25ED9"/>
    <w:rsid w:val="00A26997"/>
    <w:rsid w:val="00A273F9"/>
    <w:rsid w:val="00A27829"/>
    <w:rsid w:val="00A30FCB"/>
    <w:rsid w:val="00A32962"/>
    <w:rsid w:val="00A32FB5"/>
    <w:rsid w:val="00A34448"/>
    <w:rsid w:val="00A3480D"/>
    <w:rsid w:val="00A36CF4"/>
    <w:rsid w:val="00A37803"/>
    <w:rsid w:val="00A4117C"/>
    <w:rsid w:val="00A42878"/>
    <w:rsid w:val="00A4293A"/>
    <w:rsid w:val="00A433F9"/>
    <w:rsid w:val="00A4424A"/>
    <w:rsid w:val="00A45396"/>
    <w:rsid w:val="00A45E53"/>
    <w:rsid w:val="00A46BF4"/>
    <w:rsid w:val="00A46D8F"/>
    <w:rsid w:val="00A47FA8"/>
    <w:rsid w:val="00A51BD5"/>
    <w:rsid w:val="00A52BE5"/>
    <w:rsid w:val="00A53489"/>
    <w:rsid w:val="00A553A9"/>
    <w:rsid w:val="00A56139"/>
    <w:rsid w:val="00A56446"/>
    <w:rsid w:val="00A5653F"/>
    <w:rsid w:val="00A6102A"/>
    <w:rsid w:val="00A63F86"/>
    <w:rsid w:val="00A65B47"/>
    <w:rsid w:val="00A66079"/>
    <w:rsid w:val="00A66121"/>
    <w:rsid w:val="00A67511"/>
    <w:rsid w:val="00A71826"/>
    <w:rsid w:val="00A72921"/>
    <w:rsid w:val="00A76FA1"/>
    <w:rsid w:val="00A77278"/>
    <w:rsid w:val="00A77413"/>
    <w:rsid w:val="00A804E1"/>
    <w:rsid w:val="00A81566"/>
    <w:rsid w:val="00A81FF5"/>
    <w:rsid w:val="00A82459"/>
    <w:rsid w:val="00A82BFE"/>
    <w:rsid w:val="00A85A9E"/>
    <w:rsid w:val="00A8789C"/>
    <w:rsid w:val="00A903E4"/>
    <w:rsid w:val="00A908ED"/>
    <w:rsid w:val="00A90E8B"/>
    <w:rsid w:val="00A91D34"/>
    <w:rsid w:val="00A938C0"/>
    <w:rsid w:val="00A93EE7"/>
    <w:rsid w:val="00A947B3"/>
    <w:rsid w:val="00A975A3"/>
    <w:rsid w:val="00AA0465"/>
    <w:rsid w:val="00AA402B"/>
    <w:rsid w:val="00AA48B5"/>
    <w:rsid w:val="00AA7220"/>
    <w:rsid w:val="00AB021A"/>
    <w:rsid w:val="00AB23E8"/>
    <w:rsid w:val="00AB329C"/>
    <w:rsid w:val="00AB34A1"/>
    <w:rsid w:val="00AB37FC"/>
    <w:rsid w:val="00AB53FF"/>
    <w:rsid w:val="00AC0F62"/>
    <w:rsid w:val="00AC14BB"/>
    <w:rsid w:val="00AC377A"/>
    <w:rsid w:val="00AC71A7"/>
    <w:rsid w:val="00AC737F"/>
    <w:rsid w:val="00AD055D"/>
    <w:rsid w:val="00AD2727"/>
    <w:rsid w:val="00AD30FC"/>
    <w:rsid w:val="00AD3205"/>
    <w:rsid w:val="00AD3E93"/>
    <w:rsid w:val="00AD6A8E"/>
    <w:rsid w:val="00AE5E31"/>
    <w:rsid w:val="00AE61A1"/>
    <w:rsid w:val="00AE6A84"/>
    <w:rsid w:val="00AE7490"/>
    <w:rsid w:val="00AF1115"/>
    <w:rsid w:val="00AF21B1"/>
    <w:rsid w:val="00AF3F10"/>
    <w:rsid w:val="00AF5C00"/>
    <w:rsid w:val="00AF7B41"/>
    <w:rsid w:val="00B036B1"/>
    <w:rsid w:val="00B03ABE"/>
    <w:rsid w:val="00B03DEF"/>
    <w:rsid w:val="00B0467B"/>
    <w:rsid w:val="00B07567"/>
    <w:rsid w:val="00B11257"/>
    <w:rsid w:val="00B1158B"/>
    <w:rsid w:val="00B12730"/>
    <w:rsid w:val="00B14ECB"/>
    <w:rsid w:val="00B1514C"/>
    <w:rsid w:val="00B16801"/>
    <w:rsid w:val="00B1709D"/>
    <w:rsid w:val="00B222A8"/>
    <w:rsid w:val="00B22465"/>
    <w:rsid w:val="00B22527"/>
    <w:rsid w:val="00B22B14"/>
    <w:rsid w:val="00B22D1F"/>
    <w:rsid w:val="00B23F95"/>
    <w:rsid w:val="00B25244"/>
    <w:rsid w:val="00B25A7A"/>
    <w:rsid w:val="00B27B7E"/>
    <w:rsid w:val="00B314B4"/>
    <w:rsid w:val="00B3321E"/>
    <w:rsid w:val="00B35BFB"/>
    <w:rsid w:val="00B3618B"/>
    <w:rsid w:val="00B36A41"/>
    <w:rsid w:val="00B4013A"/>
    <w:rsid w:val="00B40653"/>
    <w:rsid w:val="00B41020"/>
    <w:rsid w:val="00B41673"/>
    <w:rsid w:val="00B43963"/>
    <w:rsid w:val="00B43C62"/>
    <w:rsid w:val="00B46072"/>
    <w:rsid w:val="00B461AE"/>
    <w:rsid w:val="00B465FD"/>
    <w:rsid w:val="00B467E7"/>
    <w:rsid w:val="00B47A8A"/>
    <w:rsid w:val="00B50A00"/>
    <w:rsid w:val="00B50CE8"/>
    <w:rsid w:val="00B53CE5"/>
    <w:rsid w:val="00B54F75"/>
    <w:rsid w:val="00B55EB1"/>
    <w:rsid w:val="00B56FD6"/>
    <w:rsid w:val="00B57567"/>
    <w:rsid w:val="00B6306B"/>
    <w:rsid w:val="00B6438E"/>
    <w:rsid w:val="00B64F66"/>
    <w:rsid w:val="00B65464"/>
    <w:rsid w:val="00B66A27"/>
    <w:rsid w:val="00B67D6A"/>
    <w:rsid w:val="00B67D84"/>
    <w:rsid w:val="00B71AEB"/>
    <w:rsid w:val="00B7334A"/>
    <w:rsid w:val="00B7334F"/>
    <w:rsid w:val="00B74BE9"/>
    <w:rsid w:val="00B74C47"/>
    <w:rsid w:val="00B7569B"/>
    <w:rsid w:val="00B7618F"/>
    <w:rsid w:val="00B767D0"/>
    <w:rsid w:val="00B80711"/>
    <w:rsid w:val="00B80AE1"/>
    <w:rsid w:val="00B80DC6"/>
    <w:rsid w:val="00B82407"/>
    <w:rsid w:val="00B850CC"/>
    <w:rsid w:val="00B85ABC"/>
    <w:rsid w:val="00B85F13"/>
    <w:rsid w:val="00B863AE"/>
    <w:rsid w:val="00B875BA"/>
    <w:rsid w:val="00B878B5"/>
    <w:rsid w:val="00B9075A"/>
    <w:rsid w:val="00B911F3"/>
    <w:rsid w:val="00B93766"/>
    <w:rsid w:val="00B939A1"/>
    <w:rsid w:val="00B9418F"/>
    <w:rsid w:val="00B9789C"/>
    <w:rsid w:val="00B97FDD"/>
    <w:rsid w:val="00BA2482"/>
    <w:rsid w:val="00BA29D0"/>
    <w:rsid w:val="00BA2CD8"/>
    <w:rsid w:val="00BA45BE"/>
    <w:rsid w:val="00BA465B"/>
    <w:rsid w:val="00BA596C"/>
    <w:rsid w:val="00BB24CA"/>
    <w:rsid w:val="00BB33E8"/>
    <w:rsid w:val="00BB438B"/>
    <w:rsid w:val="00BB4B67"/>
    <w:rsid w:val="00BB58A5"/>
    <w:rsid w:val="00BB7124"/>
    <w:rsid w:val="00BC0CCB"/>
    <w:rsid w:val="00BC2EEC"/>
    <w:rsid w:val="00BD048D"/>
    <w:rsid w:val="00BD0B1F"/>
    <w:rsid w:val="00BD0C8B"/>
    <w:rsid w:val="00BD1831"/>
    <w:rsid w:val="00BD279E"/>
    <w:rsid w:val="00BD2DFE"/>
    <w:rsid w:val="00BD423A"/>
    <w:rsid w:val="00BD4409"/>
    <w:rsid w:val="00BD465D"/>
    <w:rsid w:val="00BD5589"/>
    <w:rsid w:val="00BD5B69"/>
    <w:rsid w:val="00BD5CA5"/>
    <w:rsid w:val="00BE0696"/>
    <w:rsid w:val="00BE2E1B"/>
    <w:rsid w:val="00BE3040"/>
    <w:rsid w:val="00BE4907"/>
    <w:rsid w:val="00BE53A9"/>
    <w:rsid w:val="00BE5454"/>
    <w:rsid w:val="00BE6758"/>
    <w:rsid w:val="00BE7C46"/>
    <w:rsid w:val="00BF158E"/>
    <w:rsid w:val="00BF3405"/>
    <w:rsid w:val="00BF49A3"/>
    <w:rsid w:val="00BF4A27"/>
    <w:rsid w:val="00BF54F3"/>
    <w:rsid w:val="00BF5692"/>
    <w:rsid w:val="00BF5ACD"/>
    <w:rsid w:val="00BF621D"/>
    <w:rsid w:val="00BF6BE0"/>
    <w:rsid w:val="00BF7439"/>
    <w:rsid w:val="00C01AE8"/>
    <w:rsid w:val="00C02A2A"/>
    <w:rsid w:val="00C031F9"/>
    <w:rsid w:val="00C0365C"/>
    <w:rsid w:val="00C05E34"/>
    <w:rsid w:val="00C06B20"/>
    <w:rsid w:val="00C108BA"/>
    <w:rsid w:val="00C12D30"/>
    <w:rsid w:val="00C130BD"/>
    <w:rsid w:val="00C13195"/>
    <w:rsid w:val="00C15328"/>
    <w:rsid w:val="00C15398"/>
    <w:rsid w:val="00C16626"/>
    <w:rsid w:val="00C1768F"/>
    <w:rsid w:val="00C20D5A"/>
    <w:rsid w:val="00C213F4"/>
    <w:rsid w:val="00C2239C"/>
    <w:rsid w:val="00C22751"/>
    <w:rsid w:val="00C2280A"/>
    <w:rsid w:val="00C22882"/>
    <w:rsid w:val="00C22FCD"/>
    <w:rsid w:val="00C243C1"/>
    <w:rsid w:val="00C26846"/>
    <w:rsid w:val="00C27762"/>
    <w:rsid w:val="00C27F17"/>
    <w:rsid w:val="00C31E70"/>
    <w:rsid w:val="00C32905"/>
    <w:rsid w:val="00C332BB"/>
    <w:rsid w:val="00C35987"/>
    <w:rsid w:val="00C40E5C"/>
    <w:rsid w:val="00C4102D"/>
    <w:rsid w:val="00C41227"/>
    <w:rsid w:val="00C419AB"/>
    <w:rsid w:val="00C4568A"/>
    <w:rsid w:val="00C461FA"/>
    <w:rsid w:val="00C46E1C"/>
    <w:rsid w:val="00C46EE0"/>
    <w:rsid w:val="00C474E1"/>
    <w:rsid w:val="00C47998"/>
    <w:rsid w:val="00C50199"/>
    <w:rsid w:val="00C543B0"/>
    <w:rsid w:val="00C5557B"/>
    <w:rsid w:val="00C55C18"/>
    <w:rsid w:val="00C55FC3"/>
    <w:rsid w:val="00C56CC7"/>
    <w:rsid w:val="00C56D56"/>
    <w:rsid w:val="00C61241"/>
    <w:rsid w:val="00C64001"/>
    <w:rsid w:val="00C64C1F"/>
    <w:rsid w:val="00C661C8"/>
    <w:rsid w:val="00C668F3"/>
    <w:rsid w:val="00C67075"/>
    <w:rsid w:val="00C67F45"/>
    <w:rsid w:val="00C710E5"/>
    <w:rsid w:val="00C711D2"/>
    <w:rsid w:val="00C72E20"/>
    <w:rsid w:val="00C73061"/>
    <w:rsid w:val="00C7353C"/>
    <w:rsid w:val="00C74B08"/>
    <w:rsid w:val="00C75AE2"/>
    <w:rsid w:val="00C75AF0"/>
    <w:rsid w:val="00C76B2A"/>
    <w:rsid w:val="00C7735C"/>
    <w:rsid w:val="00C8112D"/>
    <w:rsid w:val="00C8186F"/>
    <w:rsid w:val="00C8250E"/>
    <w:rsid w:val="00C847E3"/>
    <w:rsid w:val="00C85747"/>
    <w:rsid w:val="00C85CEC"/>
    <w:rsid w:val="00C866D8"/>
    <w:rsid w:val="00C87C9F"/>
    <w:rsid w:val="00C9091A"/>
    <w:rsid w:val="00C93176"/>
    <w:rsid w:val="00C934C8"/>
    <w:rsid w:val="00C93527"/>
    <w:rsid w:val="00C95454"/>
    <w:rsid w:val="00C95538"/>
    <w:rsid w:val="00C95AC8"/>
    <w:rsid w:val="00CA1118"/>
    <w:rsid w:val="00CA13F4"/>
    <w:rsid w:val="00CA21DA"/>
    <w:rsid w:val="00CA2E12"/>
    <w:rsid w:val="00CA3C2D"/>
    <w:rsid w:val="00CA41B7"/>
    <w:rsid w:val="00CA621D"/>
    <w:rsid w:val="00CA745A"/>
    <w:rsid w:val="00CA7DD1"/>
    <w:rsid w:val="00CB07EA"/>
    <w:rsid w:val="00CB0956"/>
    <w:rsid w:val="00CB432E"/>
    <w:rsid w:val="00CC0316"/>
    <w:rsid w:val="00CC360B"/>
    <w:rsid w:val="00CC3C92"/>
    <w:rsid w:val="00CC5DF5"/>
    <w:rsid w:val="00CC64CF"/>
    <w:rsid w:val="00CC6776"/>
    <w:rsid w:val="00CC6DA6"/>
    <w:rsid w:val="00CC7A1F"/>
    <w:rsid w:val="00CC7BB9"/>
    <w:rsid w:val="00CD07A2"/>
    <w:rsid w:val="00CD0AC2"/>
    <w:rsid w:val="00CD1C97"/>
    <w:rsid w:val="00CD2636"/>
    <w:rsid w:val="00CD5C3F"/>
    <w:rsid w:val="00CD5F2B"/>
    <w:rsid w:val="00CD736E"/>
    <w:rsid w:val="00CD7ACD"/>
    <w:rsid w:val="00CE2A3E"/>
    <w:rsid w:val="00CE2CFE"/>
    <w:rsid w:val="00CE2ECA"/>
    <w:rsid w:val="00CE5824"/>
    <w:rsid w:val="00CE6D5B"/>
    <w:rsid w:val="00CF0640"/>
    <w:rsid w:val="00CF0B37"/>
    <w:rsid w:val="00CF0D24"/>
    <w:rsid w:val="00CF0F78"/>
    <w:rsid w:val="00CF1EF5"/>
    <w:rsid w:val="00CF2BAA"/>
    <w:rsid w:val="00CF51B8"/>
    <w:rsid w:val="00D01B05"/>
    <w:rsid w:val="00D01C47"/>
    <w:rsid w:val="00D01C83"/>
    <w:rsid w:val="00D020AD"/>
    <w:rsid w:val="00D0399F"/>
    <w:rsid w:val="00D049C9"/>
    <w:rsid w:val="00D06087"/>
    <w:rsid w:val="00D06B38"/>
    <w:rsid w:val="00D06F2C"/>
    <w:rsid w:val="00D107A9"/>
    <w:rsid w:val="00D13875"/>
    <w:rsid w:val="00D141F2"/>
    <w:rsid w:val="00D1506B"/>
    <w:rsid w:val="00D16E9A"/>
    <w:rsid w:val="00D201DC"/>
    <w:rsid w:val="00D21D73"/>
    <w:rsid w:val="00D22087"/>
    <w:rsid w:val="00D251E6"/>
    <w:rsid w:val="00D3051A"/>
    <w:rsid w:val="00D32085"/>
    <w:rsid w:val="00D320FA"/>
    <w:rsid w:val="00D32C25"/>
    <w:rsid w:val="00D33E83"/>
    <w:rsid w:val="00D33EAB"/>
    <w:rsid w:val="00D36FFE"/>
    <w:rsid w:val="00D37386"/>
    <w:rsid w:val="00D40398"/>
    <w:rsid w:val="00D4385A"/>
    <w:rsid w:val="00D46262"/>
    <w:rsid w:val="00D52245"/>
    <w:rsid w:val="00D53E51"/>
    <w:rsid w:val="00D55988"/>
    <w:rsid w:val="00D56E81"/>
    <w:rsid w:val="00D56EB6"/>
    <w:rsid w:val="00D6095B"/>
    <w:rsid w:val="00D60BC9"/>
    <w:rsid w:val="00D60CB4"/>
    <w:rsid w:val="00D61857"/>
    <w:rsid w:val="00D62198"/>
    <w:rsid w:val="00D621CC"/>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818"/>
    <w:rsid w:val="00D75CC4"/>
    <w:rsid w:val="00D76F40"/>
    <w:rsid w:val="00D7734E"/>
    <w:rsid w:val="00D81521"/>
    <w:rsid w:val="00D81D0A"/>
    <w:rsid w:val="00D827A2"/>
    <w:rsid w:val="00D856C9"/>
    <w:rsid w:val="00D87CF5"/>
    <w:rsid w:val="00D9077D"/>
    <w:rsid w:val="00D91FC9"/>
    <w:rsid w:val="00D92B8A"/>
    <w:rsid w:val="00D92DFC"/>
    <w:rsid w:val="00D9417C"/>
    <w:rsid w:val="00D96ED4"/>
    <w:rsid w:val="00D97654"/>
    <w:rsid w:val="00DA2D62"/>
    <w:rsid w:val="00DA2D7B"/>
    <w:rsid w:val="00DA44DB"/>
    <w:rsid w:val="00DA59A9"/>
    <w:rsid w:val="00DA7F74"/>
    <w:rsid w:val="00DB02CF"/>
    <w:rsid w:val="00DB129B"/>
    <w:rsid w:val="00DB2123"/>
    <w:rsid w:val="00DB31C5"/>
    <w:rsid w:val="00DB3479"/>
    <w:rsid w:val="00DB4E36"/>
    <w:rsid w:val="00DB6168"/>
    <w:rsid w:val="00DB6431"/>
    <w:rsid w:val="00DB74C8"/>
    <w:rsid w:val="00DC4E20"/>
    <w:rsid w:val="00DC6084"/>
    <w:rsid w:val="00DC654E"/>
    <w:rsid w:val="00DC78C4"/>
    <w:rsid w:val="00DD027C"/>
    <w:rsid w:val="00DD0B2E"/>
    <w:rsid w:val="00DD0C0A"/>
    <w:rsid w:val="00DD359D"/>
    <w:rsid w:val="00DD462B"/>
    <w:rsid w:val="00DD4F89"/>
    <w:rsid w:val="00DE300D"/>
    <w:rsid w:val="00DE33DD"/>
    <w:rsid w:val="00DE3E3A"/>
    <w:rsid w:val="00DE54CF"/>
    <w:rsid w:val="00DE6192"/>
    <w:rsid w:val="00DE71DE"/>
    <w:rsid w:val="00DE73F4"/>
    <w:rsid w:val="00DE7A95"/>
    <w:rsid w:val="00DF0100"/>
    <w:rsid w:val="00DF041D"/>
    <w:rsid w:val="00DF13D6"/>
    <w:rsid w:val="00DF2587"/>
    <w:rsid w:val="00DF3B3D"/>
    <w:rsid w:val="00DF60C5"/>
    <w:rsid w:val="00DF783F"/>
    <w:rsid w:val="00E0157E"/>
    <w:rsid w:val="00E02C21"/>
    <w:rsid w:val="00E03073"/>
    <w:rsid w:val="00E048D4"/>
    <w:rsid w:val="00E073F3"/>
    <w:rsid w:val="00E077AF"/>
    <w:rsid w:val="00E10040"/>
    <w:rsid w:val="00E123DB"/>
    <w:rsid w:val="00E142E2"/>
    <w:rsid w:val="00E15065"/>
    <w:rsid w:val="00E15469"/>
    <w:rsid w:val="00E16647"/>
    <w:rsid w:val="00E1698F"/>
    <w:rsid w:val="00E20270"/>
    <w:rsid w:val="00E229BB"/>
    <w:rsid w:val="00E2312E"/>
    <w:rsid w:val="00E23B56"/>
    <w:rsid w:val="00E26948"/>
    <w:rsid w:val="00E26F2A"/>
    <w:rsid w:val="00E27BF1"/>
    <w:rsid w:val="00E30C51"/>
    <w:rsid w:val="00E333CD"/>
    <w:rsid w:val="00E337E8"/>
    <w:rsid w:val="00E33D92"/>
    <w:rsid w:val="00E35385"/>
    <w:rsid w:val="00E36035"/>
    <w:rsid w:val="00E37725"/>
    <w:rsid w:val="00E40D2E"/>
    <w:rsid w:val="00E42A76"/>
    <w:rsid w:val="00E42F27"/>
    <w:rsid w:val="00E440FD"/>
    <w:rsid w:val="00E44160"/>
    <w:rsid w:val="00E45155"/>
    <w:rsid w:val="00E4520F"/>
    <w:rsid w:val="00E45D91"/>
    <w:rsid w:val="00E45EB1"/>
    <w:rsid w:val="00E462F9"/>
    <w:rsid w:val="00E5040C"/>
    <w:rsid w:val="00E5298E"/>
    <w:rsid w:val="00E55A39"/>
    <w:rsid w:val="00E560F0"/>
    <w:rsid w:val="00E56A4B"/>
    <w:rsid w:val="00E6001F"/>
    <w:rsid w:val="00E60174"/>
    <w:rsid w:val="00E63F01"/>
    <w:rsid w:val="00E66F6C"/>
    <w:rsid w:val="00E67283"/>
    <w:rsid w:val="00E67FA2"/>
    <w:rsid w:val="00E70315"/>
    <w:rsid w:val="00E705D1"/>
    <w:rsid w:val="00E70614"/>
    <w:rsid w:val="00E803EF"/>
    <w:rsid w:val="00E85F83"/>
    <w:rsid w:val="00E923BD"/>
    <w:rsid w:val="00E92A02"/>
    <w:rsid w:val="00E9326D"/>
    <w:rsid w:val="00E93494"/>
    <w:rsid w:val="00E960B3"/>
    <w:rsid w:val="00E9710D"/>
    <w:rsid w:val="00E9794E"/>
    <w:rsid w:val="00EA38B5"/>
    <w:rsid w:val="00EA6CD2"/>
    <w:rsid w:val="00EB16DE"/>
    <w:rsid w:val="00EB2BBF"/>
    <w:rsid w:val="00EB667A"/>
    <w:rsid w:val="00EB7DB2"/>
    <w:rsid w:val="00EC2998"/>
    <w:rsid w:val="00EC3B2C"/>
    <w:rsid w:val="00EC524A"/>
    <w:rsid w:val="00EC5FF3"/>
    <w:rsid w:val="00ED123D"/>
    <w:rsid w:val="00ED1C5F"/>
    <w:rsid w:val="00ED2079"/>
    <w:rsid w:val="00ED21B1"/>
    <w:rsid w:val="00ED238E"/>
    <w:rsid w:val="00ED25BE"/>
    <w:rsid w:val="00ED287B"/>
    <w:rsid w:val="00ED45E8"/>
    <w:rsid w:val="00ED4CFE"/>
    <w:rsid w:val="00ED5CD0"/>
    <w:rsid w:val="00EE0C1B"/>
    <w:rsid w:val="00EE0EFF"/>
    <w:rsid w:val="00EE24CB"/>
    <w:rsid w:val="00EE402A"/>
    <w:rsid w:val="00EE463E"/>
    <w:rsid w:val="00EE612B"/>
    <w:rsid w:val="00EE7BEA"/>
    <w:rsid w:val="00EE7FEC"/>
    <w:rsid w:val="00EF0029"/>
    <w:rsid w:val="00EF048D"/>
    <w:rsid w:val="00EF14CB"/>
    <w:rsid w:val="00EF270E"/>
    <w:rsid w:val="00EF290B"/>
    <w:rsid w:val="00EF3933"/>
    <w:rsid w:val="00EF4243"/>
    <w:rsid w:val="00F007BC"/>
    <w:rsid w:val="00F01CAA"/>
    <w:rsid w:val="00F020C9"/>
    <w:rsid w:val="00F02216"/>
    <w:rsid w:val="00F02B49"/>
    <w:rsid w:val="00F02D91"/>
    <w:rsid w:val="00F035CC"/>
    <w:rsid w:val="00F0485B"/>
    <w:rsid w:val="00F04AAF"/>
    <w:rsid w:val="00F1168D"/>
    <w:rsid w:val="00F122D9"/>
    <w:rsid w:val="00F137E6"/>
    <w:rsid w:val="00F14757"/>
    <w:rsid w:val="00F158C8"/>
    <w:rsid w:val="00F17091"/>
    <w:rsid w:val="00F17DB7"/>
    <w:rsid w:val="00F2040B"/>
    <w:rsid w:val="00F219E5"/>
    <w:rsid w:val="00F23219"/>
    <w:rsid w:val="00F23AD9"/>
    <w:rsid w:val="00F24BDF"/>
    <w:rsid w:val="00F26558"/>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474B2"/>
    <w:rsid w:val="00F506C9"/>
    <w:rsid w:val="00F51E03"/>
    <w:rsid w:val="00F5237E"/>
    <w:rsid w:val="00F52987"/>
    <w:rsid w:val="00F53DC7"/>
    <w:rsid w:val="00F54455"/>
    <w:rsid w:val="00F5457F"/>
    <w:rsid w:val="00F54AFD"/>
    <w:rsid w:val="00F572C8"/>
    <w:rsid w:val="00F60811"/>
    <w:rsid w:val="00F6141A"/>
    <w:rsid w:val="00F624FA"/>
    <w:rsid w:val="00F62AE8"/>
    <w:rsid w:val="00F6308C"/>
    <w:rsid w:val="00F64B82"/>
    <w:rsid w:val="00F6646A"/>
    <w:rsid w:val="00F66938"/>
    <w:rsid w:val="00F66F44"/>
    <w:rsid w:val="00F66F84"/>
    <w:rsid w:val="00F677E3"/>
    <w:rsid w:val="00F708E6"/>
    <w:rsid w:val="00F70D3C"/>
    <w:rsid w:val="00F73E48"/>
    <w:rsid w:val="00F74C9A"/>
    <w:rsid w:val="00F75207"/>
    <w:rsid w:val="00F75CD3"/>
    <w:rsid w:val="00F768CC"/>
    <w:rsid w:val="00F76EEA"/>
    <w:rsid w:val="00F76F24"/>
    <w:rsid w:val="00F80202"/>
    <w:rsid w:val="00F81C99"/>
    <w:rsid w:val="00F82FBC"/>
    <w:rsid w:val="00F856B8"/>
    <w:rsid w:val="00F8703C"/>
    <w:rsid w:val="00F87B48"/>
    <w:rsid w:val="00F934F8"/>
    <w:rsid w:val="00F93619"/>
    <w:rsid w:val="00F9477B"/>
    <w:rsid w:val="00F978F3"/>
    <w:rsid w:val="00FA0D95"/>
    <w:rsid w:val="00FA178E"/>
    <w:rsid w:val="00FA36C2"/>
    <w:rsid w:val="00FA3AE0"/>
    <w:rsid w:val="00FA3DC4"/>
    <w:rsid w:val="00FA6EE4"/>
    <w:rsid w:val="00FA719F"/>
    <w:rsid w:val="00FB015C"/>
    <w:rsid w:val="00FB0307"/>
    <w:rsid w:val="00FB11D4"/>
    <w:rsid w:val="00FB14BC"/>
    <w:rsid w:val="00FB5873"/>
    <w:rsid w:val="00FB5A4A"/>
    <w:rsid w:val="00FB5E94"/>
    <w:rsid w:val="00FB6C79"/>
    <w:rsid w:val="00FB7108"/>
    <w:rsid w:val="00FC0A23"/>
    <w:rsid w:val="00FC4B97"/>
    <w:rsid w:val="00FC591E"/>
    <w:rsid w:val="00FC5BD6"/>
    <w:rsid w:val="00FC6514"/>
    <w:rsid w:val="00FC6CD6"/>
    <w:rsid w:val="00FC6D35"/>
    <w:rsid w:val="00FC737E"/>
    <w:rsid w:val="00FC787C"/>
    <w:rsid w:val="00FD0059"/>
    <w:rsid w:val="00FD11CA"/>
    <w:rsid w:val="00FD1FEC"/>
    <w:rsid w:val="00FE3421"/>
    <w:rsid w:val="00FE4C52"/>
    <w:rsid w:val="00FE5812"/>
    <w:rsid w:val="00FE5BA8"/>
    <w:rsid w:val="00FE6BA4"/>
    <w:rsid w:val="00FE6D0D"/>
    <w:rsid w:val="00FE6D4D"/>
    <w:rsid w:val="00FE7735"/>
    <w:rsid w:val="00FF29AA"/>
    <w:rsid w:val="00FF43E7"/>
    <w:rsid w:val="00FF477C"/>
    <w:rsid w:val="00FF482C"/>
    <w:rsid w:val="00FF6BCE"/>
    <w:rsid w:val="1258073E"/>
    <w:rsid w:val="25B1E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CCF75"/>
  <w15:docId w15:val="{849BF494-557D-4FEA-896F-A487FCB9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 w:type="paragraph" w:styleId="Revision">
    <w:name w:val="Revision"/>
    <w:hidden/>
    <w:uiPriority w:val="99"/>
    <w:semiHidden/>
    <w:rsid w:val="0005048E"/>
    <w:pPr>
      <w:spacing w:after="0" w:line="240" w:lineRule="auto"/>
    </w:pPr>
  </w:style>
  <w:style w:type="paragraph" w:customStyle="1" w:styleId="Table">
    <w:name w:val="Table"/>
    <w:uiPriority w:val="99"/>
    <w:qFormat/>
    <w:rsid w:val="005B5C8D"/>
    <w:pPr>
      <w:overflowPunct w:val="0"/>
      <w:autoSpaceDE w:val="0"/>
      <w:autoSpaceDN w:val="0"/>
      <w:adjustRightInd w:val="0"/>
      <w:spacing w:after="0" w:line="240" w:lineRule="auto"/>
      <w:textAlignment w:val="baseline"/>
    </w:pPr>
    <w:rPr>
      <w:rFonts w:ascii="Arial" w:eastAsia="Arial Unicode MS" w:hAnsi="Arial" w:cs="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2368">
      <w:bodyDiv w:val="1"/>
      <w:marLeft w:val="0"/>
      <w:marRight w:val="0"/>
      <w:marTop w:val="0"/>
      <w:marBottom w:val="0"/>
      <w:divBdr>
        <w:top w:val="none" w:sz="0" w:space="0" w:color="auto"/>
        <w:left w:val="none" w:sz="0" w:space="0" w:color="auto"/>
        <w:bottom w:val="none" w:sz="0" w:space="0" w:color="auto"/>
        <w:right w:val="none" w:sz="0" w:space="0" w:color="auto"/>
      </w:divBdr>
    </w:div>
    <w:div w:id="72699729">
      <w:bodyDiv w:val="1"/>
      <w:marLeft w:val="0"/>
      <w:marRight w:val="0"/>
      <w:marTop w:val="0"/>
      <w:marBottom w:val="0"/>
      <w:divBdr>
        <w:top w:val="none" w:sz="0" w:space="0" w:color="auto"/>
        <w:left w:val="none" w:sz="0" w:space="0" w:color="auto"/>
        <w:bottom w:val="none" w:sz="0" w:space="0" w:color="auto"/>
        <w:right w:val="none" w:sz="0" w:space="0" w:color="auto"/>
      </w:divBdr>
    </w:div>
    <w:div w:id="144124207">
      <w:bodyDiv w:val="1"/>
      <w:marLeft w:val="0"/>
      <w:marRight w:val="0"/>
      <w:marTop w:val="0"/>
      <w:marBottom w:val="0"/>
      <w:divBdr>
        <w:top w:val="none" w:sz="0" w:space="0" w:color="auto"/>
        <w:left w:val="none" w:sz="0" w:space="0" w:color="auto"/>
        <w:bottom w:val="none" w:sz="0" w:space="0" w:color="auto"/>
        <w:right w:val="none" w:sz="0" w:space="0" w:color="auto"/>
      </w:divBdr>
    </w:div>
    <w:div w:id="194586124">
      <w:bodyDiv w:val="1"/>
      <w:marLeft w:val="0"/>
      <w:marRight w:val="0"/>
      <w:marTop w:val="0"/>
      <w:marBottom w:val="0"/>
      <w:divBdr>
        <w:top w:val="none" w:sz="0" w:space="0" w:color="auto"/>
        <w:left w:val="none" w:sz="0" w:space="0" w:color="auto"/>
        <w:bottom w:val="none" w:sz="0" w:space="0" w:color="auto"/>
        <w:right w:val="none" w:sz="0" w:space="0" w:color="auto"/>
      </w:divBdr>
    </w:div>
    <w:div w:id="264339235">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2751833">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34902568">
      <w:bodyDiv w:val="1"/>
      <w:marLeft w:val="0"/>
      <w:marRight w:val="0"/>
      <w:marTop w:val="0"/>
      <w:marBottom w:val="0"/>
      <w:divBdr>
        <w:top w:val="none" w:sz="0" w:space="0" w:color="auto"/>
        <w:left w:val="none" w:sz="0" w:space="0" w:color="auto"/>
        <w:bottom w:val="none" w:sz="0" w:space="0" w:color="auto"/>
        <w:right w:val="none" w:sz="0" w:space="0" w:color="auto"/>
      </w:divBdr>
    </w:div>
    <w:div w:id="972295215">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0077692">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68978631">
      <w:bodyDiv w:val="1"/>
      <w:marLeft w:val="0"/>
      <w:marRight w:val="0"/>
      <w:marTop w:val="0"/>
      <w:marBottom w:val="0"/>
      <w:divBdr>
        <w:top w:val="none" w:sz="0" w:space="0" w:color="auto"/>
        <w:left w:val="none" w:sz="0" w:space="0" w:color="auto"/>
        <w:bottom w:val="none" w:sz="0" w:space="0" w:color="auto"/>
        <w:right w:val="none" w:sz="0" w:space="0" w:color="auto"/>
      </w:divBdr>
    </w:div>
    <w:div w:id="1332759310">
      <w:bodyDiv w:val="1"/>
      <w:marLeft w:val="0"/>
      <w:marRight w:val="0"/>
      <w:marTop w:val="0"/>
      <w:marBottom w:val="0"/>
      <w:divBdr>
        <w:top w:val="none" w:sz="0" w:space="0" w:color="auto"/>
        <w:left w:val="none" w:sz="0" w:space="0" w:color="auto"/>
        <w:bottom w:val="none" w:sz="0" w:space="0" w:color="auto"/>
        <w:right w:val="none" w:sz="0" w:space="0" w:color="auto"/>
      </w:divBdr>
    </w:div>
    <w:div w:id="1532692187">
      <w:bodyDiv w:val="1"/>
      <w:marLeft w:val="0"/>
      <w:marRight w:val="0"/>
      <w:marTop w:val="0"/>
      <w:marBottom w:val="0"/>
      <w:divBdr>
        <w:top w:val="none" w:sz="0" w:space="0" w:color="auto"/>
        <w:left w:val="none" w:sz="0" w:space="0" w:color="auto"/>
        <w:bottom w:val="none" w:sz="0" w:space="0" w:color="auto"/>
        <w:right w:val="none" w:sz="0" w:space="0" w:color="auto"/>
      </w:divBdr>
    </w:div>
    <w:div w:id="1539467973">
      <w:bodyDiv w:val="1"/>
      <w:marLeft w:val="0"/>
      <w:marRight w:val="0"/>
      <w:marTop w:val="0"/>
      <w:marBottom w:val="0"/>
      <w:divBdr>
        <w:top w:val="none" w:sz="0" w:space="0" w:color="auto"/>
        <w:left w:val="none" w:sz="0" w:space="0" w:color="auto"/>
        <w:bottom w:val="none" w:sz="0" w:space="0" w:color="auto"/>
        <w:right w:val="none" w:sz="0" w:space="0" w:color="auto"/>
      </w:divBdr>
    </w:div>
    <w:div w:id="1564900720">
      <w:bodyDiv w:val="1"/>
      <w:marLeft w:val="0"/>
      <w:marRight w:val="0"/>
      <w:marTop w:val="0"/>
      <w:marBottom w:val="0"/>
      <w:divBdr>
        <w:top w:val="none" w:sz="0" w:space="0" w:color="auto"/>
        <w:left w:val="none" w:sz="0" w:space="0" w:color="auto"/>
        <w:bottom w:val="none" w:sz="0" w:space="0" w:color="auto"/>
        <w:right w:val="none" w:sz="0" w:space="0" w:color="auto"/>
      </w:divBdr>
    </w:div>
    <w:div w:id="1721201835">
      <w:bodyDiv w:val="1"/>
      <w:marLeft w:val="0"/>
      <w:marRight w:val="0"/>
      <w:marTop w:val="0"/>
      <w:marBottom w:val="0"/>
      <w:divBdr>
        <w:top w:val="none" w:sz="0" w:space="0" w:color="auto"/>
        <w:left w:val="none" w:sz="0" w:space="0" w:color="auto"/>
        <w:bottom w:val="none" w:sz="0" w:space="0" w:color="auto"/>
        <w:right w:val="none" w:sz="0" w:space="0" w:color="auto"/>
      </w:divBdr>
    </w:div>
    <w:div w:id="1735739347">
      <w:bodyDiv w:val="1"/>
      <w:marLeft w:val="0"/>
      <w:marRight w:val="0"/>
      <w:marTop w:val="0"/>
      <w:marBottom w:val="0"/>
      <w:divBdr>
        <w:top w:val="none" w:sz="0" w:space="0" w:color="auto"/>
        <w:left w:val="none" w:sz="0" w:space="0" w:color="auto"/>
        <w:bottom w:val="none" w:sz="0" w:space="0" w:color="auto"/>
        <w:right w:val="none" w:sz="0" w:space="0" w:color="auto"/>
      </w:divBdr>
    </w:div>
    <w:div w:id="18700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SEDs/U015.docx" TargetMode="External"/><Relationship Id="rId21" Type="http://schemas.openxmlformats.org/officeDocument/2006/relationships/hyperlink" Target="../Administrative_Sub-Processes/AD_BUC_06_Subprocess.docx" TargetMode="External"/><Relationship Id="rId42" Type="http://schemas.openxmlformats.org/officeDocument/2006/relationships/hyperlink" Target="../Horizontal_Sub-Processes/H_BUC_07_Subprocess.docx" TargetMode="External"/><Relationship Id="rId63" Type="http://schemas.openxmlformats.org/officeDocument/2006/relationships/hyperlink" Target="SEDs/U016.docx" TargetMode="External"/><Relationship Id="rId84" Type="http://schemas.openxmlformats.org/officeDocument/2006/relationships/hyperlink" Target="../Administrative_Sub-Processes/AD_BUC_05_Subprocess.docx" TargetMode="External"/><Relationship Id="rId138" Type="http://schemas.openxmlformats.org/officeDocument/2006/relationships/hyperlink" Target="SEDs/U014.docx" TargetMode="External"/><Relationship Id="rId107" Type="http://schemas.openxmlformats.org/officeDocument/2006/relationships/hyperlink" Target="../Administrative_Sub-Processes/AD_BUC_07_Subprocess.docx" TargetMode="External"/><Relationship Id="rId11" Type="http://schemas.openxmlformats.org/officeDocument/2006/relationships/endnotes" Target="endnotes.xml"/><Relationship Id="rId32" Type="http://schemas.openxmlformats.org/officeDocument/2006/relationships/hyperlink" Target="../Horizontal_Sub-Processes/H_BUC_07_Subprocess.docx" TargetMode="External"/><Relationship Id="rId53" Type="http://schemas.openxmlformats.org/officeDocument/2006/relationships/hyperlink" Target="SEDs/U014.docx" TargetMode="External"/><Relationship Id="rId74" Type="http://schemas.openxmlformats.org/officeDocument/2006/relationships/hyperlink" Target="../Administrative_Sub-Processes/AD_BUC_08_Subprocess.docx" TargetMode="External"/><Relationship Id="rId128" Type="http://schemas.openxmlformats.org/officeDocument/2006/relationships/hyperlink" Target="../Horizontal_Sub-Processes/H_BUC_07_Subprocess.docx" TargetMode="External"/><Relationship Id="rId149" Type="http://schemas.openxmlformats.org/officeDocument/2006/relationships/theme" Target="theme/theme1.xml"/><Relationship Id="rId5" Type="http://schemas.openxmlformats.org/officeDocument/2006/relationships/customXml" Target="../customXml/item5.xml"/><Relationship Id="rId95" Type="http://schemas.openxmlformats.org/officeDocument/2006/relationships/hyperlink" Target="../Horizontal_Sub-Processes/H_BUC_07_Subprocess.docx" TargetMode="External"/><Relationship Id="rId22" Type="http://schemas.openxmlformats.org/officeDocument/2006/relationships/hyperlink" Target="../Administrative_Sub-Processes/AD_BUC_10_Subprocess.docx" TargetMode="External"/><Relationship Id="rId27" Type="http://schemas.openxmlformats.org/officeDocument/2006/relationships/hyperlink" Target="../Administrative_Sub-Processes/AD_BUC_07_Subprocess.docx" TargetMode="External"/><Relationship Id="rId43" Type="http://schemas.openxmlformats.org/officeDocument/2006/relationships/hyperlink" Target="SEDs/U012.docx" TargetMode="External"/><Relationship Id="rId48" Type="http://schemas.openxmlformats.org/officeDocument/2006/relationships/hyperlink" Target="../Administrative_Sub-Processes/AD_BUC_06_Subprocess.docx" TargetMode="External"/><Relationship Id="rId64" Type="http://schemas.openxmlformats.org/officeDocument/2006/relationships/hyperlink" Target="../Administrative_Sub-Processes/AD_BUC_08_Subprocess.docx" TargetMode="External"/><Relationship Id="rId69" Type="http://schemas.openxmlformats.org/officeDocument/2006/relationships/hyperlink" Target="../Administrative_Sub-Processes/AD_BUC_02_Subprocess.docx" TargetMode="External"/><Relationship Id="rId113" Type="http://schemas.openxmlformats.org/officeDocument/2006/relationships/hyperlink" Target="../Administrative_Sub-Processes/AD_BUC_10_Subprocess.docx" TargetMode="External"/><Relationship Id="rId118" Type="http://schemas.openxmlformats.org/officeDocument/2006/relationships/hyperlink" Target="../Administrative_Sub-Processes/AD_BUC_06_Subprocess.docx" TargetMode="External"/><Relationship Id="rId134" Type="http://schemas.openxmlformats.org/officeDocument/2006/relationships/hyperlink" Target="SEDs/U010.docx" TargetMode="External"/><Relationship Id="rId139" Type="http://schemas.openxmlformats.org/officeDocument/2006/relationships/hyperlink" Target="SEDs/U015.docx" TargetMode="External"/><Relationship Id="rId80" Type="http://schemas.openxmlformats.org/officeDocument/2006/relationships/hyperlink" Target="../Administrative_Sub-Processes/AD_BUC_08_Subprocess.docx" TargetMode="External"/><Relationship Id="rId85" Type="http://schemas.openxmlformats.org/officeDocument/2006/relationships/hyperlink" Target="../Horizontal_Sub-Processes/H_BUC_01_Subprocess.docx" TargetMode="External"/><Relationship Id="rId12" Type="http://schemas.openxmlformats.org/officeDocument/2006/relationships/image" Target="media/image1.png"/><Relationship Id="rId17" Type="http://schemas.openxmlformats.org/officeDocument/2006/relationships/hyperlink" Target="SEDs/U007.docx" TargetMode="External"/><Relationship Id="rId33" Type="http://schemas.openxmlformats.org/officeDocument/2006/relationships/hyperlink" Target="SEDs/U010.docx" TargetMode="External"/><Relationship Id="rId38" Type="http://schemas.openxmlformats.org/officeDocument/2006/relationships/hyperlink" Target="../Administrative_Sub-Processes/AD_BUC_06_Subprocess.docx" TargetMode="External"/><Relationship Id="rId59" Type="http://schemas.openxmlformats.org/officeDocument/2006/relationships/hyperlink" Target="../Administrative_Sub-Processes/AD_BUC_08_Subprocess.docx" TargetMode="External"/><Relationship Id="rId103" Type="http://schemas.openxmlformats.org/officeDocument/2006/relationships/hyperlink" Target="../Horizontal_Sub-Processes/H_BUC_01_Subprocess.docx" TargetMode="External"/><Relationship Id="rId108" Type="http://schemas.openxmlformats.org/officeDocument/2006/relationships/hyperlink" Target="../Administrative_Sub-Processes/AD_BUC_05_Subprocess.docx" TargetMode="External"/><Relationship Id="rId124" Type="http://schemas.openxmlformats.org/officeDocument/2006/relationships/hyperlink" Target="../Administrative_Sub-Processes/AD_BUC_06_Subprocess.docx" TargetMode="External"/><Relationship Id="rId129" Type="http://schemas.openxmlformats.org/officeDocument/2006/relationships/hyperlink" Target="../Administrative_Sub-Processes/AD_BUC_01_Subprocess.docx" TargetMode="External"/><Relationship Id="rId54" Type="http://schemas.openxmlformats.org/officeDocument/2006/relationships/hyperlink" Target="../Administrative_Sub-Processes/AD_BUC_08_Subprocess.docx" TargetMode="External"/><Relationship Id="rId70" Type="http://schemas.openxmlformats.org/officeDocument/2006/relationships/hyperlink" Target="SEDs/U009.docx" TargetMode="External"/><Relationship Id="rId75" Type="http://schemas.openxmlformats.org/officeDocument/2006/relationships/hyperlink" Target="../Administrative_Sub-Processes/AD_BUC_06_Subprocess.docx" TargetMode="External"/><Relationship Id="rId91" Type="http://schemas.openxmlformats.org/officeDocument/2006/relationships/hyperlink" Target="../Administrative_Sub-Processes/AD_BUC_06_Subprocess.docx" TargetMode="External"/><Relationship Id="rId96" Type="http://schemas.openxmlformats.org/officeDocument/2006/relationships/hyperlink" Target="SEDs/U012.docx" TargetMode="External"/><Relationship Id="rId140" Type="http://schemas.openxmlformats.org/officeDocument/2006/relationships/hyperlink" Target="SEDs/U016.docx" TargetMode="External"/><Relationship Id="rId14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Administrative_Sub-Processes/AD_BUC_05_Subprocess.docx" TargetMode="External"/><Relationship Id="rId28" Type="http://schemas.openxmlformats.org/officeDocument/2006/relationships/hyperlink" Target="../Administrative_Sub-Processes/AD_BUC_06_Subprocess.docx" TargetMode="External"/><Relationship Id="rId49" Type="http://schemas.openxmlformats.org/officeDocument/2006/relationships/hyperlink" Target="../Administrative_Sub-Processes/AD_BUC_10_Subprocess.docx" TargetMode="External"/><Relationship Id="rId114" Type="http://schemas.openxmlformats.org/officeDocument/2006/relationships/hyperlink" Target="../Administrative_Sub-Processes/AD_BUC_05_Subprocess.docx" TargetMode="External"/><Relationship Id="rId119" Type="http://schemas.openxmlformats.org/officeDocument/2006/relationships/hyperlink" Target="../Administrative_Sub-Processes/AD_BUC_10_Subprocess.docx" TargetMode="External"/><Relationship Id="rId44" Type="http://schemas.openxmlformats.org/officeDocument/2006/relationships/hyperlink" Target="SEDs/U013.docx" TargetMode="External"/><Relationship Id="rId60" Type="http://schemas.openxmlformats.org/officeDocument/2006/relationships/hyperlink" Target="../Administrative_Sub-Processes/AD_BUC_05_Subprocess.docx" TargetMode="External"/><Relationship Id="rId65" Type="http://schemas.openxmlformats.org/officeDocument/2006/relationships/hyperlink" Target="../Administrative_Sub-Processes/AD_BUC_05_Subprocess.docx" TargetMode="External"/><Relationship Id="rId81" Type="http://schemas.openxmlformats.org/officeDocument/2006/relationships/hyperlink" Target="../Administrative_Sub-Processes/AD_BUC_07_Subprocess.docx" TargetMode="External"/><Relationship Id="rId86" Type="http://schemas.openxmlformats.org/officeDocument/2006/relationships/hyperlink" Target="../Horizontal_Sub-Processes/H_BUC_07_Subprocess.docx" TargetMode="External"/><Relationship Id="rId130" Type="http://schemas.openxmlformats.org/officeDocument/2006/relationships/hyperlink" Target="../Administrative_Sub-Processes/AD_BUC_02_Subprocess.docx" TargetMode="External"/><Relationship Id="rId135" Type="http://schemas.openxmlformats.org/officeDocument/2006/relationships/hyperlink" Target="SEDs/U011.docx" TargetMode="External"/><Relationship Id="rId13" Type="http://schemas.openxmlformats.org/officeDocument/2006/relationships/image" Target="media/image2.png"/><Relationship Id="rId18" Type="http://schemas.openxmlformats.org/officeDocument/2006/relationships/hyperlink" Target="SEDs/U008.docx" TargetMode="External"/><Relationship Id="rId39" Type="http://schemas.openxmlformats.org/officeDocument/2006/relationships/hyperlink" Target="../Administrative_Sub-Processes/AD_BUC_10_Subprocess.docx" TargetMode="External"/><Relationship Id="rId109" Type="http://schemas.openxmlformats.org/officeDocument/2006/relationships/hyperlink" Target="../Horizontal_Sub-Processes/H_BUC_01_Subprocess.docx" TargetMode="External"/><Relationship Id="rId34" Type="http://schemas.openxmlformats.org/officeDocument/2006/relationships/hyperlink" Target="SEDs/U011.docx" TargetMode="External"/><Relationship Id="rId50" Type="http://schemas.openxmlformats.org/officeDocument/2006/relationships/hyperlink" Target="../Administrative_Sub-Processes/AD_BUC_05_Subprocess.docx" TargetMode="External"/><Relationship Id="rId55" Type="http://schemas.openxmlformats.org/officeDocument/2006/relationships/hyperlink" Target="../Administrative_Sub-Processes/AD_BUC_05_Subprocess.docx" TargetMode="External"/><Relationship Id="rId76" Type="http://schemas.openxmlformats.org/officeDocument/2006/relationships/hyperlink" Target="../Administrative_Sub-Processes/AD_BUC_10_Subprocess.docx" TargetMode="External"/><Relationship Id="rId97" Type="http://schemas.openxmlformats.org/officeDocument/2006/relationships/hyperlink" Target="SEDs/U013.docx" TargetMode="External"/><Relationship Id="rId104" Type="http://schemas.openxmlformats.org/officeDocument/2006/relationships/hyperlink" Target="../Horizontal_Sub-Processes/H_BUC_07_Subprocess.docx" TargetMode="External"/><Relationship Id="rId120" Type="http://schemas.openxmlformats.org/officeDocument/2006/relationships/hyperlink" Target="../Administrative_Sub-Processes/AD_BUC_05_Subprocess.docx" TargetMode="External"/><Relationship Id="rId125" Type="http://schemas.openxmlformats.org/officeDocument/2006/relationships/hyperlink" Target="../Administrative_Sub-Processes/AD_BUC_10_Subprocess.docx" TargetMode="External"/><Relationship Id="rId141" Type="http://schemas.openxmlformats.org/officeDocument/2006/relationships/hyperlink" Target="PDs/PDU3.docx" TargetMode="External"/><Relationship Id="rId14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SEDs/U007.docx" TargetMode="External"/><Relationship Id="rId92" Type="http://schemas.openxmlformats.org/officeDocument/2006/relationships/hyperlink" Target="../Administrative_Sub-Processes/AD_BUC_10_Subprocess.docx" TargetMode="External"/><Relationship Id="rId2" Type="http://schemas.openxmlformats.org/officeDocument/2006/relationships/customXml" Target="../customXml/item2.xml"/><Relationship Id="rId29" Type="http://schemas.openxmlformats.org/officeDocument/2006/relationships/hyperlink" Target="../Administrative_Sub-Processes/AD_BUC_10_Subprocess.docx" TargetMode="External"/><Relationship Id="rId24" Type="http://schemas.openxmlformats.org/officeDocument/2006/relationships/hyperlink" Target="../Horizontal_Sub-Processes/H_BUC_01_Subprocess.docx" TargetMode="External"/><Relationship Id="rId40" Type="http://schemas.openxmlformats.org/officeDocument/2006/relationships/hyperlink" Target="../Administrative_Sub-Processes/AD_BUC_05_Subprocess.docx" TargetMode="External"/><Relationship Id="rId45" Type="http://schemas.openxmlformats.org/officeDocument/2006/relationships/hyperlink" Target="SEDs/U010.docx" TargetMode="External"/><Relationship Id="rId66" Type="http://schemas.openxmlformats.org/officeDocument/2006/relationships/hyperlink" Target="../Horizontal_Sub-Processes/H_BUC_01_Subprocess.docx" TargetMode="External"/><Relationship Id="rId87" Type="http://schemas.openxmlformats.org/officeDocument/2006/relationships/hyperlink" Target="SEDs/U010.docx" TargetMode="External"/><Relationship Id="rId110" Type="http://schemas.openxmlformats.org/officeDocument/2006/relationships/hyperlink" Target="../Horizontal_Sub-Processes/H_BUC_07_Subprocess.docx" TargetMode="External"/><Relationship Id="rId115" Type="http://schemas.openxmlformats.org/officeDocument/2006/relationships/hyperlink" Target="../Horizontal_Sub-Processes/H_BUC_01_Subprocess.docx" TargetMode="External"/><Relationship Id="rId131" Type="http://schemas.openxmlformats.org/officeDocument/2006/relationships/hyperlink" Target="BPMN_Diagrams/UB_BUC_02_Diagram.pdf" TargetMode="External"/><Relationship Id="rId136" Type="http://schemas.openxmlformats.org/officeDocument/2006/relationships/hyperlink" Target="SEDs/U012.docx" TargetMode="External"/><Relationship Id="rId61" Type="http://schemas.openxmlformats.org/officeDocument/2006/relationships/hyperlink" Target="../Horizontal_Sub-Processes/H_BUC_01_Subprocess.docx" TargetMode="External"/><Relationship Id="rId82" Type="http://schemas.openxmlformats.org/officeDocument/2006/relationships/hyperlink" Target="../Administrative_Sub-Processes/AD_BUC_06_Subprocess.docx" TargetMode="External"/><Relationship Id="rId19" Type="http://schemas.openxmlformats.org/officeDocument/2006/relationships/hyperlink" Target="../Administrative_Sub-Processes/AD_BUC_08_Subprocess.docx" TargetMode="External"/><Relationship Id="rId14" Type="http://schemas.openxmlformats.org/officeDocument/2006/relationships/image" Target="media/image3.png"/><Relationship Id="rId30" Type="http://schemas.openxmlformats.org/officeDocument/2006/relationships/hyperlink" Target="../Administrative_Sub-Processes/AD_BUC_05_Subprocess.docx" TargetMode="External"/><Relationship Id="rId35" Type="http://schemas.openxmlformats.org/officeDocument/2006/relationships/hyperlink" Target="PDs/PDU3.docx" TargetMode="External"/><Relationship Id="rId56" Type="http://schemas.openxmlformats.org/officeDocument/2006/relationships/hyperlink" Target="../Horizontal_Sub-Processes/H_BUC_01_Subprocess.docx" TargetMode="External"/><Relationship Id="rId77" Type="http://schemas.openxmlformats.org/officeDocument/2006/relationships/hyperlink" Target="../Administrative_Sub-Processes/AD_BUC_05_Subprocess.docx" TargetMode="External"/><Relationship Id="rId100" Type="http://schemas.openxmlformats.org/officeDocument/2006/relationships/hyperlink" Target="../Administrative_Sub-Processes/AD_BUC_06_Subprocess.docx" TargetMode="External"/><Relationship Id="rId105" Type="http://schemas.openxmlformats.org/officeDocument/2006/relationships/hyperlink" Target="SEDs/U013.docx" TargetMode="External"/><Relationship Id="rId126" Type="http://schemas.openxmlformats.org/officeDocument/2006/relationships/hyperlink" Target="../Administrative_Sub-Processes/AD_BUC_05_Subprocess.docx" TargetMode="External"/><Relationship Id="rId14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orizontal_Sub-Processes/H_BUC_01_Subprocess.docx" TargetMode="External"/><Relationship Id="rId72" Type="http://schemas.openxmlformats.org/officeDocument/2006/relationships/hyperlink" Target="SEDs/U008.docx" TargetMode="External"/><Relationship Id="rId93" Type="http://schemas.openxmlformats.org/officeDocument/2006/relationships/hyperlink" Target="../Administrative_Sub-Processes/AD_BUC_05_Subprocess.docx" TargetMode="External"/><Relationship Id="rId98" Type="http://schemas.openxmlformats.org/officeDocument/2006/relationships/hyperlink" Target="../Administrative_Sub-Processes/AD_BUC_08_Subprocess.docx" TargetMode="External"/><Relationship Id="rId121" Type="http://schemas.openxmlformats.org/officeDocument/2006/relationships/hyperlink" Target="../Horizontal_Sub-Processes/H_BUC_01_Subprocess.docx" TargetMode="External"/><Relationship Id="rId142" Type="http://schemas.openxmlformats.org/officeDocument/2006/relationships/hyperlink" Target="../Administrative_Sub-Processes/AD_BUC_09_Subprocess.docx" TargetMode="External"/><Relationship Id="rId3" Type="http://schemas.openxmlformats.org/officeDocument/2006/relationships/customXml" Target="../customXml/item3.xml"/><Relationship Id="rId25" Type="http://schemas.openxmlformats.org/officeDocument/2006/relationships/hyperlink" Target="../Horizontal_Sub-Processes/H_BUC_07_Subprocess.docx" TargetMode="External"/><Relationship Id="rId46" Type="http://schemas.openxmlformats.org/officeDocument/2006/relationships/hyperlink" Target="PDs/PDU3.docx" TargetMode="External"/><Relationship Id="rId67" Type="http://schemas.openxmlformats.org/officeDocument/2006/relationships/hyperlink" Target="../Horizontal_Sub-Processes/H_BUC_07_Subprocess.docx" TargetMode="External"/><Relationship Id="rId116" Type="http://schemas.openxmlformats.org/officeDocument/2006/relationships/hyperlink" Target="../Horizontal_Sub-Processes/H_BUC_07_Subprocess.docx" TargetMode="External"/><Relationship Id="rId137" Type="http://schemas.openxmlformats.org/officeDocument/2006/relationships/hyperlink" Target="SEDs/U013.docx" TargetMode="External"/><Relationship Id="rId20" Type="http://schemas.openxmlformats.org/officeDocument/2006/relationships/hyperlink" Target="../Administrative_Sub-Processes/AD_BUC_07_Subprocess.docx" TargetMode="External"/><Relationship Id="rId41" Type="http://schemas.openxmlformats.org/officeDocument/2006/relationships/hyperlink" Target="../Horizontal_Sub-Processes/H_BUC_01_Subprocess.docx" TargetMode="External"/><Relationship Id="rId62" Type="http://schemas.openxmlformats.org/officeDocument/2006/relationships/hyperlink" Target="../Horizontal_Sub-Processes/H_BUC_07_Subprocess.docx" TargetMode="External"/><Relationship Id="rId83" Type="http://schemas.openxmlformats.org/officeDocument/2006/relationships/hyperlink" Target="../Administrative_Sub-Processes/AD_BUC_10_Subprocess.docx" TargetMode="External"/><Relationship Id="rId88" Type="http://schemas.openxmlformats.org/officeDocument/2006/relationships/hyperlink" Target="SEDs/U011.docx" TargetMode="External"/><Relationship Id="rId111" Type="http://schemas.openxmlformats.org/officeDocument/2006/relationships/hyperlink" Target="SEDs/U014.docx" TargetMode="External"/><Relationship Id="rId132" Type="http://schemas.openxmlformats.org/officeDocument/2006/relationships/hyperlink" Target="SEDs/U008.docx" TargetMode="External"/><Relationship Id="rId15" Type="http://schemas.openxmlformats.org/officeDocument/2006/relationships/image" Target="media/image4.png"/><Relationship Id="rId36" Type="http://schemas.openxmlformats.org/officeDocument/2006/relationships/hyperlink" Target="../Administrative_Sub-Processes/AD_BUC_08_Subprocess.docx" TargetMode="External"/><Relationship Id="rId57" Type="http://schemas.openxmlformats.org/officeDocument/2006/relationships/hyperlink" Target="../Horizontal_Sub-Processes/H_BUC_07_Subprocess.docx" TargetMode="External"/><Relationship Id="rId106" Type="http://schemas.openxmlformats.org/officeDocument/2006/relationships/hyperlink" Target="../Administrative_Sub-Processes/AD_BUC_08_Subprocess.docx" TargetMode="External"/><Relationship Id="rId127" Type="http://schemas.openxmlformats.org/officeDocument/2006/relationships/hyperlink" Target="../Horizontal_Sub-Processes/H_BUC_01_Subprocess.docx" TargetMode="External"/><Relationship Id="rId10" Type="http://schemas.openxmlformats.org/officeDocument/2006/relationships/footnotes" Target="footnotes.xml"/><Relationship Id="rId31" Type="http://schemas.openxmlformats.org/officeDocument/2006/relationships/hyperlink" Target="../Horizontal_Sub-Processes/H_BUC_01_Subprocess.docx" TargetMode="External"/><Relationship Id="rId52" Type="http://schemas.openxmlformats.org/officeDocument/2006/relationships/hyperlink" Target="../Horizontal_Sub-Processes/H_BUC_07_Subprocess.docx" TargetMode="External"/><Relationship Id="rId73" Type="http://schemas.openxmlformats.org/officeDocument/2006/relationships/hyperlink" Target="../Administrative_Sub-Processes/AD_BUC_09_Subprocess.docx" TargetMode="External"/><Relationship Id="rId78" Type="http://schemas.openxmlformats.org/officeDocument/2006/relationships/hyperlink" Target="../Horizontal_Sub-Processes/H_BUC_01_Subprocess.docx" TargetMode="External"/><Relationship Id="rId94" Type="http://schemas.openxmlformats.org/officeDocument/2006/relationships/hyperlink" Target="../Horizontal_Sub-Processes/H_BUC_01_Subprocess.docx" TargetMode="External"/><Relationship Id="rId99" Type="http://schemas.openxmlformats.org/officeDocument/2006/relationships/hyperlink" Target="../Administrative_Sub-Processes/AD_BUC_07_Subprocess.docx" TargetMode="External"/><Relationship Id="rId101" Type="http://schemas.openxmlformats.org/officeDocument/2006/relationships/hyperlink" Target="../Administrative_Sub-Processes/AD_BUC_10_Subprocess.docx" TargetMode="External"/><Relationship Id="rId122" Type="http://schemas.openxmlformats.org/officeDocument/2006/relationships/hyperlink" Target="../Horizontal_Sub-Processes/H_BUC_07_Subprocess.docx" TargetMode="External"/><Relationship Id="rId143" Type="http://schemas.openxmlformats.org/officeDocument/2006/relationships/hyperlink" Target="../Administrative_Sub-Processes/AD_BUC_12_Subprocess.docx" TargetMode="External"/><Relationship Id="rId14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Administrative_Sub-Processes/AD_BUC_08_Subprocess.docx" TargetMode="External"/><Relationship Id="rId47" Type="http://schemas.openxmlformats.org/officeDocument/2006/relationships/hyperlink" Target="../Administrative_Sub-Processes/AD_BUC_08_Subprocess.docx" TargetMode="External"/><Relationship Id="rId68" Type="http://schemas.openxmlformats.org/officeDocument/2006/relationships/hyperlink" Target="../Administrative_Sub-Processes/AD_BUC_01_Subprocess.docx" TargetMode="External"/><Relationship Id="rId89" Type="http://schemas.openxmlformats.org/officeDocument/2006/relationships/hyperlink" Target="SEDs/U016.docx" TargetMode="External"/><Relationship Id="rId112" Type="http://schemas.openxmlformats.org/officeDocument/2006/relationships/hyperlink" Target="../Administrative_Sub-Processes/AD_BUC_06_Subprocess.docx" TargetMode="External"/><Relationship Id="rId133" Type="http://schemas.openxmlformats.org/officeDocument/2006/relationships/hyperlink" Target="SEDs/U009.docx" TargetMode="External"/><Relationship Id="rId16" Type="http://schemas.openxmlformats.org/officeDocument/2006/relationships/hyperlink" Target="SEDs/U009.docx" TargetMode="External"/><Relationship Id="rId37" Type="http://schemas.openxmlformats.org/officeDocument/2006/relationships/hyperlink" Target="../Administrative_Sub-Processes/AD_BUC_07_Subprocess.docx" TargetMode="External"/><Relationship Id="rId58" Type="http://schemas.openxmlformats.org/officeDocument/2006/relationships/hyperlink" Target="SEDs/U015.docx" TargetMode="External"/><Relationship Id="rId79" Type="http://schemas.openxmlformats.org/officeDocument/2006/relationships/hyperlink" Target="../Horizontal_Sub-Processes/H_BUC_07_Subprocess.docx" TargetMode="External"/><Relationship Id="rId102" Type="http://schemas.openxmlformats.org/officeDocument/2006/relationships/hyperlink" Target="../Administrative_Sub-Processes/AD_BUC_05_Subprocess.docx" TargetMode="External"/><Relationship Id="rId123" Type="http://schemas.openxmlformats.org/officeDocument/2006/relationships/hyperlink" Target="SEDs/U016.docx" TargetMode="External"/><Relationship Id="rId144" Type="http://schemas.openxmlformats.org/officeDocument/2006/relationships/hyperlink" Target="../Horizontal_Sub-Processes\H_BUC_07_Subprocess.docx" TargetMode="External"/><Relationship Id="rId90" Type="http://schemas.openxmlformats.org/officeDocument/2006/relationships/hyperlink" Target="../Administrative_Sub-Processes/AD_BUC_08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F68DBB22A4261A475CFF6AF0E6371"/>
        <w:category>
          <w:name w:val="General"/>
          <w:gallery w:val="placeholder"/>
        </w:category>
        <w:types>
          <w:type w:val="bbPlcHdr"/>
        </w:types>
        <w:behaviors>
          <w:behavior w:val="content"/>
        </w:behaviors>
        <w:guid w:val="{4B2B18CF-B4BA-4F21-ADE8-E74F0FD16B3B}"/>
      </w:docPartPr>
      <w:docPartBody>
        <w:p w:rsidR="00D84E14" w:rsidRDefault="009C229B" w:rsidP="009C229B">
          <w:pPr>
            <w:pStyle w:val="358F68DBB22A4261A475CFF6AF0E6371"/>
          </w:pPr>
          <w:r w:rsidRPr="00D41945">
            <w:rPr>
              <w:rStyle w:val="PlaceholderText"/>
            </w:rPr>
            <w:t>[Subject]</w:t>
          </w:r>
        </w:p>
      </w:docPartBody>
    </w:docPart>
    <w:docPart>
      <w:docPartPr>
        <w:name w:val="58680A15BA34482C8976F023A39C8481"/>
        <w:category>
          <w:name w:val="General"/>
          <w:gallery w:val="placeholder"/>
        </w:category>
        <w:types>
          <w:type w:val="bbPlcHdr"/>
        </w:types>
        <w:behaviors>
          <w:behavior w:val="content"/>
        </w:behaviors>
        <w:guid w:val="{6AE3301E-FBCC-4372-BF56-7AFED672B16F}"/>
      </w:docPartPr>
      <w:docPartBody>
        <w:p w:rsidR="00D84E14" w:rsidRDefault="009C229B" w:rsidP="009C229B">
          <w:pPr>
            <w:pStyle w:val="58680A15BA34482C8976F023A39C8481"/>
          </w:pPr>
          <w:r w:rsidRPr="004737BD">
            <w:rPr>
              <w:rStyle w:val="PlaceholderText"/>
            </w:rPr>
            <w:t>[SoftwareVersion]</w:t>
          </w:r>
        </w:p>
      </w:docPartBody>
    </w:docPart>
    <w:docPart>
      <w:docPartPr>
        <w:name w:val="3E14958911DA4E43A4B6FE0580AECE92"/>
        <w:category>
          <w:name w:val="General"/>
          <w:gallery w:val="placeholder"/>
        </w:category>
        <w:types>
          <w:type w:val="bbPlcHdr"/>
        </w:types>
        <w:behaviors>
          <w:behavior w:val="content"/>
        </w:behaviors>
        <w:guid w:val="{1429390C-7FD6-4A48-B678-440C4ABBD8C0}"/>
      </w:docPartPr>
      <w:docPartBody>
        <w:p w:rsidR="00D84E14" w:rsidRDefault="009C229B" w:rsidP="009C229B">
          <w:pPr>
            <w:pStyle w:val="3E14958911DA4E43A4B6FE0580AECE92"/>
          </w:pPr>
          <w:r w:rsidRPr="004737BD">
            <w:rPr>
              <w:rStyle w:val="PlaceholderText"/>
            </w:rPr>
            <w:t>[PublicationDate]</w:t>
          </w:r>
        </w:p>
      </w:docPartBody>
    </w:docPart>
    <w:docPart>
      <w:docPartPr>
        <w:name w:val="A9A2E5737E884061917042A170266B53"/>
        <w:category>
          <w:name w:val="General"/>
          <w:gallery w:val="placeholder"/>
        </w:category>
        <w:types>
          <w:type w:val="bbPlcHdr"/>
        </w:types>
        <w:behaviors>
          <w:behavior w:val="content"/>
        </w:behaviors>
        <w:guid w:val="{8333952B-04A4-41B2-AE6C-5414F599CF75}"/>
      </w:docPartPr>
      <w:docPartBody>
        <w:p w:rsidR="00D84E14" w:rsidRDefault="009C229B" w:rsidP="009C229B">
          <w:pPr>
            <w:pStyle w:val="A9A2E5737E884061917042A170266B53"/>
          </w:pPr>
          <w:r w:rsidRPr="004737BD">
            <w:rPr>
              <w:rStyle w:val="PlaceholderText"/>
            </w:rPr>
            <w:t>[Milestone/Fix]</w:t>
          </w:r>
        </w:p>
      </w:docPartBody>
    </w:docPart>
    <w:docPart>
      <w:docPartPr>
        <w:name w:val="959C44D967C548F39A85B9E5C2C93DAE"/>
        <w:category>
          <w:name w:val="General"/>
          <w:gallery w:val="placeholder"/>
        </w:category>
        <w:types>
          <w:type w:val="bbPlcHdr"/>
        </w:types>
        <w:behaviors>
          <w:behavior w:val="content"/>
        </w:behaviors>
        <w:guid w:val="{92D71D09-8243-4B6E-8C8D-48A0BDB0AF5A}"/>
      </w:docPartPr>
      <w:docPartBody>
        <w:p w:rsidR="00D84E14" w:rsidRDefault="009C229B" w:rsidP="009C229B">
          <w:pPr>
            <w:pStyle w:val="959C44D967C548F39A85B9E5C2C93DAE"/>
          </w:pPr>
          <w:r w:rsidRPr="004737BD">
            <w:rPr>
              <w:rStyle w:val="PlaceholderText"/>
            </w:rPr>
            <w:t>[EStatus]</w:t>
          </w:r>
        </w:p>
      </w:docPartBody>
    </w:docPart>
    <w:docPart>
      <w:docPartPr>
        <w:name w:val="D294E1B5FF7B41A0B85304AF9EB2A9C4"/>
        <w:category>
          <w:name w:val="General"/>
          <w:gallery w:val="placeholder"/>
        </w:category>
        <w:types>
          <w:type w:val="bbPlcHdr"/>
        </w:types>
        <w:behaviors>
          <w:behavior w:val="content"/>
        </w:behaviors>
        <w:guid w:val="{3AF064B7-CD9E-4DC1-8CBD-CD8563529F9F}"/>
      </w:docPartPr>
      <w:docPartBody>
        <w:p w:rsidR="00D84E14" w:rsidRDefault="009C229B" w:rsidP="009C229B">
          <w:pPr>
            <w:pStyle w:val="D294E1B5FF7B41A0B85304AF9EB2A9C4"/>
          </w:pPr>
          <w:r w:rsidRPr="004737BD">
            <w:rPr>
              <w:rStyle w:val="PlaceholderText"/>
            </w:rPr>
            <w:t>[TLP Security]</w:t>
          </w:r>
        </w:p>
      </w:docPartBody>
    </w:docPart>
    <w:docPart>
      <w:docPartPr>
        <w:name w:val="083C311D332547DBA6A714FA5336F320"/>
        <w:category>
          <w:name w:val="General"/>
          <w:gallery w:val="placeholder"/>
        </w:category>
        <w:types>
          <w:type w:val="bbPlcHdr"/>
        </w:types>
        <w:behaviors>
          <w:behavior w:val="content"/>
        </w:behaviors>
        <w:guid w:val="{20222767-3D36-4A00-9A4D-C3091BB5A8FA}"/>
      </w:docPartPr>
      <w:docPartBody>
        <w:p w:rsidR="00D84E14" w:rsidRDefault="009C229B" w:rsidP="009C229B">
          <w:pPr>
            <w:pStyle w:val="083C311D332547DBA6A714FA5336F320"/>
          </w:pPr>
          <w:r w:rsidRPr="00CE68AE">
            <w:rPr>
              <w:rStyle w:val="PlaceholderText"/>
            </w:rPr>
            <w:t>[Company]</w:t>
          </w:r>
        </w:p>
      </w:docPartBody>
    </w:docPart>
    <w:docPart>
      <w:docPartPr>
        <w:name w:val="E8A59806A42B42B19AB2649D839698B1"/>
        <w:category>
          <w:name w:val="General"/>
          <w:gallery w:val="placeholder"/>
        </w:category>
        <w:types>
          <w:type w:val="bbPlcHdr"/>
        </w:types>
        <w:behaviors>
          <w:behavior w:val="content"/>
        </w:behaviors>
        <w:guid w:val="{A010B33B-A4BA-40D0-B294-FE0C6BB5079E}"/>
      </w:docPartPr>
      <w:docPartBody>
        <w:p w:rsidR="00D84E14" w:rsidRDefault="009C229B" w:rsidP="009C229B">
          <w:pPr>
            <w:pStyle w:val="E8A59806A42B42B19AB2649D839698B1"/>
          </w:pPr>
          <w:r w:rsidRPr="00CE68A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C229B"/>
    <w:rsid w:val="00375DA0"/>
    <w:rsid w:val="006E4331"/>
    <w:rsid w:val="009C229B"/>
    <w:rsid w:val="00A1074B"/>
    <w:rsid w:val="00A42DBB"/>
    <w:rsid w:val="00AD7A2C"/>
    <w:rsid w:val="00BC0070"/>
    <w:rsid w:val="00C661A3"/>
    <w:rsid w:val="00D8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229B"/>
    <w:rPr>
      <w:color w:val="808080"/>
    </w:rPr>
  </w:style>
  <w:style w:type="paragraph" w:customStyle="1" w:styleId="358F68DBB22A4261A475CFF6AF0E6371">
    <w:name w:val="358F68DBB22A4261A475CFF6AF0E6371"/>
    <w:rsid w:val="009C229B"/>
  </w:style>
  <w:style w:type="paragraph" w:customStyle="1" w:styleId="58680A15BA34482C8976F023A39C8481">
    <w:name w:val="58680A15BA34482C8976F023A39C8481"/>
    <w:rsid w:val="009C229B"/>
  </w:style>
  <w:style w:type="paragraph" w:customStyle="1" w:styleId="3E14958911DA4E43A4B6FE0580AECE92">
    <w:name w:val="3E14958911DA4E43A4B6FE0580AECE92"/>
    <w:rsid w:val="009C229B"/>
  </w:style>
  <w:style w:type="paragraph" w:customStyle="1" w:styleId="A9A2E5737E884061917042A170266B53">
    <w:name w:val="A9A2E5737E884061917042A170266B53"/>
    <w:rsid w:val="009C229B"/>
  </w:style>
  <w:style w:type="paragraph" w:customStyle="1" w:styleId="959C44D967C548F39A85B9E5C2C93DAE">
    <w:name w:val="959C44D967C548F39A85B9E5C2C93DAE"/>
    <w:rsid w:val="009C229B"/>
  </w:style>
  <w:style w:type="paragraph" w:customStyle="1" w:styleId="D294E1B5FF7B41A0B85304AF9EB2A9C4">
    <w:name w:val="D294E1B5FF7B41A0B85304AF9EB2A9C4"/>
    <w:rsid w:val="009C229B"/>
  </w:style>
  <w:style w:type="paragraph" w:customStyle="1" w:styleId="083C311D332547DBA6A714FA5336F320">
    <w:name w:val="083C311D332547DBA6A714FA5336F320"/>
    <w:rsid w:val="009C229B"/>
  </w:style>
  <w:style w:type="paragraph" w:customStyle="1" w:styleId="E8A59806A42B42B19AB2649D839698B1">
    <w:name w:val="E8A59806A42B42B19AB2649D839698B1"/>
    <w:rsid w:val="009C2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422</VersionNr>
    <DocumentId xmlns="a88f3e11-806f-455b-a3b3-6a1b2c434eb2" xsi:nil="true"/>
    <Published xmlns="a88f3e11-806f-455b-a3b3-6a1b2c434eb2">true</Published>
    <DocumentAbstract xmlns="a88f3e11-806f-455b-a3b3-6a1b2c434eb2" xsi:nil="true"/>
    <PublishFrom xmlns="a88f3e11-806f-455b-a3b3-6a1b2c434eb2">2023-05-30T22:00:00+00:00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overPageProperties xmlns="http://schemas.microsoft.com/office/2006/coverPageProps">
  <PublishDate>Version 0.84</PublishDate>
  <Abstract/>
  <CompanyAddress/>
  <CompanyPhone/>
  <CompanyFax/>
  <CompanyEmail/>
</CoverPageProperties>
</file>

<file path=customXml/itemProps1.xml><?xml version="1.0" encoding="utf-8"?>
<ds:datastoreItem xmlns:ds="http://schemas.openxmlformats.org/officeDocument/2006/customXml" ds:itemID="{EFA7B098-1D9E-4C85-AC6C-630D8B5C0563}"/>
</file>

<file path=customXml/itemProps2.xml><?xml version="1.0" encoding="utf-8"?>
<ds:datastoreItem xmlns:ds="http://schemas.openxmlformats.org/officeDocument/2006/customXml" ds:itemID="{B10E90E2-9C08-4DFB-A832-D451D6EECEAA}"/>
</file>

<file path=customXml/itemProps3.xml><?xml version="1.0" encoding="utf-8"?>
<ds:datastoreItem xmlns:ds="http://schemas.openxmlformats.org/officeDocument/2006/customXml" ds:itemID="{B836D11F-636C-491A-A066-A785F9177A14}"/>
</file>

<file path=customXml/itemProps4.xml><?xml version="1.0" encoding="utf-8"?>
<ds:datastoreItem xmlns:ds="http://schemas.openxmlformats.org/officeDocument/2006/customXml" ds:itemID="{5982884F-1ACE-4F20-A6CD-85379962A6D2}"/>
</file>

<file path=customXml/itemProps5.xml><?xml version="1.0" encoding="utf-8"?>
<ds:datastoreItem xmlns:ds="http://schemas.openxmlformats.org/officeDocument/2006/customXml" ds:itemID="{55AF091B-3C7A-41E3-B477-F2FDAA23CFDA}"/>
</file>

<file path=docProps/app.xml><?xml version="1.0" encoding="utf-8"?>
<Properties xmlns="http://schemas.openxmlformats.org/officeDocument/2006/extended-properties" xmlns:vt="http://schemas.openxmlformats.org/officeDocument/2006/docPropsVTypes">
  <Template>Normal.dotm</Template>
  <TotalTime>34</TotalTime>
  <Pages>16</Pages>
  <Words>7986</Words>
  <Characters>45526</Characters>
  <Application>Microsoft Office Word</Application>
  <DocSecurity>0</DocSecurity>
  <Lines>379</Lines>
  <Paragraphs>106</Paragraphs>
  <ScaleCrop>false</ScaleCrop>
  <Company>European Commission</Company>
  <LinksUpToDate>false</LinksUpToDate>
  <CharactersWithSpaces>53406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UB_BUC_02</dc:title>
  <dc:subject>Electronic Exchange of Social Security Information (EESSI)</dc:subject>
  <dc:creator>WARSON Heidi (EMPL-EXT)</dc:creator>
  <cp:lastModifiedBy>Daiana Oprea</cp:lastModifiedBy>
  <cp:revision>47</cp:revision>
  <cp:lastPrinted>2017-07-19T09:31:00Z</cp:lastPrinted>
  <dcterms:created xsi:type="dcterms:W3CDTF">2019-08-09T06:35:00Z</dcterms:created>
  <dcterms:modified xsi:type="dcterms:W3CDTF">2023-05-25T09:19:00Z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ediaServiceImageTags">
    <vt:lpwstr/>
  </property>
  <property fmtid="{D5CDD505-2E9C-101B-9397-08002B2CF9AE}" pid="4" name="MSIP_Label_f4cdc456-5864-460f-beda-883d23b78bbb_Enabled">
    <vt:lpwstr>true</vt:lpwstr>
  </property>
  <property fmtid="{D5CDD505-2E9C-101B-9397-08002B2CF9AE}" pid="5" name="MSIP_Label_f4cdc456-5864-460f-beda-883d23b78bbb_SetDate">
    <vt:lpwstr>2023-05-22T10:50:44Z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8c3a4bee-6775-4e09-a728-90b06ad55b9f</vt:lpwstr>
  </property>
  <property fmtid="{D5CDD505-2E9C-101B-9397-08002B2CF9AE}" pid="10" name="MSIP_Label_f4cdc456-5864-460f-beda-883d23b78bbb_ContentBits">
    <vt:lpwstr>0</vt:lpwstr>
  </property>
</Properties>
</file>