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22" w:rsidRDefault="002E2A22" w:rsidP="002E2A22">
      <w:pPr>
        <w:jc w:val="center"/>
        <w:rPr>
          <w:b/>
        </w:rPr>
      </w:pPr>
      <w:bookmarkStart w:id="0" w:name="SEDU003"/>
      <w:r w:rsidRPr="006C4933">
        <w:rPr>
          <w:b/>
        </w:rPr>
        <w:t>SED U003 – Request Salary Info</w:t>
      </w:r>
      <w:bookmarkEnd w:id="0"/>
      <w:r w:rsidRPr="006C4933">
        <w:rPr>
          <w:b/>
        </w:rPr>
        <w:tab/>
      </w:r>
    </w:p>
    <w:p w:rsidR="002E2A22" w:rsidRPr="000D1A73" w:rsidRDefault="002E2A22" w:rsidP="002E2A22">
      <w:pPr>
        <w:spacing w:after="120"/>
        <w:jc w:val="both"/>
        <w:rPr>
          <w:color w:val="000000"/>
        </w:rPr>
      </w:pPr>
      <w:r>
        <w:rPr>
          <w:color w:val="000000"/>
        </w:rPr>
        <w:t>The Request Salary Info SED U003 is used when the Case Owner calculates the unemployment benefits based upon the previous salary informatio</w:t>
      </w:r>
      <w:r w:rsidR="00CD55E0">
        <w:rPr>
          <w:color w:val="000000"/>
        </w:rPr>
        <w:t>n of the Petitioner in another Member State. The Case Owner</w:t>
      </w:r>
      <w:r>
        <w:rPr>
          <w:color w:val="000000"/>
        </w:rPr>
        <w:t xml:space="preserve"> asks for detailed information of the income f</w:t>
      </w:r>
      <w:r w:rsidR="00CD55E0">
        <w:rPr>
          <w:color w:val="000000"/>
        </w:rPr>
        <w:t>or an activity in another Member S</w:t>
      </w:r>
      <w:r>
        <w:rPr>
          <w:color w:val="000000"/>
        </w:rPr>
        <w:t xml:space="preserve">tate. </w:t>
      </w:r>
    </w:p>
    <w:p w:rsidR="002E2A22" w:rsidRDefault="002E2A22" w:rsidP="002E2A22">
      <w:pPr>
        <w:spacing w:after="120"/>
        <w:jc w:val="both"/>
        <w:rPr>
          <w:color w:val="000000"/>
        </w:rPr>
      </w:pPr>
      <w:r w:rsidRPr="000D1A73">
        <w:rPr>
          <w:color w:val="000000"/>
        </w:rPr>
        <w:t xml:space="preserve">This SED </w:t>
      </w:r>
      <w:r>
        <w:t>should NOT be used in case if the Petitione</w:t>
      </w:r>
      <w:r w:rsidR="005448CE">
        <w:t>r has provided the PD U1 and sufficient</w:t>
      </w:r>
      <w:r>
        <w:t xml:space="preserve"> salary information has been included in the Portable Document.</w:t>
      </w:r>
    </w:p>
    <w:p w:rsidR="002E2A22" w:rsidRPr="000D1A73" w:rsidRDefault="002E2A22" w:rsidP="002E2A22">
      <w:pPr>
        <w:spacing w:after="120"/>
        <w:jc w:val="both"/>
        <w:rPr>
          <w:color w:val="000000"/>
        </w:rPr>
      </w:pPr>
      <w:r w:rsidRPr="000D1A73">
        <w:rPr>
          <w:color w:val="000000"/>
        </w:rPr>
        <w:t xml:space="preserve">The request </w:t>
      </w:r>
      <w:r>
        <w:rPr>
          <w:color w:val="000000"/>
        </w:rPr>
        <w:t xml:space="preserve">SED </w:t>
      </w:r>
      <w:r w:rsidRPr="000D1A73">
        <w:rPr>
          <w:color w:val="000000"/>
        </w:rPr>
        <w:t xml:space="preserve">contains information which is needed </w:t>
      </w:r>
      <w:r>
        <w:rPr>
          <w:color w:val="000000"/>
        </w:rPr>
        <w:t>for</w:t>
      </w:r>
      <w:r w:rsidRPr="000D1A73">
        <w:rPr>
          <w:color w:val="000000"/>
        </w:rPr>
        <w:t xml:space="preserve"> the </w:t>
      </w:r>
      <w:r>
        <w:rPr>
          <w:color w:val="000000"/>
        </w:rPr>
        <w:t>Counterparty (</w:t>
      </w:r>
      <w:r w:rsidR="005448CE">
        <w:rPr>
          <w:color w:val="000000"/>
        </w:rPr>
        <w:t>S</w:t>
      </w:r>
      <w:r w:rsidRPr="000D1A73">
        <w:rPr>
          <w:color w:val="000000"/>
        </w:rPr>
        <w:t>tate of former activity</w:t>
      </w:r>
      <w:r>
        <w:rPr>
          <w:color w:val="000000"/>
        </w:rPr>
        <w:t>)</w:t>
      </w:r>
      <w:r w:rsidRPr="000D1A73">
        <w:rPr>
          <w:color w:val="000000"/>
        </w:rPr>
        <w:t xml:space="preserve"> to identify the </w:t>
      </w:r>
      <w:r>
        <w:rPr>
          <w:color w:val="000000"/>
        </w:rPr>
        <w:t>Petitioner's</w:t>
      </w:r>
      <w:r w:rsidRPr="000D1A73">
        <w:rPr>
          <w:color w:val="000000"/>
        </w:rPr>
        <w:t xml:space="preserve"> record. It is important to </w:t>
      </w:r>
      <w:r>
        <w:rPr>
          <w:color w:val="000000"/>
        </w:rPr>
        <w:t>indicate</w:t>
      </w:r>
      <w:r w:rsidRPr="000D1A73">
        <w:rPr>
          <w:color w:val="000000"/>
        </w:rPr>
        <w:t xml:space="preserve"> the last address in the </w:t>
      </w:r>
      <w:r w:rsidR="005448CE">
        <w:rPr>
          <w:color w:val="000000"/>
        </w:rPr>
        <w:t>S</w:t>
      </w:r>
      <w:r w:rsidRPr="000D1A73">
        <w:rPr>
          <w:color w:val="000000"/>
        </w:rPr>
        <w:t>tate of former activity (</w:t>
      </w:r>
      <w:r>
        <w:rPr>
          <w:color w:val="000000"/>
        </w:rPr>
        <w:t>section</w:t>
      </w:r>
      <w:r w:rsidR="005448CE">
        <w:rPr>
          <w:color w:val="000000"/>
        </w:rPr>
        <w:t xml:space="preserve"> 4) because some Member S</w:t>
      </w:r>
      <w:r>
        <w:rPr>
          <w:color w:val="000000"/>
        </w:rPr>
        <w:t>tates</w:t>
      </w:r>
      <w:r w:rsidRPr="000D1A73">
        <w:rPr>
          <w:color w:val="000000"/>
        </w:rPr>
        <w:t xml:space="preserve"> need this information to determine the competent institution. For many </w:t>
      </w:r>
      <w:r w:rsidR="005448CE">
        <w:rPr>
          <w:color w:val="000000"/>
        </w:rPr>
        <w:t>Member S</w:t>
      </w:r>
      <w:r>
        <w:rPr>
          <w:color w:val="000000"/>
        </w:rPr>
        <w:t>tates</w:t>
      </w:r>
      <w:r w:rsidRPr="000D1A73">
        <w:rPr>
          <w:color w:val="000000"/>
        </w:rPr>
        <w:t xml:space="preserve"> it is also important that the request contains detailed</w:t>
      </w:r>
      <w:r>
        <w:rPr>
          <w:color w:val="000000"/>
        </w:rPr>
        <w:t xml:space="preserve"> information about the employer</w:t>
      </w:r>
      <w:r w:rsidRPr="000D1A73">
        <w:rPr>
          <w:color w:val="000000"/>
        </w:rPr>
        <w:t xml:space="preserve">/ self-employment for which the income should be certified because these </w:t>
      </w:r>
      <w:r w:rsidR="005448CE">
        <w:rPr>
          <w:color w:val="000000"/>
        </w:rPr>
        <w:t>Member S</w:t>
      </w:r>
      <w:r>
        <w:rPr>
          <w:color w:val="000000"/>
        </w:rPr>
        <w:t>tates</w:t>
      </w:r>
      <w:r w:rsidRPr="000D1A73">
        <w:rPr>
          <w:color w:val="000000"/>
        </w:rPr>
        <w:t xml:space="preserve"> have </w:t>
      </w:r>
      <w:r>
        <w:rPr>
          <w:color w:val="000000"/>
        </w:rPr>
        <w:t xml:space="preserve">incomplete or </w:t>
      </w:r>
      <w:r w:rsidRPr="000D1A73">
        <w:rPr>
          <w:color w:val="000000"/>
        </w:rPr>
        <w:t xml:space="preserve">no database and therefore have to do further investigations based on the information </w:t>
      </w:r>
      <w:r>
        <w:rPr>
          <w:color w:val="000000"/>
        </w:rPr>
        <w:t xml:space="preserve">available </w:t>
      </w:r>
      <w:r w:rsidRPr="000D1A73">
        <w:rPr>
          <w:color w:val="000000"/>
        </w:rPr>
        <w:t xml:space="preserve">in the request. For these </w:t>
      </w:r>
      <w:r w:rsidR="005448CE">
        <w:rPr>
          <w:color w:val="000000"/>
        </w:rPr>
        <w:t>Member S</w:t>
      </w:r>
      <w:r>
        <w:rPr>
          <w:color w:val="000000"/>
        </w:rPr>
        <w:t xml:space="preserve">tates suitable evidence </w:t>
      </w:r>
      <w:r w:rsidRPr="003C64C8">
        <w:rPr>
          <w:color w:val="000000"/>
        </w:rPr>
        <w:t>or supporting documen</w:t>
      </w:r>
      <w:r>
        <w:rPr>
          <w:color w:val="000000"/>
        </w:rPr>
        <w:t>ts (e.g. payslips, tax returns)</w:t>
      </w:r>
      <w:r w:rsidRPr="000D1A73">
        <w:rPr>
          <w:color w:val="000000"/>
        </w:rPr>
        <w:t xml:space="preserve"> should be attached to the SED</w:t>
      </w:r>
      <w:r>
        <w:rPr>
          <w:color w:val="000000"/>
        </w:rPr>
        <w:t xml:space="preserve"> U003.</w:t>
      </w:r>
    </w:p>
    <w:p w:rsidR="002E2A22" w:rsidRPr="000D1A73" w:rsidRDefault="002E2A22" w:rsidP="002E2A22">
      <w:pPr>
        <w:spacing w:after="120"/>
        <w:jc w:val="both"/>
        <w:rPr>
          <w:color w:val="000000"/>
        </w:rPr>
      </w:pPr>
      <w:r>
        <w:rPr>
          <w:color w:val="000000"/>
        </w:rPr>
        <w:t>The Case Owner should also indicate</w:t>
      </w:r>
      <w:r w:rsidRPr="000D1A73">
        <w:rPr>
          <w:color w:val="000000"/>
        </w:rPr>
        <w:t xml:space="preserve"> whether it would like to have</w:t>
      </w:r>
      <w:r>
        <w:rPr>
          <w:color w:val="000000"/>
        </w:rPr>
        <w:t xml:space="preserve"> information on</w:t>
      </w:r>
      <w:r w:rsidRPr="000D1A73">
        <w:rPr>
          <w:color w:val="000000"/>
        </w:rPr>
        <w:t xml:space="preserve"> net earni</w:t>
      </w:r>
      <w:r w:rsidR="005448CE">
        <w:rPr>
          <w:color w:val="000000"/>
        </w:rPr>
        <w:t>ngs or gross earnings (field 6.1.4</w:t>
      </w:r>
      <w:r w:rsidRPr="000D1A73">
        <w:rPr>
          <w:color w:val="000000"/>
        </w:rPr>
        <w:t xml:space="preserve">). However if the </w:t>
      </w:r>
      <w:r>
        <w:rPr>
          <w:color w:val="000000"/>
        </w:rPr>
        <w:t>Counterparty</w:t>
      </w:r>
      <w:r w:rsidRPr="000D1A73">
        <w:rPr>
          <w:color w:val="000000"/>
        </w:rPr>
        <w:t xml:space="preserve"> does not have the requested type of earning</w:t>
      </w:r>
      <w:r>
        <w:rPr>
          <w:color w:val="000000"/>
        </w:rPr>
        <w:t xml:space="preserve"> information</w:t>
      </w:r>
      <w:r w:rsidRPr="000D1A73">
        <w:rPr>
          <w:color w:val="000000"/>
        </w:rPr>
        <w:t xml:space="preserve"> it will </w:t>
      </w:r>
      <w:r>
        <w:rPr>
          <w:color w:val="000000"/>
        </w:rPr>
        <w:t>indicate</w:t>
      </w:r>
      <w:r w:rsidRPr="000D1A73">
        <w:rPr>
          <w:color w:val="000000"/>
        </w:rPr>
        <w:t xml:space="preserve"> the other type. The </w:t>
      </w:r>
      <w:r>
        <w:rPr>
          <w:color w:val="000000"/>
        </w:rPr>
        <w:t>Case Owner cannot choose</w:t>
      </w:r>
      <w:r w:rsidRPr="000D1A73">
        <w:rPr>
          <w:color w:val="000000"/>
        </w:rPr>
        <w:t xml:space="preserve"> whether it would like to have the</w:t>
      </w:r>
      <w:r>
        <w:rPr>
          <w:color w:val="000000"/>
        </w:rPr>
        <w:t xml:space="preserve"> calculation of the</w:t>
      </w:r>
      <w:r w:rsidRPr="000D1A73">
        <w:rPr>
          <w:color w:val="000000"/>
        </w:rPr>
        <w:t xml:space="preserve"> average income per month during the period or the total amount. In order to keep the process manageable </w:t>
      </w:r>
      <w:r>
        <w:rPr>
          <w:color w:val="000000"/>
        </w:rPr>
        <w:t xml:space="preserve">the salary is calculated as </w:t>
      </w:r>
      <w:r w:rsidRPr="000D1A73">
        <w:rPr>
          <w:color w:val="000000"/>
        </w:rPr>
        <w:t>the average earnings per</w:t>
      </w:r>
      <w:r>
        <w:rPr>
          <w:color w:val="000000"/>
        </w:rPr>
        <w:t xml:space="preserve"> month during the given period </w:t>
      </w:r>
      <w:r w:rsidRPr="003C64C8">
        <w:rPr>
          <w:color w:val="000000"/>
        </w:rPr>
        <w:t>and as such filled in U004 SED</w:t>
      </w:r>
      <w:r>
        <w:rPr>
          <w:color w:val="000000"/>
        </w:rPr>
        <w:t>.</w:t>
      </w:r>
    </w:p>
    <w:p w:rsidR="002E2A22" w:rsidRDefault="002E2A22" w:rsidP="002E2A22">
      <w:pPr>
        <w:spacing w:after="120"/>
        <w:jc w:val="both"/>
        <w:rPr>
          <w:color w:val="000000"/>
        </w:rPr>
      </w:pPr>
      <w:r w:rsidRPr="000D1A73">
        <w:rPr>
          <w:color w:val="000000"/>
        </w:rPr>
        <w:t xml:space="preserve">SED U003 is normally only used for </w:t>
      </w:r>
      <w:proofErr w:type="spellStart"/>
      <w:r>
        <w:rPr>
          <w:color w:val="000000"/>
        </w:rPr>
        <w:t>c</w:t>
      </w:r>
      <w:r w:rsidRPr="000D1A73">
        <w:rPr>
          <w:color w:val="000000"/>
        </w:rPr>
        <w:t>rossborder</w:t>
      </w:r>
      <w:proofErr w:type="spellEnd"/>
      <w:r w:rsidRPr="000D1A73">
        <w:rPr>
          <w:color w:val="000000"/>
        </w:rPr>
        <w:t xml:space="preserve"> workers</w:t>
      </w:r>
      <w:r>
        <w:rPr>
          <w:color w:val="000000"/>
        </w:rPr>
        <w:t>; however</w:t>
      </w:r>
      <w:r w:rsidRPr="000D1A73">
        <w:rPr>
          <w:color w:val="000000"/>
        </w:rPr>
        <w:t xml:space="preserve"> some</w:t>
      </w:r>
      <w:r w:rsidR="005448CE">
        <w:rPr>
          <w:color w:val="000000"/>
        </w:rPr>
        <w:t xml:space="preserve"> Member S</w:t>
      </w:r>
      <w:r>
        <w:rPr>
          <w:color w:val="000000"/>
        </w:rPr>
        <w:t>tates have</w:t>
      </w:r>
      <w:r w:rsidRPr="000D1A73">
        <w:rPr>
          <w:color w:val="000000"/>
        </w:rPr>
        <w:t xml:space="preserve"> indicated that the salary details might play certain role even when granting </w:t>
      </w:r>
      <w:r>
        <w:rPr>
          <w:color w:val="000000"/>
        </w:rPr>
        <w:t>unemployment benefits</w:t>
      </w:r>
      <w:r w:rsidRPr="000D1A73">
        <w:rPr>
          <w:color w:val="000000"/>
        </w:rPr>
        <w:t xml:space="preserve"> to normal worker</w:t>
      </w:r>
      <w:r>
        <w:rPr>
          <w:color w:val="000000"/>
        </w:rPr>
        <w:t>s</w:t>
      </w:r>
      <w:r w:rsidR="005448CE">
        <w:rPr>
          <w:color w:val="000000"/>
        </w:rPr>
        <w:t xml:space="preserve"> and this SED could therefore be occasionally used also in these cases</w:t>
      </w:r>
      <w:bookmarkStart w:id="1" w:name="_GoBack"/>
      <w:bookmarkEnd w:id="1"/>
      <w:r w:rsidRPr="000D1A73">
        <w:rPr>
          <w:color w:val="000000"/>
        </w:rPr>
        <w:t>.</w:t>
      </w:r>
    </w:p>
    <w:p w:rsidR="00F600F7" w:rsidRPr="001C2ADA" w:rsidRDefault="001C2ADA" w:rsidP="00F600F7">
      <w:pPr>
        <w:spacing w:after="0"/>
        <w:jc w:val="both"/>
        <w:rPr>
          <w:rStyle w:val="Hyperlink"/>
        </w:rPr>
      </w:pPr>
      <w:r>
        <w:fldChar w:fldCharType="begin"/>
      </w:r>
      <w:r>
        <w:instrText xml:space="preserve"> HYPERLINK "Forms/U003_en.htm" </w:instrText>
      </w:r>
      <w:r>
        <w:fldChar w:fldCharType="separate"/>
      </w:r>
      <w:r w:rsidR="00F600F7" w:rsidRPr="001C2ADA">
        <w:rPr>
          <w:rStyle w:val="Hyperlink"/>
        </w:rPr>
        <w:t>In order to see the content and explanatory notes of the SED U0</w:t>
      </w:r>
      <w:r w:rsidR="002E2A22" w:rsidRPr="001C2ADA">
        <w:rPr>
          <w:rStyle w:val="Hyperlink"/>
        </w:rPr>
        <w:t>03</w:t>
      </w:r>
      <w:r w:rsidR="00F600F7" w:rsidRPr="001C2ADA">
        <w:rPr>
          <w:rStyle w:val="Hyperlink"/>
        </w:rPr>
        <w:t xml:space="preserve"> please click here</w:t>
      </w:r>
    </w:p>
    <w:p w:rsidR="000C1B47" w:rsidRDefault="001C2ADA">
      <w:r>
        <w:fldChar w:fldCharType="end"/>
      </w:r>
    </w:p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F7"/>
    <w:rsid w:val="00015022"/>
    <w:rsid w:val="00186B70"/>
    <w:rsid w:val="001C2ADA"/>
    <w:rsid w:val="002E2A22"/>
    <w:rsid w:val="00306A2B"/>
    <w:rsid w:val="005448CE"/>
    <w:rsid w:val="00B22C89"/>
    <w:rsid w:val="00B47A8A"/>
    <w:rsid w:val="00CD55E0"/>
    <w:rsid w:val="00E073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099B0-E77C-4B82-8442-3647D61F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DAF7E121-C0FB-4412-8754-2BF44405081D}"/>
</file>

<file path=customXml/itemProps2.xml><?xml version="1.0" encoding="utf-8"?>
<ds:datastoreItem xmlns:ds="http://schemas.openxmlformats.org/officeDocument/2006/customXml" ds:itemID="{520B1EAF-928D-4A7C-9357-14056D94592C}"/>
</file>

<file path=customXml/itemProps3.xml><?xml version="1.0" encoding="utf-8"?>
<ds:datastoreItem xmlns:ds="http://schemas.openxmlformats.org/officeDocument/2006/customXml" ds:itemID="{CBBA2D2C-B9E5-4A91-BE51-82C68D377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U003</dc:title>
  <dc:creator>LELDE CUKURE</dc:creator>
  <cp:lastModifiedBy>Lelde</cp:lastModifiedBy>
  <cp:revision>6</cp:revision>
  <dcterms:created xsi:type="dcterms:W3CDTF">2017-03-28T10:18:00Z</dcterms:created>
  <dcterms:modified xsi:type="dcterms:W3CDTF">2017-05-09T10:33:00Z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