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0CF1" w14:textId="77777777" w:rsidR="003F4CFE" w:rsidRPr="003F4CFE" w:rsidRDefault="003F4CFE" w:rsidP="003F4CFE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bookmarkStart w:id="2" w:name="_GoBack"/>
      <w:bookmarkEnd w:id="2"/>
      <w:r w:rsidRPr="003F4CFE">
        <w:rPr>
          <w:rFonts w:ascii="Calibri" w:eastAsia="Calibri" w:hAnsi="Calibri"/>
          <w:b/>
          <w:sz w:val="22"/>
          <w:szCs w:val="22"/>
          <w:lang w:val="en-GB"/>
        </w:rPr>
        <w:t>SED A009 – Notification of Posting</w:t>
      </w:r>
      <w:bookmarkEnd w:id="0"/>
    </w:p>
    <w:p w14:paraId="36E752DE" w14:textId="77777777" w:rsidR="003F4CFE" w:rsidRPr="003F4CFE" w:rsidRDefault="003F4CFE" w:rsidP="003F4CFE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bookmarkEnd w:id="1"/>
    <w:p w14:paraId="02C56E65" w14:textId="00F6B914" w:rsidR="002670CD" w:rsidRPr="003F4CFE" w:rsidRDefault="003F4CFE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>The SED A009 is the SED that the Case Owner uses to notify the Competent Institution(s) of other Member State(s) that a worker / self-employed is carrying out activities on the territory of the respective other Member State(s) and to thereby provide information about the applicable legislation for the posted citizen.</w:t>
      </w:r>
      <w:r w:rsidR="00932164">
        <w:rPr>
          <w:rFonts w:ascii="Calibri" w:eastAsia="Calibri" w:hAnsi="Calibri"/>
          <w:sz w:val="22"/>
          <w:szCs w:val="22"/>
          <w:lang w:val="en-GB"/>
        </w:rPr>
        <w:t xml:space="preserve"> It is possible to add attachments to A009.</w:t>
      </w:r>
    </w:p>
    <w:p w14:paraId="55D6BBC1" w14:textId="61270763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f SED A009 please click </w:t>
      </w:r>
      <w:hyperlink r:id="rId10" w:history="1"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here</w:t>
        </w:r>
      </w:hyperlink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E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D06B8"/>
    <w:rsid w:val="001D6BD0"/>
    <w:rsid w:val="001E6B56"/>
    <w:rsid w:val="002029F8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6512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80404C"/>
    <w:rsid w:val="00817E31"/>
    <w:rsid w:val="0089206C"/>
    <w:rsid w:val="00930DD4"/>
    <w:rsid w:val="0093216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2C31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B5091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A009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DC75B-A12B-491E-88AC-958469F1FC40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A009</dc:title>
  <dc:subject/>
  <dc:creator/>
  <cp:keywords/>
  <dc:description/>
  <cp:lastModifiedBy>LELDE CUKURE</cp:lastModifiedBy>
  <cp:revision>10</cp:revision>
  <dcterms:created xsi:type="dcterms:W3CDTF">2017-03-21T12:49:00Z</dcterms:created>
  <dcterms:modified xsi:type="dcterms:W3CDTF">2017-05-10T13:20:00Z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